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0DF7" w14:textId="77777777" w:rsidR="00950D51" w:rsidRPr="00892D38" w:rsidRDefault="00E76C34" w:rsidP="00892D38">
      <w:pPr>
        <w:spacing w:after="150"/>
        <w:jc w:val="both"/>
        <w:rPr>
          <w:lang w:val="ru-RU"/>
        </w:rPr>
      </w:pPr>
      <w:r w:rsidRPr="00892D38">
        <w:rPr>
          <w:color w:val="000000"/>
          <w:lang w:val="ru-RU"/>
        </w:rPr>
        <w:t>На основу члана 40. Закона о слободном приступу информацијама од јавног значаја („Службени гласник РС”, бр. 120/04, 54/07, 104/09, 36/10 и 105/</w:t>
      </w:r>
      <w:r w:rsidRPr="00892D38">
        <w:rPr>
          <w:color w:val="000000"/>
          <w:lang w:val="ru-RU"/>
        </w:rPr>
        <w:t>21),</w:t>
      </w:r>
    </w:p>
    <w:p w14:paraId="4709A674" w14:textId="77777777" w:rsidR="00950D51" w:rsidRPr="00892D38" w:rsidRDefault="00E76C34" w:rsidP="00892D38">
      <w:pPr>
        <w:spacing w:after="150"/>
        <w:jc w:val="both"/>
        <w:rPr>
          <w:lang w:val="ru-RU"/>
        </w:rPr>
      </w:pPr>
      <w:r w:rsidRPr="00892D38">
        <w:rPr>
          <w:color w:val="000000"/>
          <w:lang w:val="ru-RU"/>
        </w:rPr>
        <w:t>Повереник за информације од јавног значаја и заштиту података о личности донео је</w:t>
      </w:r>
    </w:p>
    <w:p w14:paraId="5843954B" w14:textId="77777777" w:rsidR="00950D51" w:rsidRPr="00892D38" w:rsidRDefault="00E76C34" w:rsidP="00892D38">
      <w:pPr>
        <w:spacing w:after="225"/>
        <w:jc w:val="center"/>
        <w:rPr>
          <w:lang w:val="ru-RU"/>
        </w:rPr>
      </w:pPr>
      <w:r w:rsidRPr="00892D38">
        <w:rPr>
          <w:b/>
          <w:color w:val="000000"/>
          <w:lang w:val="ru-RU"/>
        </w:rPr>
        <w:t>УПУТСТВО</w:t>
      </w:r>
    </w:p>
    <w:p w14:paraId="33C34054" w14:textId="77777777" w:rsidR="00950D51" w:rsidRPr="00892D38" w:rsidRDefault="00E76C34" w:rsidP="00892D38">
      <w:pPr>
        <w:spacing w:after="225"/>
        <w:jc w:val="center"/>
        <w:rPr>
          <w:lang w:val="ru-RU"/>
        </w:rPr>
      </w:pPr>
      <w:r w:rsidRPr="00892D38">
        <w:rPr>
          <w:b/>
          <w:color w:val="000000"/>
          <w:lang w:val="ru-RU"/>
        </w:rPr>
        <w:t>за израду и објављивање информатора о раду органа јавне власти</w:t>
      </w:r>
    </w:p>
    <w:p w14:paraId="6487A770" w14:textId="41A5B69A" w:rsidR="00950D51" w:rsidRDefault="00E76C34" w:rsidP="00892D38">
      <w:pPr>
        <w:spacing w:after="120"/>
        <w:jc w:val="center"/>
        <w:rPr>
          <w:color w:val="000000"/>
          <w:lang w:val="ru-RU"/>
        </w:rPr>
      </w:pPr>
      <w:r w:rsidRPr="00892D38">
        <w:rPr>
          <w:color w:val="000000"/>
          <w:lang w:val="ru-RU"/>
        </w:rPr>
        <w:t>"Службени гласник РС", број 10 од 28. јануара 2022.</w:t>
      </w:r>
    </w:p>
    <w:p w14:paraId="0D5B04AB" w14:textId="77777777" w:rsidR="00892D38" w:rsidRPr="00892D38" w:rsidRDefault="00892D38" w:rsidP="00892D38">
      <w:pPr>
        <w:spacing w:after="120"/>
        <w:jc w:val="center"/>
        <w:rPr>
          <w:lang w:val="ru-RU"/>
        </w:rPr>
      </w:pPr>
    </w:p>
    <w:p w14:paraId="432F541F" w14:textId="77777777" w:rsidR="00950D51" w:rsidRPr="00892D38" w:rsidRDefault="00E76C34" w:rsidP="00892D38">
      <w:pPr>
        <w:spacing w:after="120"/>
        <w:jc w:val="center"/>
        <w:rPr>
          <w:lang w:val="ru-RU"/>
        </w:rPr>
      </w:pPr>
      <w:r>
        <w:rPr>
          <w:b/>
          <w:color w:val="000000"/>
        </w:rPr>
        <w:t>I</w:t>
      </w:r>
      <w:r w:rsidRPr="00892D38">
        <w:rPr>
          <w:b/>
          <w:color w:val="000000"/>
          <w:lang w:val="ru-RU"/>
        </w:rPr>
        <w:t>. Уводне одредбе</w:t>
      </w:r>
    </w:p>
    <w:p w14:paraId="09BAFA56" w14:textId="77777777" w:rsidR="00950D51" w:rsidRPr="00892D38" w:rsidRDefault="00E76C34" w:rsidP="00892D38">
      <w:pPr>
        <w:spacing w:after="120"/>
        <w:jc w:val="center"/>
        <w:rPr>
          <w:lang w:val="ru-RU"/>
        </w:rPr>
      </w:pPr>
      <w:r w:rsidRPr="00892D38">
        <w:rPr>
          <w:color w:val="000000"/>
          <w:lang w:val="ru-RU"/>
        </w:rPr>
        <w:t>Предмет</w:t>
      </w:r>
    </w:p>
    <w:p w14:paraId="65227D3F" w14:textId="77777777" w:rsidR="00950D51" w:rsidRPr="00892D38" w:rsidRDefault="00E76C34" w:rsidP="00892D38">
      <w:pPr>
        <w:spacing w:after="150"/>
        <w:jc w:val="both"/>
        <w:rPr>
          <w:lang w:val="ru-RU"/>
        </w:rPr>
      </w:pPr>
      <w:r w:rsidRPr="00892D38">
        <w:rPr>
          <w:color w:val="000000"/>
          <w:lang w:val="ru-RU"/>
        </w:rPr>
        <w:t>1. Овим упутством у</w:t>
      </w:r>
      <w:r w:rsidRPr="00892D38">
        <w:rPr>
          <w:color w:val="000000"/>
          <w:lang w:val="ru-RU"/>
        </w:rPr>
        <w:t>ређује се израда и објављивање информатора о раду органа јавне власти одређених чланом 39. Закона о слободном приступу информацијама од јавног значаја („Службени гласник РС”, бр. 120/04, 54/07, 104/09, 36/10 и 105/21 – у даљем тексту: Закон), и то:</w:t>
      </w:r>
    </w:p>
    <w:p w14:paraId="772BC914" w14:textId="77777777" w:rsidR="00950D51" w:rsidRPr="00892D38" w:rsidRDefault="00E76C34" w:rsidP="00892D38">
      <w:pPr>
        <w:spacing w:after="150"/>
        <w:jc w:val="both"/>
        <w:rPr>
          <w:lang w:val="ru-RU"/>
        </w:rPr>
      </w:pPr>
      <w:r w:rsidRPr="00892D38">
        <w:rPr>
          <w:color w:val="000000"/>
          <w:lang w:val="ru-RU"/>
        </w:rPr>
        <w:t>1) орга</w:t>
      </w:r>
      <w:r w:rsidRPr="00892D38">
        <w:rPr>
          <w:color w:val="000000"/>
          <w:lang w:val="ru-RU"/>
        </w:rPr>
        <w:t>на Републике Србије;</w:t>
      </w:r>
    </w:p>
    <w:p w14:paraId="65CDF362" w14:textId="77777777" w:rsidR="00950D51" w:rsidRPr="00892D38" w:rsidRDefault="00E76C34" w:rsidP="00892D38">
      <w:pPr>
        <w:spacing w:after="150"/>
        <w:jc w:val="both"/>
        <w:rPr>
          <w:lang w:val="ru-RU"/>
        </w:rPr>
      </w:pPr>
      <w:r w:rsidRPr="00892D38">
        <w:rPr>
          <w:color w:val="000000"/>
          <w:lang w:val="ru-RU"/>
        </w:rPr>
        <w:t xml:space="preserve">2) органа </w:t>
      </w:r>
      <w:r>
        <w:rPr>
          <w:color w:val="000000"/>
        </w:rPr>
        <w:t>a</w:t>
      </w:r>
      <w:r w:rsidRPr="00892D38">
        <w:rPr>
          <w:color w:val="000000"/>
          <w:lang w:val="ru-RU"/>
        </w:rPr>
        <w:t>утономне покрајине;</w:t>
      </w:r>
    </w:p>
    <w:p w14:paraId="28FEDED4" w14:textId="77777777" w:rsidR="00950D51" w:rsidRPr="00892D38" w:rsidRDefault="00E76C34" w:rsidP="00892D38">
      <w:pPr>
        <w:spacing w:after="150"/>
        <w:jc w:val="both"/>
        <w:rPr>
          <w:lang w:val="ru-RU"/>
        </w:rPr>
      </w:pPr>
      <w:r w:rsidRPr="00892D38">
        <w:rPr>
          <w:color w:val="000000"/>
          <w:lang w:val="ru-RU"/>
        </w:rPr>
        <w:t>3) органа општине, града, градске општине и града Београда;</w:t>
      </w:r>
    </w:p>
    <w:p w14:paraId="54B737E4" w14:textId="77777777" w:rsidR="00950D51" w:rsidRPr="00892D38" w:rsidRDefault="00E76C34" w:rsidP="00892D38">
      <w:pPr>
        <w:spacing w:after="150"/>
        <w:jc w:val="both"/>
        <w:rPr>
          <w:lang w:val="ru-RU"/>
        </w:rPr>
      </w:pPr>
      <w:r w:rsidRPr="00892D38">
        <w:rPr>
          <w:color w:val="000000"/>
          <w:lang w:val="ru-RU"/>
        </w:rPr>
        <w:t>4) јавног предузећа, установе, организације и другог правног лица, које је основано прописом или одлуком органа из тач. 1) до 3) овог става;</w:t>
      </w:r>
    </w:p>
    <w:p w14:paraId="13E80D9B" w14:textId="77777777" w:rsidR="00950D51" w:rsidRPr="00892D38" w:rsidRDefault="00E76C34" w:rsidP="00892D38">
      <w:pPr>
        <w:spacing w:after="150"/>
        <w:jc w:val="both"/>
        <w:rPr>
          <w:lang w:val="ru-RU"/>
        </w:rPr>
      </w:pPr>
      <w:r w:rsidRPr="00892D38">
        <w:rPr>
          <w:color w:val="000000"/>
          <w:lang w:val="ru-RU"/>
        </w:rPr>
        <w:t xml:space="preserve">5) </w:t>
      </w:r>
      <w:r w:rsidRPr="00892D38">
        <w:rPr>
          <w:color w:val="000000"/>
          <w:lang w:val="ru-RU"/>
        </w:rPr>
        <w:t>привредног друштва чији је оснивач или члан Република Србија, аутономна покрајина, јединица локалне самоуправе, односно један или више органа власти из тач. 1) до 4) овог става са 50% или више акција или удела у збиру односно са више од половине чланова ор</w:t>
      </w:r>
      <w:r w:rsidRPr="00892D38">
        <w:rPr>
          <w:color w:val="000000"/>
          <w:lang w:val="ru-RU"/>
        </w:rPr>
        <w:t>гана управљања;</w:t>
      </w:r>
    </w:p>
    <w:p w14:paraId="485EBCBD" w14:textId="77777777" w:rsidR="00950D51" w:rsidRPr="00892D38" w:rsidRDefault="00E76C34" w:rsidP="00892D38">
      <w:pPr>
        <w:spacing w:after="150"/>
        <w:jc w:val="both"/>
        <w:rPr>
          <w:lang w:val="ru-RU"/>
        </w:rPr>
      </w:pPr>
      <w:r w:rsidRPr="00892D38">
        <w:rPr>
          <w:color w:val="000000"/>
          <w:lang w:val="ru-RU"/>
        </w:rPr>
        <w:t>6) привредног друштва чији је оснивач или члан један или више органа власти из тач. 1) до 5) овог става са 50% или више акција или удела у збиру и</w:t>
      </w:r>
    </w:p>
    <w:p w14:paraId="757B78CC" w14:textId="77CEDBF9" w:rsidR="00950D51" w:rsidRDefault="00E76C34" w:rsidP="00892D38">
      <w:pPr>
        <w:spacing w:after="150"/>
        <w:jc w:val="both"/>
        <w:rPr>
          <w:color w:val="000000"/>
          <w:lang w:val="ru-RU"/>
        </w:rPr>
      </w:pPr>
      <w:r w:rsidRPr="00892D38">
        <w:rPr>
          <w:color w:val="000000"/>
          <w:lang w:val="ru-RU"/>
        </w:rPr>
        <w:t>7) правног лица чији је оснивач привредно друштво из тач. 5) или 6) овог става.</w:t>
      </w:r>
    </w:p>
    <w:p w14:paraId="55D9E714" w14:textId="77777777" w:rsidR="00892D38" w:rsidRPr="00892D38" w:rsidRDefault="00892D38" w:rsidP="00892D38">
      <w:pPr>
        <w:spacing w:after="150"/>
        <w:jc w:val="both"/>
        <w:rPr>
          <w:lang w:val="ru-RU"/>
        </w:rPr>
      </w:pPr>
    </w:p>
    <w:p w14:paraId="1CD617A8" w14:textId="77777777" w:rsidR="00950D51" w:rsidRPr="00892D38" w:rsidRDefault="00E76C34" w:rsidP="00892D38">
      <w:pPr>
        <w:spacing w:after="120"/>
        <w:jc w:val="center"/>
        <w:rPr>
          <w:lang w:val="ru-RU"/>
        </w:rPr>
      </w:pPr>
      <w:r>
        <w:rPr>
          <w:b/>
          <w:color w:val="000000"/>
        </w:rPr>
        <w:t>II</w:t>
      </w:r>
      <w:r w:rsidRPr="00892D38">
        <w:rPr>
          <w:b/>
          <w:color w:val="000000"/>
          <w:lang w:val="ru-RU"/>
        </w:rPr>
        <w:t>. Информато</w:t>
      </w:r>
      <w:r w:rsidRPr="00892D38">
        <w:rPr>
          <w:b/>
          <w:color w:val="000000"/>
          <w:lang w:val="ru-RU"/>
        </w:rPr>
        <w:t>р о раду, његова израда, објављивање и садржај</w:t>
      </w:r>
    </w:p>
    <w:p w14:paraId="5C565116" w14:textId="77777777" w:rsidR="00950D51" w:rsidRPr="00892D38" w:rsidRDefault="00E76C34" w:rsidP="00892D38">
      <w:pPr>
        <w:spacing w:after="120"/>
        <w:jc w:val="center"/>
        <w:rPr>
          <w:lang w:val="ru-RU"/>
        </w:rPr>
      </w:pPr>
      <w:r w:rsidRPr="00892D38">
        <w:rPr>
          <w:color w:val="000000"/>
          <w:lang w:val="ru-RU"/>
        </w:rPr>
        <w:t>Информатор о раду</w:t>
      </w:r>
    </w:p>
    <w:p w14:paraId="767196A6" w14:textId="77777777" w:rsidR="00950D51" w:rsidRPr="00892D38" w:rsidRDefault="00E76C34" w:rsidP="00892D38">
      <w:pPr>
        <w:spacing w:after="150"/>
        <w:jc w:val="both"/>
        <w:rPr>
          <w:lang w:val="ru-RU"/>
        </w:rPr>
      </w:pPr>
      <w:r w:rsidRPr="00892D38">
        <w:rPr>
          <w:color w:val="000000"/>
          <w:lang w:val="ru-RU"/>
        </w:rPr>
        <w:t>2. Информатор о раду органа јавне власти (у даљем тексту: информатор) је документ који се израђује у електронском и машински читљивом облику и објављује се путем јединственог информационог си</w:t>
      </w:r>
      <w:r w:rsidRPr="00892D38">
        <w:rPr>
          <w:color w:val="000000"/>
          <w:lang w:val="ru-RU"/>
        </w:rPr>
        <w:t xml:space="preserve">стема информатора о раду (у даљем тексту: Информациони систем), који води и одржава </w:t>
      </w:r>
      <w:r w:rsidRPr="00892D38">
        <w:rPr>
          <w:color w:val="000000"/>
          <w:lang w:val="ru-RU"/>
        </w:rPr>
        <w:lastRenderedPageBreak/>
        <w:t>Повереник за информације од јавног значаја и заштиту података о личности (у даљем тексту: Повереник), у складу са Законом и овим упутством.</w:t>
      </w:r>
    </w:p>
    <w:p w14:paraId="7EAD6074" w14:textId="77777777" w:rsidR="00950D51" w:rsidRPr="00892D38" w:rsidRDefault="00E76C34" w:rsidP="00892D38">
      <w:pPr>
        <w:spacing w:after="150"/>
        <w:jc w:val="both"/>
        <w:rPr>
          <w:lang w:val="ru-RU"/>
        </w:rPr>
      </w:pPr>
      <w:r w:rsidRPr="00892D38">
        <w:rPr>
          <w:color w:val="000000"/>
          <w:lang w:val="ru-RU"/>
        </w:rPr>
        <w:t xml:space="preserve">За тачност и потпуност података </w:t>
      </w:r>
      <w:r w:rsidRPr="00892D38">
        <w:rPr>
          <w:color w:val="000000"/>
          <w:lang w:val="ru-RU"/>
        </w:rPr>
        <w:t>у информатору, правилну израду и објављивање информатора и његово редовно ажурирање, одговоран је руководилац органа јавне власти.</w:t>
      </w:r>
    </w:p>
    <w:p w14:paraId="5C5A2F9C" w14:textId="2382BB6A" w:rsidR="00950D51" w:rsidRDefault="00E76C34" w:rsidP="00892D38">
      <w:pPr>
        <w:spacing w:after="150"/>
        <w:jc w:val="both"/>
        <w:rPr>
          <w:color w:val="000000"/>
          <w:lang w:val="ru-RU"/>
        </w:rPr>
      </w:pPr>
      <w:r w:rsidRPr="00892D38">
        <w:rPr>
          <w:color w:val="000000"/>
          <w:lang w:val="ru-RU"/>
        </w:rPr>
        <w:t>Орган јавне власти, односно лице одређено за унос података у информатор, може од Повереника затражити савет када има недоумиц</w:t>
      </w:r>
      <w:r w:rsidRPr="00892D38">
        <w:rPr>
          <w:color w:val="000000"/>
          <w:lang w:val="ru-RU"/>
        </w:rPr>
        <w:t>е у погледу примене одредаба Закона и овог упутства у вези са израдом и објављивањем информатора.</w:t>
      </w:r>
    </w:p>
    <w:p w14:paraId="695CA07B" w14:textId="77777777" w:rsidR="00892D38" w:rsidRPr="00892D38" w:rsidRDefault="00892D38" w:rsidP="00892D38">
      <w:pPr>
        <w:spacing w:after="150"/>
        <w:jc w:val="both"/>
        <w:rPr>
          <w:lang w:val="ru-RU"/>
        </w:rPr>
      </w:pPr>
    </w:p>
    <w:p w14:paraId="0AE15C0D" w14:textId="77777777" w:rsidR="00950D51" w:rsidRPr="00892D38" w:rsidRDefault="00E76C34" w:rsidP="00892D38">
      <w:pPr>
        <w:spacing w:after="120"/>
        <w:jc w:val="center"/>
        <w:rPr>
          <w:lang w:val="ru-RU"/>
        </w:rPr>
      </w:pPr>
      <w:r w:rsidRPr="00892D38">
        <w:rPr>
          <w:color w:val="000000"/>
          <w:lang w:val="ru-RU"/>
        </w:rPr>
        <w:t>Начин израде и објављивања информатора</w:t>
      </w:r>
    </w:p>
    <w:p w14:paraId="0295132D" w14:textId="77777777" w:rsidR="00950D51" w:rsidRPr="00892D38" w:rsidRDefault="00E76C34" w:rsidP="00892D38">
      <w:pPr>
        <w:spacing w:after="150"/>
        <w:jc w:val="both"/>
        <w:rPr>
          <w:lang w:val="ru-RU"/>
        </w:rPr>
      </w:pPr>
      <w:r w:rsidRPr="00892D38">
        <w:rPr>
          <w:color w:val="000000"/>
          <w:lang w:val="ru-RU"/>
        </w:rPr>
        <w:t xml:space="preserve">3. Информатор се израђује и објављује у оквиру Информационог система који је структуриран на начин да се унети садржај </w:t>
      </w:r>
      <w:r w:rsidRPr="00892D38">
        <w:rPr>
          <w:color w:val="000000"/>
          <w:lang w:val="ru-RU"/>
        </w:rPr>
        <w:t>може аутоматски превести у машински читљиве податке.</w:t>
      </w:r>
    </w:p>
    <w:p w14:paraId="2C0D5E85" w14:textId="77777777" w:rsidR="00950D51" w:rsidRPr="00892D38" w:rsidRDefault="00E76C34" w:rsidP="00892D38">
      <w:pPr>
        <w:spacing w:after="150"/>
        <w:jc w:val="both"/>
        <w:rPr>
          <w:lang w:val="ru-RU"/>
        </w:rPr>
      </w:pPr>
      <w:r w:rsidRPr="00892D38">
        <w:rPr>
          <w:color w:val="000000"/>
          <w:lang w:val="ru-RU"/>
        </w:rPr>
        <w:t>У информатор се уносе одговарајући текстуални садржаји и подаци према структури одређеној Информационим системом.</w:t>
      </w:r>
    </w:p>
    <w:p w14:paraId="17EFDE80" w14:textId="77777777" w:rsidR="00950D51" w:rsidRPr="00892D38" w:rsidRDefault="00E76C34" w:rsidP="00892D38">
      <w:pPr>
        <w:spacing w:after="150"/>
        <w:jc w:val="both"/>
        <w:rPr>
          <w:lang w:val="ru-RU"/>
        </w:rPr>
      </w:pPr>
      <w:r w:rsidRPr="00892D38">
        <w:rPr>
          <w:color w:val="000000"/>
          <w:lang w:val="ru-RU"/>
        </w:rPr>
        <w:t>У део информатора се може, као додатан материјал, уносити и материјал у виду графичких ше</w:t>
      </w:r>
      <w:r w:rsidRPr="00892D38">
        <w:rPr>
          <w:color w:val="000000"/>
          <w:lang w:val="ru-RU"/>
        </w:rPr>
        <w:t xml:space="preserve">ма, слика, </w:t>
      </w:r>
      <w:r w:rsidRPr="00892D38">
        <w:rPr>
          <w:i/>
          <w:color w:val="000000"/>
          <w:lang w:val="ru-RU"/>
        </w:rPr>
        <w:t>Е</w:t>
      </w:r>
      <w:proofErr w:type="spellStart"/>
      <w:r>
        <w:rPr>
          <w:i/>
          <w:color w:val="000000"/>
        </w:rPr>
        <w:t>xcel</w:t>
      </w:r>
      <w:proofErr w:type="spellEnd"/>
      <w:r w:rsidRPr="00892D38">
        <w:rPr>
          <w:color w:val="000000"/>
          <w:lang w:val="ru-RU"/>
        </w:rPr>
        <w:t xml:space="preserve"> и </w:t>
      </w:r>
      <w:r>
        <w:rPr>
          <w:i/>
          <w:color w:val="000000"/>
        </w:rPr>
        <w:t>Word</w:t>
      </w:r>
      <w:r w:rsidRPr="00892D38">
        <w:rPr>
          <w:color w:val="000000"/>
          <w:lang w:val="ru-RU"/>
        </w:rPr>
        <w:t xml:space="preserve"> докумената, када је то предвиђено у структури Информационог система.</w:t>
      </w:r>
    </w:p>
    <w:p w14:paraId="6837983C" w14:textId="77777777" w:rsidR="00950D51" w:rsidRPr="00892D38" w:rsidRDefault="00E76C34" w:rsidP="00892D38">
      <w:pPr>
        <w:spacing w:after="150"/>
        <w:jc w:val="both"/>
        <w:rPr>
          <w:lang w:val="ru-RU"/>
        </w:rPr>
      </w:pPr>
      <w:r w:rsidRPr="00892D38">
        <w:rPr>
          <w:color w:val="000000"/>
          <w:lang w:val="ru-RU"/>
        </w:rPr>
        <w:t>Када се у информатор уносе линкови, то се чини тако, да се при прегледању информатора у електронском облику, кликом на линк долази до одговарајуће интернет страниц</w:t>
      </w:r>
      <w:r w:rsidRPr="00892D38">
        <w:rPr>
          <w:color w:val="000000"/>
          <w:lang w:val="ru-RU"/>
        </w:rPr>
        <w:t>е, при чему се видљиви текст линка подудара са интернет страницом на коју линк води.</w:t>
      </w:r>
    </w:p>
    <w:p w14:paraId="37D8176E" w14:textId="77777777" w:rsidR="00950D51" w:rsidRPr="00892D38" w:rsidRDefault="00E76C34" w:rsidP="00892D38">
      <w:pPr>
        <w:spacing w:after="150"/>
        <w:jc w:val="both"/>
        <w:rPr>
          <w:lang w:val="ru-RU"/>
        </w:rPr>
      </w:pPr>
      <w:r w:rsidRPr="00892D38">
        <w:rPr>
          <w:color w:val="000000"/>
          <w:lang w:val="ru-RU"/>
        </w:rPr>
        <w:t>У оквирима техничких могућности, интернет страницу у линку треба изабрати тако да се не мења при промени структуре садржаја интернет странице или промене технолошког решењ</w:t>
      </w:r>
      <w:r w:rsidRPr="00892D38">
        <w:rPr>
          <w:color w:val="000000"/>
          <w:lang w:val="ru-RU"/>
        </w:rPr>
        <w:t>а које користи интернет страница, да не буде сувише дугачка или на други начин непогодна за уписивање.</w:t>
      </w:r>
    </w:p>
    <w:p w14:paraId="7807A46F" w14:textId="77777777" w:rsidR="00950D51" w:rsidRPr="00892D38" w:rsidRDefault="00E76C34" w:rsidP="00892D38">
      <w:pPr>
        <w:spacing w:after="150"/>
        <w:jc w:val="both"/>
        <w:rPr>
          <w:lang w:val="ru-RU"/>
        </w:rPr>
      </w:pPr>
      <w:r w:rsidRPr="00892D38">
        <w:rPr>
          <w:color w:val="000000"/>
          <w:lang w:val="ru-RU"/>
        </w:rPr>
        <w:t xml:space="preserve">Информатор о раду се може израђивати у деловима, а уколико орган јавне власти нема податке за поједини део, та информација се обележава у оквиру </w:t>
      </w:r>
      <w:r w:rsidRPr="00892D38">
        <w:rPr>
          <w:color w:val="000000"/>
          <w:lang w:val="ru-RU"/>
        </w:rPr>
        <w:t>Информационог система на начин на који је у њему предвиђено.</w:t>
      </w:r>
    </w:p>
    <w:p w14:paraId="583C2F7B" w14:textId="77777777" w:rsidR="00950D51" w:rsidRPr="00892D38" w:rsidRDefault="00E76C34" w:rsidP="00892D38">
      <w:pPr>
        <w:spacing w:after="150"/>
        <w:jc w:val="both"/>
        <w:rPr>
          <w:lang w:val="ru-RU"/>
        </w:rPr>
      </w:pPr>
      <w:r w:rsidRPr="00892D38">
        <w:rPr>
          <w:color w:val="000000"/>
          <w:lang w:val="ru-RU"/>
        </w:rPr>
        <w:t>Дан објаве информатора о раду Информациони систем бележи као датум последње измене односно допуне информатора а уједно и време када је извршена последња провера ажурности садржаја.</w:t>
      </w:r>
    </w:p>
    <w:p w14:paraId="17F676F3" w14:textId="218579C2" w:rsidR="00950D51" w:rsidRDefault="00E76C34" w:rsidP="00892D38">
      <w:pPr>
        <w:spacing w:after="150"/>
        <w:jc w:val="both"/>
        <w:rPr>
          <w:color w:val="000000"/>
          <w:lang w:val="ru-RU"/>
        </w:rPr>
      </w:pPr>
      <w:r w:rsidRPr="00892D38">
        <w:rPr>
          <w:color w:val="000000"/>
          <w:lang w:val="ru-RU"/>
        </w:rPr>
        <w:t>Објавом информ</w:t>
      </w:r>
      <w:r w:rsidRPr="00892D38">
        <w:rPr>
          <w:color w:val="000000"/>
          <w:lang w:val="ru-RU"/>
        </w:rPr>
        <w:t xml:space="preserve">атора Информациони систем генерише верзију информатора у облику </w:t>
      </w:r>
      <w:r>
        <w:rPr>
          <w:color w:val="000000"/>
        </w:rPr>
        <w:t>PDF</w:t>
      </w:r>
      <w:r w:rsidRPr="00892D38">
        <w:rPr>
          <w:color w:val="000000"/>
          <w:lang w:val="ru-RU"/>
        </w:rPr>
        <w:t xml:space="preserve"> документа, а уједно и јединствен линк ка електронском веб издању информатора који орган у виду банера може повезати са својом веб презентацијом.</w:t>
      </w:r>
    </w:p>
    <w:p w14:paraId="189CD09C" w14:textId="77777777" w:rsidR="00892D38" w:rsidRPr="00892D38" w:rsidRDefault="00892D38" w:rsidP="00892D38">
      <w:pPr>
        <w:spacing w:after="150"/>
        <w:jc w:val="both"/>
        <w:rPr>
          <w:lang w:val="ru-RU"/>
        </w:rPr>
      </w:pPr>
    </w:p>
    <w:p w14:paraId="653E0604" w14:textId="77777777" w:rsidR="00950D51" w:rsidRPr="00892D38" w:rsidRDefault="00E76C34" w:rsidP="00892D38">
      <w:pPr>
        <w:spacing w:after="120"/>
        <w:jc w:val="center"/>
        <w:rPr>
          <w:lang w:val="ru-RU"/>
        </w:rPr>
      </w:pPr>
      <w:r w:rsidRPr="00892D38">
        <w:rPr>
          <w:color w:val="000000"/>
          <w:lang w:val="ru-RU"/>
        </w:rPr>
        <w:lastRenderedPageBreak/>
        <w:t>Језик и писмо информатора</w:t>
      </w:r>
    </w:p>
    <w:p w14:paraId="1779BB12" w14:textId="77777777" w:rsidR="00950D51" w:rsidRPr="00892D38" w:rsidRDefault="00E76C34" w:rsidP="00892D38">
      <w:pPr>
        <w:spacing w:after="150"/>
        <w:jc w:val="both"/>
        <w:rPr>
          <w:lang w:val="ru-RU"/>
        </w:rPr>
      </w:pPr>
      <w:r w:rsidRPr="00892D38">
        <w:rPr>
          <w:color w:val="000000"/>
          <w:lang w:val="ru-RU"/>
        </w:rPr>
        <w:t xml:space="preserve">4. </w:t>
      </w:r>
      <w:r w:rsidRPr="00892D38">
        <w:rPr>
          <w:color w:val="000000"/>
          <w:lang w:val="ru-RU"/>
        </w:rPr>
        <w:t>Информатор се израђује на српском језику, ћириличким писмом, а унети садржај се може аутоматски конвертовати у латинично писмо.</w:t>
      </w:r>
    </w:p>
    <w:p w14:paraId="340A5F6E" w14:textId="52FBAEF0" w:rsidR="00950D51" w:rsidRDefault="00E76C34" w:rsidP="00892D38">
      <w:pPr>
        <w:spacing w:after="150"/>
        <w:jc w:val="both"/>
        <w:rPr>
          <w:color w:val="000000"/>
          <w:lang w:val="ru-RU"/>
        </w:rPr>
      </w:pPr>
      <w:r w:rsidRPr="00892D38">
        <w:rPr>
          <w:color w:val="000000"/>
          <w:lang w:val="ru-RU"/>
        </w:rPr>
        <w:t>Информатор се израђује и на језику националне мањине који је у службеној употреби у раду органа јавне власти у складу са законом</w:t>
      </w:r>
      <w:r w:rsidRPr="00892D38">
        <w:rPr>
          <w:color w:val="000000"/>
          <w:lang w:val="ru-RU"/>
        </w:rPr>
        <w:t xml:space="preserve"> којим се уређује службена употреба језика и писма.</w:t>
      </w:r>
    </w:p>
    <w:p w14:paraId="1C7304DB" w14:textId="77777777" w:rsidR="00892D38" w:rsidRPr="00892D38" w:rsidRDefault="00892D38" w:rsidP="00892D38">
      <w:pPr>
        <w:spacing w:after="150"/>
        <w:jc w:val="both"/>
        <w:rPr>
          <w:lang w:val="ru-RU"/>
        </w:rPr>
      </w:pPr>
    </w:p>
    <w:p w14:paraId="0CFBDA27" w14:textId="77777777" w:rsidR="00950D51" w:rsidRPr="00892D38" w:rsidRDefault="00E76C34" w:rsidP="00892D38">
      <w:pPr>
        <w:spacing w:after="120"/>
        <w:jc w:val="center"/>
        <w:rPr>
          <w:lang w:val="ru-RU"/>
        </w:rPr>
      </w:pPr>
      <w:r w:rsidRPr="00892D38">
        <w:rPr>
          <w:color w:val="000000"/>
          <w:lang w:val="ru-RU"/>
        </w:rPr>
        <w:t>Ажурирање информатора</w:t>
      </w:r>
    </w:p>
    <w:p w14:paraId="34ECBFD1" w14:textId="038E0CF8" w:rsidR="00950D51" w:rsidRDefault="00E76C34" w:rsidP="00892D38">
      <w:pPr>
        <w:spacing w:after="150"/>
        <w:jc w:val="both"/>
        <w:rPr>
          <w:color w:val="000000"/>
          <w:lang w:val="ru-RU"/>
        </w:rPr>
      </w:pPr>
      <w:r w:rsidRPr="00892D38">
        <w:rPr>
          <w:color w:val="000000"/>
          <w:lang w:val="ru-RU"/>
        </w:rPr>
        <w:t>5. Орган јавне власти редовно врши проверу тачности и потпуности података објављених у информатору и, најкасније 30 дана од дана настанка промене, ажурира информатор уношењем одговар</w:t>
      </w:r>
      <w:r w:rsidRPr="00892D38">
        <w:rPr>
          <w:color w:val="000000"/>
          <w:lang w:val="ru-RU"/>
        </w:rPr>
        <w:t>ајућих промена.</w:t>
      </w:r>
    </w:p>
    <w:p w14:paraId="7B943D8A" w14:textId="77777777" w:rsidR="00892D38" w:rsidRPr="00892D38" w:rsidRDefault="00892D38" w:rsidP="00892D38">
      <w:pPr>
        <w:spacing w:after="150"/>
        <w:jc w:val="both"/>
        <w:rPr>
          <w:lang w:val="ru-RU"/>
        </w:rPr>
      </w:pPr>
    </w:p>
    <w:p w14:paraId="798790DC" w14:textId="77777777" w:rsidR="00950D51" w:rsidRPr="00892D38" w:rsidRDefault="00E76C34" w:rsidP="00892D38">
      <w:pPr>
        <w:spacing w:after="120"/>
        <w:jc w:val="center"/>
        <w:rPr>
          <w:lang w:val="ru-RU"/>
        </w:rPr>
      </w:pPr>
      <w:r w:rsidRPr="00892D38">
        <w:rPr>
          <w:color w:val="000000"/>
          <w:lang w:val="ru-RU"/>
        </w:rPr>
        <w:t>Садржај информатора</w:t>
      </w:r>
    </w:p>
    <w:p w14:paraId="60CD4341" w14:textId="77777777" w:rsidR="00950D51" w:rsidRPr="00892D38" w:rsidRDefault="00E76C34" w:rsidP="00892D38">
      <w:pPr>
        <w:spacing w:after="150"/>
        <w:jc w:val="both"/>
        <w:rPr>
          <w:lang w:val="ru-RU"/>
        </w:rPr>
      </w:pPr>
      <w:r w:rsidRPr="00892D38">
        <w:rPr>
          <w:color w:val="000000"/>
          <w:lang w:val="ru-RU"/>
        </w:rPr>
        <w:t>6. Информатор садржи нарочито:</w:t>
      </w:r>
    </w:p>
    <w:p w14:paraId="3D99EDDA" w14:textId="77777777" w:rsidR="00950D51" w:rsidRPr="00892D38" w:rsidRDefault="00E76C34" w:rsidP="00892D38">
      <w:pPr>
        <w:spacing w:after="150"/>
        <w:jc w:val="both"/>
        <w:rPr>
          <w:lang w:val="ru-RU"/>
        </w:rPr>
      </w:pPr>
      <w:r w:rsidRPr="00892D38">
        <w:rPr>
          <w:color w:val="000000"/>
          <w:lang w:val="ru-RU"/>
        </w:rPr>
        <w:t>1) основне податке о органу и информатору (укључујући радно време и информацију о приступачности особама са инвалидитетом објеката које користи орган);</w:t>
      </w:r>
    </w:p>
    <w:p w14:paraId="5546AAD9" w14:textId="77777777" w:rsidR="00950D51" w:rsidRPr="00892D38" w:rsidRDefault="00E76C34" w:rsidP="00892D38">
      <w:pPr>
        <w:spacing w:after="150"/>
        <w:jc w:val="both"/>
        <w:rPr>
          <w:lang w:val="ru-RU"/>
        </w:rPr>
      </w:pPr>
      <w:r w:rsidRPr="00892D38">
        <w:rPr>
          <w:color w:val="000000"/>
          <w:lang w:val="ru-RU"/>
        </w:rPr>
        <w:t>2) организациону структуру (органигра</w:t>
      </w:r>
      <w:r w:rsidRPr="00892D38">
        <w:rPr>
          <w:color w:val="000000"/>
          <w:lang w:val="ru-RU"/>
        </w:rPr>
        <w:t>м);</w:t>
      </w:r>
    </w:p>
    <w:p w14:paraId="13151AD4" w14:textId="77777777" w:rsidR="00950D51" w:rsidRPr="00892D38" w:rsidRDefault="00E76C34" w:rsidP="00892D38">
      <w:pPr>
        <w:spacing w:after="150"/>
        <w:jc w:val="both"/>
        <w:rPr>
          <w:lang w:val="ru-RU"/>
        </w:rPr>
      </w:pPr>
      <w:r w:rsidRPr="00892D38">
        <w:rPr>
          <w:color w:val="000000"/>
          <w:lang w:val="ru-RU"/>
        </w:rPr>
        <w:t>3) имена, податке за контакт и опис функција руководилаца организационих јединица;</w:t>
      </w:r>
    </w:p>
    <w:p w14:paraId="2BB3023F" w14:textId="77777777" w:rsidR="00950D51" w:rsidRPr="00892D38" w:rsidRDefault="00E76C34" w:rsidP="00892D38">
      <w:pPr>
        <w:spacing w:after="150"/>
        <w:jc w:val="both"/>
        <w:rPr>
          <w:lang w:val="ru-RU"/>
        </w:rPr>
      </w:pPr>
      <w:r w:rsidRPr="00892D38">
        <w:rPr>
          <w:color w:val="000000"/>
          <w:lang w:val="ru-RU"/>
        </w:rPr>
        <w:t>4) опис правила у вези са јавношћу рада;</w:t>
      </w:r>
    </w:p>
    <w:p w14:paraId="0D69EC74" w14:textId="77777777" w:rsidR="00950D51" w:rsidRPr="00892D38" w:rsidRDefault="00E76C34" w:rsidP="00892D38">
      <w:pPr>
        <w:spacing w:after="150"/>
        <w:jc w:val="both"/>
        <w:rPr>
          <w:lang w:val="ru-RU"/>
        </w:rPr>
      </w:pPr>
      <w:r w:rsidRPr="00892D38">
        <w:rPr>
          <w:color w:val="000000"/>
          <w:lang w:val="ru-RU"/>
        </w:rPr>
        <w:t>5) опис надлежности, овлашћења и обавеза;</w:t>
      </w:r>
    </w:p>
    <w:p w14:paraId="33A0CF25" w14:textId="77777777" w:rsidR="00950D51" w:rsidRPr="00892D38" w:rsidRDefault="00E76C34" w:rsidP="00892D38">
      <w:pPr>
        <w:spacing w:after="150"/>
        <w:jc w:val="both"/>
        <w:rPr>
          <w:lang w:val="ru-RU"/>
        </w:rPr>
      </w:pPr>
      <w:r w:rsidRPr="00892D38">
        <w:rPr>
          <w:color w:val="000000"/>
          <w:lang w:val="ru-RU"/>
        </w:rPr>
        <w:t>6) опис поступања у оквиру надлежности, овлашћења и обавеза;</w:t>
      </w:r>
    </w:p>
    <w:p w14:paraId="3B379057" w14:textId="77777777" w:rsidR="00950D51" w:rsidRPr="00892D38" w:rsidRDefault="00E76C34" w:rsidP="00892D38">
      <w:pPr>
        <w:spacing w:after="150"/>
        <w:jc w:val="both"/>
        <w:rPr>
          <w:lang w:val="ru-RU"/>
        </w:rPr>
      </w:pPr>
      <w:r w:rsidRPr="00892D38">
        <w:rPr>
          <w:color w:val="000000"/>
          <w:lang w:val="ru-RU"/>
        </w:rPr>
        <w:t>7) за колегијалне органе,</w:t>
      </w:r>
      <w:r w:rsidRPr="00892D38">
        <w:rPr>
          <w:color w:val="000000"/>
          <w:lang w:val="ru-RU"/>
        </w:rPr>
        <w:t xml:space="preserve"> податке о одржаним седницама и опис начина доношења одлука;</w:t>
      </w:r>
    </w:p>
    <w:p w14:paraId="5DA92189" w14:textId="77777777" w:rsidR="00950D51" w:rsidRPr="00892D38" w:rsidRDefault="00E76C34" w:rsidP="00892D38">
      <w:pPr>
        <w:spacing w:after="150"/>
        <w:jc w:val="both"/>
        <w:rPr>
          <w:lang w:val="ru-RU"/>
        </w:rPr>
      </w:pPr>
      <w:r w:rsidRPr="00892D38">
        <w:rPr>
          <w:color w:val="000000"/>
          <w:lang w:val="ru-RU"/>
        </w:rPr>
        <w:t>8) навођење прописа које орган примењује у свом раду и прописа за чије доношење је надлежан;</w:t>
      </w:r>
    </w:p>
    <w:p w14:paraId="3C786CFF" w14:textId="77777777" w:rsidR="00950D51" w:rsidRPr="00892D38" w:rsidRDefault="00E76C34" w:rsidP="00892D38">
      <w:pPr>
        <w:spacing w:after="150"/>
        <w:jc w:val="both"/>
        <w:rPr>
          <w:lang w:val="ru-RU"/>
        </w:rPr>
      </w:pPr>
      <w:r w:rsidRPr="00892D38">
        <w:rPr>
          <w:color w:val="000000"/>
          <w:lang w:val="ru-RU"/>
        </w:rPr>
        <w:t>9) навођење стратегија, програма, планова и извештаја које је донео орган;</w:t>
      </w:r>
    </w:p>
    <w:p w14:paraId="72FA3F83" w14:textId="77777777" w:rsidR="00950D51" w:rsidRPr="00892D38" w:rsidRDefault="00E76C34" w:rsidP="00892D38">
      <w:pPr>
        <w:spacing w:after="150"/>
        <w:jc w:val="both"/>
        <w:rPr>
          <w:lang w:val="ru-RU"/>
        </w:rPr>
      </w:pPr>
      <w:r w:rsidRPr="00892D38">
        <w:rPr>
          <w:color w:val="000000"/>
          <w:lang w:val="ru-RU"/>
        </w:rPr>
        <w:t xml:space="preserve">10) навођење аката из тач. </w:t>
      </w:r>
      <w:r w:rsidRPr="00892D38">
        <w:rPr>
          <w:color w:val="000000"/>
          <w:lang w:val="ru-RU"/>
        </w:rPr>
        <w:t>8) и 9) овог става који су у поступку припреме од стране органа;</w:t>
      </w:r>
    </w:p>
    <w:p w14:paraId="05636C5F" w14:textId="77777777" w:rsidR="00950D51" w:rsidRPr="00892D38" w:rsidRDefault="00E76C34" w:rsidP="00892D38">
      <w:pPr>
        <w:spacing w:after="150"/>
        <w:jc w:val="both"/>
        <w:rPr>
          <w:lang w:val="ru-RU"/>
        </w:rPr>
      </w:pPr>
      <w:r w:rsidRPr="00892D38">
        <w:rPr>
          <w:color w:val="000000"/>
          <w:lang w:val="ru-RU"/>
        </w:rPr>
        <w:t>11) списак услуга које орган пружа заинтересованим лицима;</w:t>
      </w:r>
    </w:p>
    <w:p w14:paraId="52411BA7" w14:textId="77777777" w:rsidR="00950D51" w:rsidRPr="00892D38" w:rsidRDefault="00E76C34" w:rsidP="00892D38">
      <w:pPr>
        <w:spacing w:after="150"/>
        <w:jc w:val="both"/>
        <w:rPr>
          <w:lang w:val="ru-RU"/>
        </w:rPr>
      </w:pPr>
      <w:r w:rsidRPr="00892D38">
        <w:rPr>
          <w:color w:val="000000"/>
          <w:lang w:val="ru-RU"/>
        </w:rPr>
        <w:t>12) поступак ради пружања услуга из тачке 11) овог става;</w:t>
      </w:r>
    </w:p>
    <w:p w14:paraId="26CEB6C7" w14:textId="77777777" w:rsidR="00950D51" w:rsidRPr="00892D38" w:rsidRDefault="00E76C34" w:rsidP="00892D38">
      <w:pPr>
        <w:spacing w:after="150"/>
        <w:jc w:val="both"/>
        <w:rPr>
          <w:lang w:val="ru-RU"/>
        </w:rPr>
      </w:pPr>
      <w:r w:rsidRPr="00892D38">
        <w:rPr>
          <w:color w:val="000000"/>
          <w:lang w:val="ru-RU"/>
        </w:rPr>
        <w:t>13) преглед података о пруженим услугама из тачке 11) овог става;</w:t>
      </w:r>
    </w:p>
    <w:p w14:paraId="6346B35A" w14:textId="77777777" w:rsidR="00950D51" w:rsidRPr="00892D38" w:rsidRDefault="00E76C34" w:rsidP="00892D38">
      <w:pPr>
        <w:spacing w:after="150"/>
        <w:jc w:val="both"/>
        <w:rPr>
          <w:lang w:val="ru-RU"/>
        </w:rPr>
      </w:pPr>
      <w:r w:rsidRPr="00892D38">
        <w:rPr>
          <w:color w:val="000000"/>
          <w:lang w:val="ru-RU"/>
        </w:rPr>
        <w:t>14) фина</w:t>
      </w:r>
      <w:r w:rsidRPr="00892D38">
        <w:rPr>
          <w:color w:val="000000"/>
          <w:lang w:val="ru-RU"/>
        </w:rPr>
        <w:t>нсијске податке (податке о буџету, односно финансијском плану и изворима прихода);</w:t>
      </w:r>
    </w:p>
    <w:p w14:paraId="2A5B7357" w14:textId="77777777" w:rsidR="00950D51" w:rsidRPr="00892D38" w:rsidRDefault="00E76C34" w:rsidP="00892D38">
      <w:pPr>
        <w:spacing w:after="150"/>
        <w:jc w:val="both"/>
        <w:rPr>
          <w:lang w:val="ru-RU"/>
        </w:rPr>
      </w:pPr>
      <w:r w:rsidRPr="00892D38">
        <w:rPr>
          <w:color w:val="000000"/>
          <w:lang w:val="ru-RU"/>
        </w:rPr>
        <w:lastRenderedPageBreak/>
        <w:t>15) податке о јавним набавкама, укључујући план јавних набавки и списак закључених уговора о набавкама добара, услуга, радова и непокретности, са вредностима закључених угов</w:t>
      </w:r>
      <w:r w:rsidRPr="00892D38">
        <w:rPr>
          <w:color w:val="000000"/>
          <w:lang w:val="ru-RU"/>
        </w:rPr>
        <w:t>ора, датумом закључења и роком трајања;</w:t>
      </w:r>
    </w:p>
    <w:p w14:paraId="11649CD0" w14:textId="77777777" w:rsidR="00950D51" w:rsidRPr="00892D38" w:rsidRDefault="00E76C34" w:rsidP="00892D38">
      <w:pPr>
        <w:spacing w:after="150"/>
        <w:jc w:val="both"/>
        <w:rPr>
          <w:lang w:val="ru-RU"/>
        </w:rPr>
      </w:pPr>
      <w:r w:rsidRPr="00892D38">
        <w:rPr>
          <w:color w:val="000000"/>
          <w:lang w:val="ru-RU"/>
        </w:rPr>
        <w:t>16) податке о државној помоћи (са подацима о субјектима субвенција и донација и њиховим износима);</w:t>
      </w:r>
    </w:p>
    <w:p w14:paraId="5BE0809F" w14:textId="77777777" w:rsidR="00950D51" w:rsidRPr="00892D38" w:rsidRDefault="00E76C34" w:rsidP="00892D38">
      <w:pPr>
        <w:spacing w:after="150"/>
        <w:jc w:val="both"/>
        <w:rPr>
          <w:lang w:val="ru-RU"/>
        </w:rPr>
      </w:pPr>
      <w:r w:rsidRPr="00892D38">
        <w:rPr>
          <w:color w:val="000000"/>
          <w:lang w:val="ru-RU"/>
        </w:rPr>
        <w:t>17) податке о извршеним инспекцијама и ревизијама пословања органа;</w:t>
      </w:r>
    </w:p>
    <w:p w14:paraId="4EB34248" w14:textId="77777777" w:rsidR="00950D51" w:rsidRPr="00892D38" w:rsidRDefault="00E76C34" w:rsidP="00892D38">
      <w:pPr>
        <w:spacing w:after="150"/>
        <w:jc w:val="both"/>
        <w:rPr>
          <w:lang w:val="ru-RU"/>
        </w:rPr>
      </w:pPr>
      <w:r w:rsidRPr="00892D38">
        <w:rPr>
          <w:color w:val="000000"/>
          <w:lang w:val="ru-RU"/>
        </w:rPr>
        <w:t>18) податке о исплаћеним платама, зарадама и друг</w:t>
      </w:r>
      <w:r w:rsidRPr="00892D38">
        <w:rPr>
          <w:color w:val="000000"/>
          <w:lang w:val="ru-RU"/>
        </w:rPr>
        <w:t>им примањима, укључујући податке о платама органа руковођења, односно управљања и руководилаца организационих јединица;</w:t>
      </w:r>
    </w:p>
    <w:p w14:paraId="4E029AEC" w14:textId="77777777" w:rsidR="00950D51" w:rsidRPr="00892D38" w:rsidRDefault="00E76C34" w:rsidP="00892D38">
      <w:pPr>
        <w:spacing w:after="150"/>
        <w:jc w:val="both"/>
        <w:rPr>
          <w:lang w:val="ru-RU"/>
        </w:rPr>
      </w:pPr>
      <w:r w:rsidRPr="00892D38">
        <w:rPr>
          <w:color w:val="000000"/>
          <w:lang w:val="ru-RU"/>
        </w:rPr>
        <w:t>19) податке о средствима рада и објектима које орган поседује, односно користи;</w:t>
      </w:r>
    </w:p>
    <w:p w14:paraId="54FE369C" w14:textId="77777777" w:rsidR="00950D51" w:rsidRPr="00892D38" w:rsidRDefault="00E76C34" w:rsidP="00892D38">
      <w:pPr>
        <w:spacing w:after="150"/>
        <w:jc w:val="both"/>
        <w:rPr>
          <w:lang w:val="ru-RU"/>
        </w:rPr>
      </w:pPr>
      <w:r w:rsidRPr="00892D38">
        <w:rPr>
          <w:color w:val="000000"/>
          <w:lang w:val="ru-RU"/>
        </w:rPr>
        <w:t>20) чување носача информација;</w:t>
      </w:r>
    </w:p>
    <w:p w14:paraId="3781E793" w14:textId="77777777" w:rsidR="00950D51" w:rsidRPr="00892D38" w:rsidRDefault="00E76C34" w:rsidP="00892D38">
      <w:pPr>
        <w:spacing w:after="150"/>
        <w:jc w:val="both"/>
        <w:rPr>
          <w:lang w:val="ru-RU"/>
        </w:rPr>
      </w:pPr>
      <w:r w:rsidRPr="00892D38">
        <w:rPr>
          <w:color w:val="000000"/>
          <w:lang w:val="ru-RU"/>
        </w:rPr>
        <w:t xml:space="preserve">21) врсте </w:t>
      </w:r>
      <w:r w:rsidRPr="00892D38">
        <w:rPr>
          <w:color w:val="000000"/>
          <w:lang w:val="ru-RU"/>
        </w:rPr>
        <w:t>информација у поседу, укључујући садржај база података и регистара којима рукује орган;</w:t>
      </w:r>
    </w:p>
    <w:p w14:paraId="0D9DB145" w14:textId="77777777" w:rsidR="00950D51" w:rsidRPr="00892D38" w:rsidRDefault="00E76C34" w:rsidP="00892D38">
      <w:pPr>
        <w:spacing w:after="150"/>
        <w:jc w:val="both"/>
        <w:rPr>
          <w:lang w:val="ru-RU"/>
        </w:rPr>
      </w:pPr>
      <w:r w:rsidRPr="00892D38">
        <w:rPr>
          <w:color w:val="000000"/>
          <w:lang w:val="ru-RU"/>
        </w:rPr>
        <w:t>22) врсте информација којима орган власти омогућава приступ;</w:t>
      </w:r>
    </w:p>
    <w:p w14:paraId="75A666C0" w14:textId="77777777" w:rsidR="00950D51" w:rsidRPr="00892D38" w:rsidRDefault="00E76C34" w:rsidP="00892D38">
      <w:pPr>
        <w:spacing w:after="150"/>
        <w:jc w:val="both"/>
        <w:rPr>
          <w:lang w:val="ru-RU"/>
        </w:rPr>
      </w:pPr>
      <w:r w:rsidRPr="00892D38">
        <w:rPr>
          <w:color w:val="000000"/>
          <w:lang w:val="ru-RU"/>
        </w:rPr>
        <w:t>23) списак најчешће тражених информација од јавног значаја;</w:t>
      </w:r>
    </w:p>
    <w:p w14:paraId="0BC0C6EB" w14:textId="0109C0DC" w:rsidR="00950D51" w:rsidRDefault="00E76C34" w:rsidP="00892D38">
      <w:pPr>
        <w:spacing w:after="150"/>
        <w:jc w:val="both"/>
        <w:rPr>
          <w:color w:val="000000"/>
          <w:lang w:val="ru-RU"/>
        </w:rPr>
      </w:pPr>
      <w:r w:rsidRPr="00892D38">
        <w:rPr>
          <w:color w:val="000000"/>
          <w:lang w:val="ru-RU"/>
        </w:rPr>
        <w:t>24) информације о подношењу захтева, са адресам</w:t>
      </w:r>
      <w:r w:rsidRPr="00892D38">
        <w:rPr>
          <w:color w:val="000000"/>
          <w:lang w:val="ru-RU"/>
        </w:rPr>
        <w:t>а за пријем поште и електронске поште и подацима о роковима за поступање по захтеву, праву на правно средство и лицу надлежном за поступање по захтеву.</w:t>
      </w:r>
    </w:p>
    <w:p w14:paraId="6E3876C9" w14:textId="77777777" w:rsidR="00892D38" w:rsidRPr="00892D38" w:rsidRDefault="00892D38" w:rsidP="00892D38">
      <w:pPr>
        <w:spacing w:after="150"/>
        <w:jc w:val="both"/>
        <w:rPr>
          <w:lang w:val="ru-RU"/>
        </w:rPr>
      </w:pPr>
    </w:p>
    <w:p w14:paraId="7D9BDFE3" w14:textId="77777777" w:rsidR="00950D51" w:rsidRPr="00892D38" w:rsidRDefault="00E76C34" w:rsidP="00892D38">
      <w:pPr>
        <w:spacing w:after="120"/>
        <w:jc w:val="center"/>
        <w:rPr>
          <w:lang w:val="ru-RU"/>
        </w:rPr>
      </w:pPr>
      <w:r w:rsidRPr="00892D38">
        <w:rPr>
          <w:color w:val="000000"/>
          <w:lang w:val="ru-RU"/>
        </w:rPr>
        <w:t>Основни подаци о органу јавне власти и информатору</w:t>
      </w:r>
    </w:p>
    <w:p w14:paraId="5FE90258" w14:textId="77777777" w:rsidR="00950D51" w:rsidRPr="00892D38" w:rsidRDefault="00E76C34" w:rsidP="00892D38">
      <w:pPr>
        <w:spacing w:after="150"/>
        <w:jc w:val="both"/>
        <w:rPr>
          <w:lang w:val="ru-RU"/>
        </w:rPr>
      </w:pPr>
      <w:r w:rsidRPr="00892D38">
        <w:rPr>
          <w:color w:val="000000"/>
          <w:lang w:val="ru-RU"/>
        </w:rPr>
        <w:t>7. У информатор се уносе следећи основни подаци о орг</w:t>
      </w:r>
      <w:r w:rsidRPr="00892D38">
        <w:rPr>
          <w:color w:val="000000"/>
          <w:lang w:val="ru-RU"/>
        </w:rPr>
        <w:t>ану јавне власти и информатору:</w:t>
      </w:r>
    </w:p>
    <w:p w14:paraId="090BE5FB" w14:textId="77777777" w:rsidR="00950D51" w:rsidRPr="00892D38" w:rsidRDefault="00E76C34" w:rsidP="00892D38">
      <w:pPr>
        <w:spacing w:after="150"/>
        <w:jc w:val="both"/>
        <w:rPr>
          <w:lang w:val="ru-RU"/>
        </w:rPr>
      </w:pPr>
      <w:r w:rsidRPr="00892D38">
        <w:rPr>
          <w:color w:val="000000"/>
          <w:lang w:val="ru-RU"/>
        </w:rPr>
        <w:t>1) назив, адреса седишта, матични број, порески идентификациони број и адреса електронске поште одређене за пријем електронских поднесака органа;</w:t>
      </w:r>
    </w:p>
    <w:p w14:paraId="288272E6" w14:textId="77777777" w:rsidR="00950D51" w:rsidRPr="00892D38" w:rsidRDefault="00E76C34" w:rsidP="00892D38">
      <w:pPr>
        <w:spacing w:after="150"/>
        <w:jc w:val="both"/>
        <w:rPr>
          <w:lang w:val="ru-RU"/>
        </w:rPr>
      </w:pPr>
      <w:r w:rsidRPr="00892D38">
        <w:rPr>
          <w:color w:val="000000"/>
          <w:lang w:val="ru-RU"/>
        </w:rPr>
        <w:t>2) подаци о радном времену органа јавне власти;</w:t>
      </w:r>
    </w:p>
    <w:p w14:paraId="2F7EBB8B" w14:textId="77777777" w:rsidR="00950D51" w:rsidRPr="00892D38" w:rsidRDefault="00E76C34" w:rsidP="00892D38">
      <w:pPr>
        <w:spacing w:after="150"/>
        <w:jc w:val="both"/>
        <w:rPr>
          <w:lang w:val="ru-RU"/>
        </w:rPr>
      </w:pPr>
      <w:r w:rsidRPr="00892D38">
        <w:rPr>
          <w:color w:val="000000"/>
          <w:lang w:val="ru-RU"/>
        </w:rPr>
        <w:t>3) подаци о приступачности осо</w:t>
      </w:r>
      <w:r w:rsidRPr="00892D38">
        <w:rPr>
          <w:color w:val="000000"/>
          <w:lang w:val="ru-RU"/>
        </w:rPr>
        <w:t>бама са инвалидитетом објеката које орган јавне власти користи;</w:t>
      </w:r>
    </w:p>
    <w:p w14:paraId="2BEDA31B" w14:textId="77777777" w:rsidR="00950D51" w:rsidRPr="00892D38" w:rsidRDefault="00E76C34" w:rsidP="00892D38">
      <w:pPr>
        <w:spacing w:after="150"/>
        <w:jc w:val="both"/>
        <w:rPr>
          <w:lang w:val="ru-RU"/>
        </w:rPr>
      </w:pPr>
      <w:r w:rsidRPr="00892D38">
        <w:rPr>
          <w:color w:val="000000"/>
          <w:lang w:val="ru-RU"/>
        </w:rPr>
        <w:t>4) име и контакт лица одређеног за унос података у информатор;</w:t>
      </w:r>
    </w:p>
    <w:p w14:paraId="569713F4" w14:textId="77777777" w:rsidR="00950D51" w:rsidRPr="00892D38" w:rsidRDefault="00E76C34" w:rsidP="00892D38">
      <w:pPr>
        <w:spacing w:after="150"/>
        <w:jc w:val="both"/>
        <w:rPr>
          <w:lang w:val="ru-RU"/>
        </w:rPr>
      </w:pPr>
      <w:r w:rsidRPr="00892D38">
        <w:rPr>
          <w:color w:val="000000"/>
          <w:lang w:val="ru-RU"/>
        </w:rPr>
        <w:t>5) име и контакт лица овлашћеног за поступање по захтевима за приступ информацијама од јавног значаја, односно, ако није одређено</w:t>
      </w:r>
      <w:r w:rsidRPr="00892D38">
        <w:rPr>
          <w:color w:val="000000"/>
          <w:lang w:val="ru-RU"/>
        </w:rPr>
        <w:t xml:space="preserve"> то лице, име и контакт руководиоца органа;</w:t>
      </w:r>
    </w:p>
    <w:p w14:paraId="7CE56CFA" w14:textId="77777777" w:rsidR="00950D51" w:rsidRPr="00892D38" w:rsidRDefault="00E76C34" w:rsidP="00892D38">
      <w:pPr>
        <w:spacing w:after="150"/>
        <w:jc w:val="both"/>
        <w:rPr>
          <w:lang w:val="ru-RU"/>
        </w:rPr>
      </w:pPr>
      <w:r w:rsidRPr="00892D38">
        <w:rPr>
          <w:color w:val="000000"/>
          <w:lang w:val="ru-RU"/>
        </w:rPr>
        <w:t>6) датум израде и објављивања првог информатора о раду органа јавне власти;</w:t>
      </w:r>
    </w:p>
    <w:p w14:paraId="08929DE6" w14:textId="77777777" w:rsidR="00950D51" w:rsidRPr="00892D38" w:rsidRDefault="00E76C34" w:rsidP="00892D38">
      <w:pPr>
        <w:spacing w:after="150"/>
        <w:jc w:val="both"/>
        <w:rPr>
          <w:lang w:val="ru-RU"/>
        </w:rPr>
      </w:pPr>
      <w:r w:rsidRPr="00892D38">
        <w:rPr>
          <w:color w:val="000000"/>
          <w:lang w:val="ru-RU"/>
        </w:rPr>
        <w:t>7) интернет страница органа јавне власти.</w:t>
      </w:r>
    </w:p>
    <w:p w14:paraId="7BC02365" w14:textId="77777777" w:rsidR="00950D51" w:rsidRPr="00892D38" w:rsidRDefault="00E76C34" w:rsidP="00892D38">
      <w:pPr>
        <w:spacing w:after="120"/>
        <w:jc w:val="center"/>
        <w:rPr>
          <w:lang w:val="ru-RU"/>
        </w:rPr>
      </w:pPr>
      <w:r w:rsidRPr="00892D38">
        <w:rPr>
          <w:color w:val="000000"/>
          <w:lang w:val="ru-RU"/>
        </w:rPr>
        <w:lastRenderedPageBreak/>
        <w:t>Организациона структура (органиграм)</w:t>
      </w:r>
    </w:p>
    <w:p w14:paraId="151AC54B" w14:textId="77777777" w:rsidR="00950D51" w:rsidRPr="00892D38" w:rsidRDefault="00E76C34" w:rsidP="00892D38">
      <w:pPr>
        <w:spacing w:after="150"/>
        <w:jc w:val="both"/>
        <w:rPr>
          <w:lang w:val="ru-RU"/>
        </w:rPr>
      </w:pPr>
      <w:r w:rsidRPr="00892D38">
        <w:rPr>
          <w:color w:val="000000"/>
          <w:lang w:val="ru-RU"/>
        </w:rPr>
        <w:t>8. У информатор се уносе подаци о организационој структур</w:t>
      </w:r>
      <w:r w:rsidRPr="00892D38">
        <w:rPr>
          <w:color w:val="000000"/>
          <w:lang w:val="ru-RU"/>
        </w:rPr>
        <w:t>и органа јавне власти, у графичком облику (у даљем тексту: органиграм).</w:t>
      </w:r>
    </w:p>
    <w:p w14:paraId="3F0F7B6E" w14:textId="77777777" w:rsidR="00950D51" w:rsidRPr="00892D38" w:rsidRDefault="00E76C34" w:rsidP="00892D38">
      <w:pPr>
        <w:spacing w:after="150"/>
        <w:jc w:val="both"/>
        <w:rPr>
          <w:lang w:val="ru-RU"/>
        </w:rPr>
      </w:pPr>
      <w:r w:rsidRPr="00892D38">
        <w:rPr>
          <w:color w:val="000000"/>
          <w:lang w:val="ru-RU"/>
        </w:rPr>
        <w:t>Органиграм се израђује тако да прикаже све организационе јединице и односе надређености и подређености који међу њима постоје, уз навођење пуног или скраћеног назива организационе цели</w:t>
      </w:r>
      <w:r w:rsidRPr="00892D38">
        <w:rPr>
          <w:color w:val="000000"/>
          <w:lang w:val="ru-RU"/>
        </w:rPr>
        <w:t>не у одговарајућем пољу.</w:t>
      </w:r>
    </w:p>
    <w:p w14:paraId="4FFEF2BE" w14:textId="77777777" w:rsidR="00950D51" w:rsidRPr="00892D38" w:rsidRDefault="00E76C34" w:rsidP="00892D38">
      <w:pPr>
        <w:spacing w:after="150"/>
        <w:jc w:val="both"/>
        <w:rPr>
          <w:lang w:val="ru-RU"/>
        </w:rPr>
      </w:pPr>
      <w:r w:rsidRPr="00892D38">
        <w:rPr>
          <w:color w:val="000000"/>
          <w:lang w:val="ru-RU"/>
        </w:rPr>
        <w:t>Орган јавне власти који има сложену организациону структуру може је приказати у више органиграма.</w:t>
      </w:r>
    </w:p>
    <w:p w14:paraId="02B33D51" w14:textId="0731E613" w:rsidR="00950D51" w:rsidRDefault="00E76C34" w:rsidP="00892D38">
      <w:pPr>
        <w:spacing w:after="150"/>
        <w:jc w:val="both"/>
        <w:rPr>
          <w:color w:val="000000"/>
          <w:lang w:val="ru-RU"/>
        </w:rPr>
      </w:pPr>
      <w:r w:rsidRPr="00892D38">
        <w:rPr>
          <w:color w:val="000000"/>
          <w:lang w:val="ru-RU"/>
        </w:rPr>
        <w:t>Уколико је на интернет страници орган јавне власти објавио важећи акт о систематизацији радних места или други акт у којем се описује</w:t>
      </w:r>
      <w:r w:rsidRPr="00892D38">
        <w:rPr>
          <w:color w:val="000000"/>
          <w:lang w:val="ru-RU"/>
        </w:rPr>
        <w:t xml:space="preserve"> које послове би поједине организационе целине требало да обављају, у информатор се уноси линк ка том акту.</w:t>
      </w:r>
    </w:p>
    <w:p w14:paraId="205418E2" w14:textId="77777777" w:rsidR="00892D38" w:rsidRPr="00892D38" w:rsidRDefault="00892D38" w:rsidP="00892D38">
      <w:pPr>
        <w:spacing w:after="150"/>
        <w:jc w:val="both"/>
        <w:rPr>
          <w:lang w:val="ru-RU"/>
        </w:rPr>
      </w:pPr>
    </w:p>
    <w:p w14:paraId="3143FB2F" w14:textId="77777777" w:rsidR="00950D51" w:rsidRPr="00892D38" w:rsidRDefault="00E76C34" w:rsidP="00892D38">
      <w:pPr>
        <w:spacing w:after="120"/>
        <w:jc w:val="center"/>
        <w:rPr>
          <w:lang w:val="ru-RU"/>
        </w:rPr>
      </w:pPr>
      <w:r w:rsidRPr="00892D38">
        <w:rPr>
          <w:color w:val="000000"/>
          <w:lang w:val="ru-RU"/>
        </w:rPr>
        <w:t>Имена, подаци за контакт и опис функција руководилаца организационих јединица</w:t>
      </w:r>
    </w:p>
    <w:p w14:paraId="1807FABE" w14:textId="77777777" w:rsidR="00950D51" w:rsidRPr="00892D38" w:rsidRDefault="00E76C34" w:rsidP="00892D38">
      <w:pPr>
        <w:spacing w:after="150"/>
        <w:jc w:val="both"/>
        <w:rPr>
          <w:lang w:val="ru-RU"/>
        </w:rPr>
      </w:pPr>
      <w:r w:rsidRPr="00892D38">
        <w:rPr>
          <w:color w:val="000000"/>
          <w:lang w:val="ru-RU"/>
        </w:rPr>
        <w:t>9. У информатор се уносе подаци о руководиоцу органа јавне власти, одн</w:t>
      </w:r>
      <w:r w:rsidRPr="00892D38">
        <w:rPr>
          <w:color w:val="000000"/>
          <w:lang w:val="ru-RU"/>
        </w:rPr>
        <w:t>осно име руководиоца органа, контакт подаци, назив функције и опис функције.</w:t>
      </w:r>
    </w:p>
    <w:p w14:paraId="052B0C24" w14:textId="554B4F7F" w:rsidR="00950D51" w:rsidRDefault="00E76C34" w:rsidP="00892D38">
      <w:pPr>
        <w:spacing w:after="150"/>
        <w:jc w:val="both"/>
        <w:rPr>
          <w:color w:val="000000"/>
          <w:lang w:val="ru-RU"/>
        </w:rPr>
      </w:pPr>
      <w:r w:rsidRPr="00892D38">
        <w:rPr>
          <w:color w:val="000000"/>
          <w:lang w:val="ru-RU"/>
        </w:rPr>
        <w:t>У информатор се уносе имена, контакт подаци и опис функција руководилаца свих унутрашњих организационих јединица органа јавне власти.</w:t>
      </w:r>
    </w:p>
    <w:p w14:paraId="45359A39" w14:textId="77777777" w:rsidR="00892D38" w:rsidRPr="00892D38" w:rsidRDefault="00892D38" w:rsidP="00892D38">
      <w:pPr>
        <w:spacing w:after="150"/>
        <w:jc w:val="both"/>
        <w:rPr>
          <w:lang w:val="ru-RU"/>
        </w:rPr>
      </w:pPr>
    </w:p>
    <w:p w14:paraId="5F7D6EA2" w14:textId="77777777" w:rsidR="00950D51" w:rsidRPr="00892D38" w:rsidRDefault="00E76C34" w:rsidP="00892D38">
      <w:pPr>
        <w:spacing w:after="120"/>
        <w:jc w:val="center"/>
        <w:rPr>
          <w:lang w:val="ru-RU"/>
        </w:rPr>
      </w:pPr>
      <w:r w:rsidRPr="00892D38">
        <w:rPr>
          <w:color w:val="000000"/>
          <w:lang w:val="ru-RU"/>
        </w:rPr>
        <w:t>Опис правила у вези са јавношћу рада</w:t>
      </w:r>
    </w:p>
    <w:p w14:paraId="6A0A2779" w14:textId="77777777" w:rsidR="00950D51" w:rsidRPr="00892D38" w:rsidRDefault="00E76C34" w:rsidP="00892D38">
      <w:pPr>
        <w:spacing w:after="150"/>
        <w:jc w:val="both"/>
        <w:rPr>
          <w:lang w:val="ru-RU"/>
        </w:rPr>
      </w:pPr>
      <w:r w:rsidRPr="00892D38">
        <w:rPr>
          <w:color w:val="000000"/>
          <w:lang w:val="ru-RU"/>
        </w:rPr>
        <w:t xml:space="preserve">10. У </w:t>
      </w:r>
      <w:r w:rsidRPr="00892D38">
        <w:rPr>
          <w:color w:val="000000"/>
          <w:lang w:val="ru-RU"/>
        </w:rPr>
        <w:t>информатор се уносе наводи из прописа којима се уређује начин остваривања јавности рада органа јавне власти, као и искључење и ограничавање јавности рада тог органа.</w:t>
      </w:r>
    </w:p>
    <w:p w14:paraId="22993901" w14:textId="77777777" w:rsidR="00950D51" w:rsidRPr="00892D38" w:rsidRDefault="00E76C34" w:rsidP="00892D38">
      <w:pPr>
        <w:spacing w:after="150"/>
        <w:jc w:val="both"/>
        <w:rPr>
          <w:lang w:val="ru-RU"/>
        </w:rPr>
      </w:pPr>
      <w:r w:rsidRPr="00892D38">
        <w:rPr>
          <w:color w:val="000000"/>
          <w:lang w:val="ru-RU"/>
        </w:rPr>
        <w:t xml:space="preserve">Подаци из става 1. ове тачке се уносе навођењем назива прописа, године њиховог доношења и </w:t>
      </w:r>
      <w:r w:rsidRPr="00892D38">
        <w:rPr>
          <w:color w:val="000000"/>
          <w:lang w:val="ru-RU"/>
        </w:rPr>
        <w:t>места објављивања, односно места где се текст документа може преузети.</w:t>
      </w:r>
    </w:p>
    <w:p w14:paraId="6B2CB25A" w14:textId="77777777" w:rsidR="00950D51" w:rsidRPr="00892D38" w:rsidRDefault="00E76C34" w:rsidP="00892D38">
      <w:pPr>
        <w:spacing w:after="150"/>
        <w:jc w:val="both"/>
        <w:rPr>
          <w:lang w:val="ru-RU"/>
        </w:rPr>
      </w:pPr>
      <w:r w:rsidRPr="00892D38">
        <w:rPr>
          <w:color w:val="000000"/>
          <w:lang w:val="ru-RU"/>
        </w:rPr>
        <w:t>У информатор се уносе следећи подаци, односно напомена да податак не постоји или напомена да обавеза из овог упутства није примењива у случају конкретног органа:</w:t>
      </w:r>
    </w:p>
    <w:p w14:paraId="2CC3227A" w14:textId="77777777" w:rsidR="00950D51" w:rsidRPr="00892D38" w:rsidRDefault="00E76C34" w:rsidP="00892D38">
      <w:pPr>
        <w:spacing w:after="150"/>
        <w:jc w:val="both"/>
        <w:rPr>
          <w:lang w:val="ru-RU"/>
        </w:rPr>
      </w:pPr>
      <w:r w:rsidRPr="00892D38">
        <w:rPr>
          <w:color w:val="000000"/>
          <w:lang w:val="ru-RU"/>
        </w:rPr>
        <w:t xml:space="preserve">1) контакт подаци лица </w:t>
      </w:r>
      <w:r w:rsidRPr="00892D38">
        <w:rPr>
          <w:color w:val="000000"/>
          <w:lang w:val="ru-RU"/>
        </w:rPr>
        <w:t>која су овлашћена за сарадњу са новинарима и јавним гласилима;</w:t>
      </w:r>
    </w:p>
    <w:p w14:paraId="550E7EDB" w14:textId="77777777" w:rsidR="00950D51" w:rsidRPr="00892D38" w:rsidRDefault="00E76C34" w:rsidP="00892D38">
      <w:pPr>
        <w:spacing w:after="150"/>
        <w:jc w:val="both"/>
        <w:rPr>
          <w:lang w:val="ru-RU"/>
        </w:rPr>
      </w:pPr>
      <w:r w:rsidRPr="00892D38">
        <w:rPr>
          <w:color w:val="000000"/>
          <w:lang w:val="ru-RU"/>
        </w:rPr>
        <w:t>2) изглед и опис поступка за добијање идентификационих обележја за праћење рада органа;</w:t>
      </w:r>
    </w:p>
    <w:p w14:paraId="28257DEA" w14:textId="77777777" w:rsidR="00950D51" w:rsidRPr="00892D38" w:rsidRDefault="00E76C34" w:rsidP="00892D38">
      <w:pPr>
        <w:spacing w:after="150"/>
        <w:jc w:val="both"/>
        <w:rPr>
          <w:lang w:val="ru-RU"/>
        </w:rPr>
      </w:pPr>
      <w:r w:rsidRPr="00892D38">
        <w:rPr>
          <w:color w:val="000000"/>
          <w:lang w:val="ru-RU"/>
        </w:rPr>
        <w:lastRenderedPageBreak/>
        <w:t xml:space="preserve">3) изглед идентификационих обележја запослених у органу који могу доћи у додир са грађанима по </w:t>
      </w:r>
      <w:r w:rsidRPr="00892D38">
        <w:rPr>
          <w:color w:val="000000"/>
          <w:lang w:val="ru-RU"/>
        </w:rPr>
        <w:t>природи свог посла или линк ка месту где се она могу видети;</w:t>
      </w:r>
    </w:p>
    <w:p w14:paraId="415C3221" w14:textId="77777777" w:rsidR="00950D51" w:rsidRPr="00892D38" w:rsidRDefault="00E76C34" w:rsidP="00892D38">
      <w:pPr>
        <w:spacing w:after="150"/>
        <w:jc w:val="both"/>
        <w:rPr>
          <w:lang w:val="ru-RU"/>
        </w:rPr>
      </w:pPr>
      <w:r w:rsidRPr="00892D38">
        <w:rPr>
          <w:color w:val="000000"/>
          <w:lang w:val="ru-RU"/>
        </w:rPr>
        <w:t>4) могућност присуства седницама органа јавне власти и непосредног увида у рад органа јавне власти, начин упознавања са временом и местом одржавања седница и других активности органа јавне власти</w:t>
      </w:r>
      <w:r w:rsidRPr="00892D38">
        <w:rPr>
          <w:color w:val="000000"/>
          <w:lang w:val="ru-RU"/>
        </w:rPr>
        <w:t xml:space="preserve"> на којима је дозвољено присуство грађана и опис поступка за добијање одобрења за присуствовање седницама и другим активностима органа јавне власти, уколико је такво одобрење потребно;</w:t>
      </w:r>
    </w:p>
    <w:p w14:paraId="08FBF7B4" w14:textId="346A4371" w:rsidR="00950D51" w:rsidRDefault="00E76C34" w:rsidP="00892D38">
      <w:pPr>
        <w:spacing w:after="150"/>
        <w:jc w:val="both"/>
        <w:rPr>
          <w:color w:val="000000"/>
          <w:lang w:val="ru-RU"/>
        </w:rPr>
      </w:pPr>
      <w:r w:rsidRPr="00892D38">
        <w:rPr>
          <w:color w:val="000000"/>
          <w:lang w:val="ru-RU"/>
        </w:rPr>
        <w:t xml:space="preserve">5) допуштеност аудио и видео снимања објеката које користи орган јавне </w:t>
      </w:r>
      <w:r w:rsidRPr="00892D38">
        <w:rPr>
          <w:color w:val="000000"/>
          <w:lang w:val="ru-RU"/>
        </w:rPr>
        <w:t>власти и активности органа јавне власти.</w:t>
      </w:r>
    </w:p>
    <w:p w14:paraId="6BAA0B82" w14:textId="77777777" w:rsidR="00892D38" w:rsidRPr="00892D38" w:rsidRDefault="00892D38" w:rsidP="00892D38">
      <w:pPr>
        <w:spacing w:after="150"/>
        <w:jc w:val="both"/>
        <w:rPr>
          <w:lang w:val="ru-RU"/>
        </w:rPr>
      </w:pPr>
    </w:p>
    <w:p w14:paraId="455A7474" w14:textId="77777777" w:rsidR="00950D51" w:rsidRPr="00892D38" w:rsidRDefault="00E76C34" w:rsidP="00892D38">
      <w:pPr>
        <w:spacing w:after="120"/>
        <w:jc w:val="center"/>
        <w:rPr>
          <w:lang w:val="ru-RU"/>
        </w:rPr>
      </w:pPr>
      <w:r w:rsidRPr="00892D38">
        <w:rPr>
          <w:color w:val="000000"/>
          <w:lang w:val="ru-RU"/>
        </w:rPr>
        <w:t>Опис надлежности, овлашћења и обавеза</w:t>
      </w:r>
    </w:p>
    <w:p w14:paraId="3A326B98" w14:textId="77777777" w:rsidR="00950D51" w:rsidRPr="00892D38" w:rsidRDefault="00E76C34" w:rsidP="00892D38">
      <w:pPr>
        <w:spacing w:after="150"/>
        <w:jc w:val="both"/>
        <w:rPr>
          <w:lang w:val="ru-RU"/>
        </w:rPr>
      </w:pPr>
      <w:r w:rsidRPr="00892D38">
        <w:rPr>
          <w:color w:val="000000"/>
          <w:lang w:val="ru-RU"/>
        </w:rPr>
        <w:t>11. У информатор се уносе подаци о надлежностима, овлашћењима и обавезама које орган јавне власти има.</w:t>
      </w:r>
    </w:p>
    <w:p w14:paraId="3B567DCF" w14:textId="77777777" w:rsidR="00950D51" w:rsidRPr="00892D38" w:rsidRDefault="00E76C34" w:rsidP="00892D38">
      <w:pPr>
        <w:spacing w:after="150"/>
        <w:jc w:val="both"/>
        <w:rPr>
          <w:lang w:val="ru-RU"/>
        </w:rPr>
      </w:pPr>
      <w:r w:rsidRPr="00892D38">
        <w:rPr>
          <w:color w:val="000000"/>
          <w:lang w:val="ru-RU"/>
        </w:rPr>
        <w:t>Опис надлежности, овлашћења и обавеза се уноси у информатор на основу реле</w:t>
      </w:r>
      <w:r w:rsidRPr="00892D38">
        <w:rPr>
          <w:color w:val="000000"/>
          <w:lang w:val="ru-RU"/>
        </w:rPr>
        <w:t>вантних одредаба прописа којима су надлежности, овлашћења или обавезе утврђени, али тако да просечном читаоцу пружи више информација него што би их имао читањем самих одредаба.</w:t>
      </w:r>
    </w:p>
    <w:p w14:paraId="00255501" w14:textId="758862AC" w:rsidR="00950D51" w:rsidRDefault="00E76C34" w:rsidP="00892D38">
      <w:pPr>
        <w:spacing w:after="150"/>
        <w:jc w:val="both"/>
        <w:rPr>
          <w:color w:val="000000"/>
          <w:lang w:val="ru-RU"/>
        </w:rPr>
      </w:pPr>
      <w:r w:rsidRPr="00892D38">
        <w:rPr>
          <w:color w:val="000000"/>
          <w:lang w:val="ru-RU"/>
        </w:rPr>
        <w:t>У информатор се уносе и обавезе органа јавне власти које не проистичу из пропис</w:t>
      </w:r>
      <w:r w:rsidRPr="00892D38">
        <w:rPr>
          <w:color w:val="000000"/>
          <w:lang w:val="ru-RU"/>
        </w:rPr>
        <w:t>а, већ по неком другом основу (нпр. стратегија, закључак Владе, смернице).</w:t>
      </w:r>
    </w:p>
    <w:p w14:paraId="0C3E68C8" w14:textId="77777777" w:rsidR="00892D38" w:rsidRPr="00892D38" w:rsidRDefault="00892D38" w:rsidP="00892D38">
      <w:pPr>
        <w:spacing w:after="150"/>
        <w:jc w:val="both"/>
        <w:rPr>
          <w:lang w:val="ru-RU"/>
        </w:rPr>
      </w:pPr>
    </w:p>
    <w:p w14:paraId="333AC2EF" w14:textId="77777777" w:rsidR="00950D51" w:rsidRPr="00892D38" w:rsidRDefault="00E76C34" w:rsidP="00892D38">
      <w:pPr>
        <w:spacing w:after="120"/>
        <w:jc w:val="center"/>
        <w:rPr>
          <w:lang w:val="ru-RU"/>
        </w:rPr>
      </w:pPr>
      <w:r w:rsidRPr="00892D38">
        <w:rPr>
          <w:color w:val="000000"/>
          <w:lang w:val="ru-RU"/>
        </w:rPr>
        <w:t>Опис поступања у оквиру надлежности, овлашћења и обавеза</w:t>
      </w:r>
    </w:p>
    <w:p w14:paraId="70550DCF" w14:textId="77777777" w:rsidR="00950D51" w:rsidRPr="00892D38" w:rsidRDefault="00E76C34" w:rsidP="00892D38">
      <w:pPr>
        <w:spacing w:after="150"/>
        <w:jc w:val="both"/>
        <w:rPr>
          <w:lang w:val="ru-RU"/>
        </w:rPr>
      </w:pPr>
      <w:r w:rsidRPr="00892D38">
        <w:rPr>
          <w:color w:val="000000"/>
          <w:lang w:val="ru-RU"/>
        </w:rPr>
        <w:t>12. У информатор се уноси сажет опис поступања органа јавне власти у оквиру његове надлежности.</w:t>
      </w:r>
    </w:p>
    <w:p w14:paraId="09FFB544" w14:textId="77777777" w:rsidR="00950D51" w:rsidRPr="00892D38" w:rsidRDefault="00E76C34" w:rsidP="00892D38">
      <w:pPr>
        <w:spacing w:after="150"/>
        <w:jc w:val="both"/>
        <w:rPr>
          <w:lang w:val="ru-RU"/>
        </w:rPr>
      </w:pPr>
      <w:r w:rsidRPr="00892D38">
        <w:rPr>
          <w:color w:val="000000"/>
          <w:lang w:val="ru-RU"/>
        </w:rPr>
        <w:t>У опису из става 1. ове тачк</w:t>
      </w:r>
      <w:r w:rsidRPr="00892D38">
        <w:rPr>
          <w:color w:val="000000"/>
          <w:lang w:val="ru-RU"/>
        </w:rPr>
        <w:t>е наводи се:</w:t>
      </w:r>
    </w:p>
    <w:p w14:paraId="31D996F2" w14:textId="77777777" w:rsidR="00950D51" w:rsidRPr="00892D38" w:rsidRDefault="00E76C34" w:rsidP="00892D38">
      <w:pPr>
        <w:spacing w:after="150"/>
        <w:jc w:val="both"/>
        <w:rPr>
          <w:lang w:val="ru-RU"/>
        </w:rPr>
      </w:pPr>
      <w:r w:rsidRPr="00892D38">
        <w:rPr>
          <w:color w:val="000000"/>
          <w:lang w:val="ru-RU"/>
        </w:rPr>
        <w:t>1) из ког акта произлази обавеза органа јавне власти;</w:t>
      </w:r>
    </w:p>
    <w:p w14:paraId="03807FF5" w14:textId="77777777" w:rsidR="00950D51" w:rsidRPr="00892D38" w:rsidRDefault="00E76C34" w:rsidP="00892D38">
      <w:pPr>
        <w:spacing w:after="150"/>
        <w:jc w:val="both"/>
        <w:rPr>
          <w:lang w:val="ru-RU"/>
        </w:rPr>
      </w:pPr>
      <w:r w:rsidRPr="00892D38">
        <w:rPr>
          <w:color w:val="000000"/>
          <w:lang w:val="ru-RU"/>
        </w:rPr>
        <w:t>2) да ли је орган јавне власти одређену обавезу вршио или не у протеклом периоду и да ли је тренутно врши;</w:t>
      </w:r>
    </w:p>
    <w:p w14:paraId="73B99CC3" w14:textId="77777777" w:rsidR="00950D51" w:rsidRPr="00892D38" w:rsidRDefault="00E76C34" w:rsidP="00892D38">
      <w:pPr>
        <w:spacing w:after="150"/>
        <w:jc w:val="both"/>
        <w:rPr>
          <w:lang w:val="ru-RU"/>
        </w:rPr>
      </w:pPr>
      <w:r w:rsidRPr="00892D38">
        <w:rPr>
          <w:color w:val="000000"/>
          <w:lang w:val="ru-RU"/>
        </w:rPr>
        <w:t>3) на који начин је орган јавне власти обавезу извршио или је извршава (нпр. донош</w:t>
      </w:r>
      <w:r w:rsidRPr="00892D38">
        <w:rPr>
          <w:color w:val="000000"/>
          <w:lang w:val="ru-RU"/>
        </w:rPr>
        <w:t>ењем неког акта, обављањем одређених провера, формирањем одређених служби, вођењем одређених поступака);</w:t>
      </w:r>
    </w:p>
    <w:p w14:paraId="32BFDEF9" w14:textId="77777777" w:rsidR="00950D51" w:rsidRPr="00892D38" w:rsidRDefault="00E76C34" w:rsidP="00892D38">
      <w:pPr>
        <w:spacing w:after="150"/>
        <w:jc w:val="both"/>
        <w:rPr>
          <w:lang w:val="ru-RU"/>
        </w:rPr>
      </w:pPr>
      <w:r w:rsidRPr="00892D38">
        <w:rPr>
          <w:color w:val="000000"/>
          <w:lang w:val="ru-RU"/>
        </w:rPr>
        <w:t>4) којим се овлашћењем орган јавне власти служио или служи.</w:t>
      </w:r>
    </w:p>
    <w:p w14:paraId="05D9D34C" w14:textId="77777777" w:rsidR="00950D51" w:rsidRPr="00892D38" w:rsidRDefault="00E76C34" w:rsidP="00892D38">
      <w:pPr>
        <w:spacing w:after="150"/>
        <w:jc w:val="both"/>
        <w:rPr>
          <w:lang w:val="ru-RU"/>
        </w:rPr>
      </w:pPr>
      <w:r w:rsidRPr="00892D38">
        <w:rPr>
          <w:color w:val="000000"/>
          <w:lang w:val="ru-RU"/>
        </w:rPr>
        <w:t>Податке о поступању орган јавне власти ће поткрепити коришћењем конкретних примера, на осно</w:t>
      </w:r>
      <w:r w:rsidRPr="00892D38">
        <w:rPr>
          <w:color w:val="000000"/>
          <w:lang w:val="ru-RU"/>
        </w:rPr>
        <w:t xml:space="preserve">ву стварних или измишљених случајева, при чему се подаци на основу којих би могао да се утврди идентитет лица на </w:t>
      </w:r>
      <w:r w:rsidRPr="00892D38">
        <w:rPr>
          <w:color w:val="000000"/>
          <w:lang w:val="ru-RU"/>
        </w:rPr>
        <w:lastRenderedPageBreak/>
        <w:t>које се одређени пример односи изостављају, или замењују измишљеним, скраћеним или описним подацима.</w:t>
      </w:r>
    </w:p>
    <w:p w14:paraId="108BC01D" w14:textId="77777777" w:rsidR="00950D51" w:rsidRPr="00892D38" w:rsidRDefault="00E76C34" w:rsidP="00892D38">
      <w:pPr>
        <w:spacing w:after="150"/>
        <w:jc w:val="both"/>
        <w:rPr>
          <w:lang w:val="ru-RU"/>
        </w:rPr>
      </w:pPr>
      <w:r w:rsidRPr="00892D38">
        <w:rPr>
          <w:color w:val="000000"/>
          <w:lang w:val="ru-RU"/>
        </w:rPr>
        <w:t>Орган јавне власти уноси у информатор стат</w:t>
      </w:r>
      <w:r w:rsidRPr="00892D38">
        <w:rPr>
          <w:color w:val="000000"/>
          <w:lang w:val="ru-RU"/>
        </w:rPr>
        <w:t>истичке и друге податке о извршењу обавеза, у претходној и текућој години, укључујући и планове за извршење обавеза.</w:t>
      </w:r>
    </w:p>
    <w:p w14:paraId="5C55C02C" w14:textId="77777777" w:rsidR="00950D51" w:rsidRPr="00892D38" w:rsidRDefault="00E76C34" w:rsidP="00892D38">
      <w:pPr>
        <w:spacing w:after="150"/>
        <w:jc w:val="both"/>
        <w:rPr>
          <w:lang w:val="ru-RU"/>
        </w:rPr>
      </w:pPr>
      <w:r w:rsidRPr="00892D38">
        <w:rPr>
          <w:color w:val="000000"/>
          <w:lang w:val="ru-RU"/>
        </w:rPr>
        <w:t>Уколико орган јавне власти израђује план рада и припрема извештај о раду, или други документ сродне природе, на овом месту се о томе даје н</w:t>
      </w:r>
      <w:r w:rsidRPr="00892D38">
        <w:rPr>
          <w:color w:val="000000"/>
          <w:lang w:val="ru-RU"/>
        </w:rPr>
        <w:t>апомена и поставља линк ка месту са кога се ти документи могу преузети.</w:t>
      </w:r>
    </w:p>
    <w:p w14:paraId="60BA3532" w14:textId="514683B7" w:rsidR="00950D51" w:rsidRDefault="00E76C34" w:rsidP="00892D38">
      <w:pPr>
        <w:spacing w:after="150"/>
        <w:jc w:val="both"/>
        <w:rPr>
          <w:color w:val="000000"/>
          <w:lang w:val="ru-RU"/>
        </w:rPr>
      </w:pPr>
      <w:r w:rsidRPr="00892D38">
        <w:rPr>
          <w:color w:val="000000"/>
          <w:lang w:val="ru-RU"/>
        </w:rPr>
        <w:t>Уколико орган јавне власти не сачињава план рада или извештај о раду, на овом месту уноси напомену о томе.</w:t>
      </w:r>
    </w:p>
    <w:p w14:paraId="1937F320" w14:textId="77777777" w:rsidR="00892D38" w:rsidRPr="00892D38" w:rsidRDefault="00892D38" w:rsidP="00892D38">
      <w:pPr>
        <w:spacing w:after="150"/>
        <w:jc w:val="both"/>
        <w:rPr>
          <w:lang w:val="ru-RU"/>
        </w:rPr>
      </w:pPr>
    </w:p>
    <w:p w14:paraId="62979781" w14:textId="77777777" w:rsidR="00950D51" w:rsidRPr="00892D38" w:rsidRDefault="00E76C34" w:rsidP="00892D38">
      <w:pPr>
        <w:spacing w:after="120"/>
        <w:jc w:val="center"/>
        <w:rPr>
          <w:lang w:val="ru-RU"/>
        </w:rPr>
      </w:pPr>
      <w:r w:rsidRPr="00892D38">
        <w:rPr>
          <w:color w:val="000000"/>
          <w:lang w:val="ru-RU"/>
        </w:rPr>
        <w:t>Подаци колегијалних органа о одржаним седницама и начину доношења одлука</w:t>
      </w:r>
    </w:p>
    <w:p w14:paraId="6C9C0F9F" w14:textId="77777777" w:rsidR="00950D51" w:rsidRPr="00892D38" w:rsidRDefault="00E76C34" w:rsidP="00892D38">
      <w:pPr>
        <w:spacing w:after="150"/>
        <w:jc w:val="both"/>
        <w:rPr>
          <w:lang w:val="ru-RU"/>
        </w:rPr>
      </w:pPr>
      <w:r w:rsidRPr="00892D38">
        <w:rPr>
          <w:color w:val="000000"/>
          <w:lang w:val="ru-RU"/>
        </w:rPr>
        <w:t xml:space="preserve">13. </w:t>
      </w:r>
      <w:r w:rsidRPr="00892D38">
        <w:rPr>
          <w:color w:val="000000"/>
          <w:lang w:val="ru-RU"/>
        </w:rPr>
        <w:t>Колегијални орган јавне власти у информатор уноси информације о томе на који начин доноси одлуке о питањима из своје надлежности.</w:t>
      </w:r>
    </w:p>
    <w:p w14:paraId="3A1025D9" w14:textId="77777777" w:rsidR="00950D51" w:rsidRPr="00892D38" w:rsidRDefault="00E76C34" w:rsidP="00892D38">
      <w:pPr>
        <w:spacing w:after="150"/>
        <w:jc w:val="both"/>
        <w:rPr>
          <w:lang w:val="ru-RU"/>
        </w:rPr>
      </w:pPr>
      <w:r w:rsidRPr="00892D38">
        <w:rPr>
          <w:color w:val="000000"/>
          <w:lang w:val="ru-RU"/>
        </w:rPr>
        <w:t>Колегијални орган јавне власти наводи и друге врсте седница и састанака које одржава у циљу извршавања послова из своје надлеж</w:t>
      </w:r>
      <w:r w:rsidRPr="00892D38">
        <w:rPr>
          <w:color w:val="000000"/>
          <w:lang w:val="ru-RU"/>
        </w:rPr>
        <w:t>ности (припремне седнице, консултативни састанци и др.).</w:t>
      </w:r>
    </w:p>
    <w:p w14:paraId="1888BCA4" w14:textId="1276DED5" w:rsidR="00950D51" w:rsidRDefault="00E76C34" w:rsidP="00892D38">
      <w:pPr>
        <w:spacing w:after="150"/>
        <w:jc w:val="both"/>
        <w:rPr>
          <w:color w:val="000000"/>
          <w:lang w:val="ru-RU"/>
        </w:rPr>
      </w:pPr>
      <w:r w:rsidRPr="00892D38">
        <w:rPr>
          <w:color w:val="000000"/>
          <w:lang w:val="ru-RU"/>
        </w:rPr>
        <w:t>Колегијални орган јавне власти у информатор уноси податке о времену и месту одржавања седнице, односно састанка и одлукама које су на седници, односно састанку донете.</w:t>
      </w:r>
    </w:p>
    <w:p w14:paraId="754F3A70" w14:textId="77777777" w:rsidR="00892D38" w:rsidRPr="00892D38" w:rsidRDefault="00892D38" w:rsidP="00892D38">
      <w:pPr>
        <w:spacing w:after="150"/>
        <w:jc w:val="both"/>
        <w:rPr>
          <w:lang w:val="ru-RU"/>
        </w:rPr>
      </w:pPr>
    </w:p>
    <w:p w14:paraId="50B9AC01" w14:textId="77777777" w:rsidR="00950D51" w:rsidRPr="00892D38" w:rsidRDefault="00E76C34" w:rsidP="00892D38">
      <w:pPr>
        <w:spacing w:after="120"/>
        <w:jc w:val="center"/>
        <w:rPr>
          <w:lang w:val="ru-RU"/>
        </w:rPr>
      </w:pPr>
      <w:r w:rsidRPr="00892D38">
        <w:rPr>
          <w:color w:val="000000"/>
          <w:lang w:val="ru-RU"/>
        </w:rPr>
        <w:t>Прописи које орган јавне власти</w:t>
      </w:r>
      <w:r w:rsidRPr="00892D38">
        <w:rPr>
          <w:color w:val="000000"/>
          <w:lang w:val="ru-RU"/>
        </w:rPr>
        <w:t xml:space="preserve"> примењује у свом раду и прописи за чије доношење је надлежан</w:t>
      </w:r>
    </w:p>
    <w:p w14:paraId="7E0886B0" w14:textId="77777777" w:rsidR="00950D51" w:rsidRPr="00892D38" w:rsidRDefault="00E76C34" w:rsidP="00892D38">
      <w:pPr>
        <w:spacing w:after="150"/>
        <w:jc w:val="both"/>
        <w:rPr>
          <w:lang w:val="ru-RU"/>
        </w:rPr>
      </w:pPr>
      <w:r w:rsidRPr="00892D38">
        <w:rPr>
          <w:color w:val="000000"/>
          <w:lang w:val="ru-RU"/>
        </w:rPr>
        <w:t>14. У информатор се уноси пун назив прописа којим је утврђена надлежност органа јавне власти, односно послови које обавља.</w:t>
      </w:r>
    </w:p>
    <w:p w14:paraId="28241675" w14:textId="77777777" w:rsidR="00950D51" w:rsidRPr="00892D38" w:rsidRDefault="00E76C34" w:rsidP="00892D38">
      <w:pPr>
        <w:spacing w:after="150"/>
        <w:jc w:val="both"/>
        <w:rPr>
          <w:lang w:val="ru-RU"/>
        </w:rPr>
      </w:pPr>
      <w:r w:rsidRPr="00892D38">
        <w:rPr>
          <w:color w:val="000000"/>
          <w:lang w:val="ru-RU"/>
        </w:rPr>
        <w:t>У информатор се уноси и пун назив других прописа које орган јавне власт</w:t>
      </w:r>
      <w:r w:rsidRPr="00892D38">
        <w:rPr>
          <w:color w:val="000000"/>
          <w:lang w:val="ru-RU"/>
        </w:rPr>
        <w:t>и примењује у свом раду, у виду списка.</w:t>
      </w:r>
    </w:p>
    <w:p w14:paraId="0B7E5E8C" w14:textId="77777777" w:rsidR="00950D51" w:rsidRPr="00892D38" w:rsidRDefault="00E76C34" w:rsidP="00892D38">
      <w:pPr>
        <w:spacing w:after="150"/>
        <w:jc w:val="both"/>
        <w:rPr>
          <w:lang w:val="ru-RU"/>
        </w:rPr>
      </w:pPr>
      <w:r w:rsidRPr="00892D38">
        <w:rPr>
          <w:color w:val="000000"/>
          <w:lang w:val="ru-RU"/>
        </w:rPr>
        <w:t>У списку из става 3. ове тачке посебно се групишу прописи које је орган јавне власти сам донео.</w:t>
      </w:r>
    </w:p>
    <w:p w14:paraId="09FDE4BF" w14:textId="7B81C934" w:rsidR="00950D51" w:rsidRDefault="00E76C34" w:rsidP="00892D38">
      <w:pPr>
        <w:spacing w:after="150"/>
        <w:jc w:val="both"/>
        <w:rPr>
          <w:color w:val="000000"/>
          <w:lang w:val="ru-RU"/>
        </w:rPr>
      </w:pPr>
      <w:r w:rsidRPr="00892D38">
        <w:rPr>
          <w:color w:val="000000"/>
          <w:lang w:val="ru-RU"/>
        </w:rPr>
        <w:t>У информатор се уносе и линкови који воде до прописа из ст. 1–3. ове тачке појединачно, или до интернет странице на којо</w:t>
      </w:r>
      <w:r w:rsidRPr="00892D38">
        <w:rPr>
          <w:color w:val="000000"/>
          <w:lang w:val="ru-RU"/>
        </w:rPr>
        <w:t>ј су ти прописи објављени.</w:t>
      </w:r>
    </w:p>
    <w:p w14:paraId="3D10CD19" w14:textId="77777777" w:rsidR="00892D38" w:rsidRPr="00892D38" w:rsidRDefault="00892D38" w:rsidP="00892D38">
      <w:pPr>
        <w:spacing w:after="150"/>
        <w:jc w:val="both"/>
        <w:rPr>
          <w:lang w:val="ru-RU"/>
        </w:rPr>
      </w:pPr>
    </w:p>
    <w:p w14:paraId="6C3D3C97" w14:textId="77777777" w:rsidR="00950D51" w:rsidRPr="00892D38" w:rsidRDefault="00E76C34" w:rsidP="00892D38">
      <w:pPr>
        <w:spacing w:after="120"/>
        <w:jc w:val="both"/>
        <w:rPr>
          <w:lang w:val="ru-RU"/>
        </w:rPr>
      </w:pPr>
      <w:r w:rsidRPr="00892D38">
        <w:rPr>
          <w:color w:val="000000"/>
          <w:lang w:val="ru-RU"/>
        </w:rPr>
        <w:t>Стратегије, програми, планови и извештаји које је донео орган јавне власти</w:t>
      </w:r>
    </w:p>
    <w:p w14:paraId="044A5875" w14:textId="77777777" w:rsidR="00950D51" w:rsidRPr="00892D38" w:rsidRDefault="00E76C34" w:rsidP="00892D38">
      <w:pPr>
        <w:spacing w:after="150"/>
        <w:jc w:val="both"/>
        <w:rPr>
          <w:lang w:val="ru-RU"/>
        </w:rPr>
      </w:pPr>
      <w:r w:rsidRPr="00892D38">
        <w:rPr>
          <w:color w:val="000000"/>
          <w:lang w:val="ru-RU"/>
        </w:rPr>
        <w:t>15. У информатор се уноси пун назив стратегија, програма, планова и извештаја које је, у оквиру своје надлежности, орган јавне власти донео.</w:t>
      </w:r>
    </w:p>
    <w:p w14:paraId="33302DB0" w14:textId="4898FFA3" w:rsidR="00950D51" w:rsidRDefault="00E76C34" w:rsidP="00892D38">
      <w:pPr>
        <w:spacing w:after="150"/>
        <w:jc w:val="both"/>
        <w:rPr>
          <w:color w:val="000000"/>
          <w:lang w:val="ru-RU"/>
        </w:rPr>
      </w:pPr>
      <w:r w:rsidRPr="00892D38">
        <w:rPr>
          <w:color w:val="000000"/>
          <w:lang w:val="ru-RU"/>
        </w:rPr>
        <w:lastRenderedPageBreak/>
        <w:t xml:space="preserve">Орган </w:t>
      </w:r>
      <w:r w:rsidRPr="00892D38">
        <w:rPr>
          <w:color w:val="000000"/>
          <w:lang w:val="ru-RU"/>
        </w:rPr>
        <w:t>јавне власти уноси у информатор и линкове који воде до аката из става 1. ове тачке појединачно или до интернет странице на којој су ти акти објављени.</w:t>
      </w:r>
    </w:p>
    <w:p w14:paraId="3093FBF7" w14:textId="77777777" w:rsidR="00892D38" w:rsidRPr="00892D38" w:rsidRDefault="00892D38" w:rsidP="00892D38">
      <w:pPr>
        <w:spacing w:after="150"/>
        <w:jc w:val="both"/>
        <w:rPr>
          <w:lang w:val="ru-RU"/>
        </w:rPr>
      </w:pPr>
    </w:p>
    <w:p w14:paraId="5A5580B8" w14:textId="77777777" w:rsidR="00950D51" w:rsidRPr="00892D38" w:rsidRDefault="00E76C34" w:rsidP="00892D38">
      <w:pPr>
        <w:spacing w:after="120"/>
        <w:jc w:val="center"/>
        <w:rPr>
          <w:lang w:val="ru-RU"/>
        </w:rPr>
      </w:pPr>
      <w:r w:rsidRPr="00892D38">
        <w:rPr>
          <w:color w:val="000000"/>
          <w:lang w:val="ru-RU"/>
        </w:rPr>
        <w:t>Прописи, стратегије, програми, планови и извештаји који су у поступку припреме од стране органа јавне вла</w:t>
      </w:r>
      <w:r w:rsidRPr="00892D38">
        <w:rPr>
          <w:color w:val="000000"/>
          <w:lang w:val="ru-RU"/>
        </w:rPr>
        <w:t>сти</w:t>
      </w:r>
    </w:p>
    <w:p w14:paraId="1D37ED23" w14:textId="3835EDDA" w:rsidR="00950D51" w:rsidRDefault="00E76C34" w:rsidP="00892D38">
      <w:pPr>
        <w:spacing w:after="150"/>
        <w:jc w:val="both"/>
        <w:rPr>
          <w:color w:val="000000"/>
          <w:lang w:val="ru-RU"/>
        </w:rPr>
      </w:pPr>
      <w:r w:rsidRPr="00892D38">
        <w:rPr>
          <w:color w:val="000000"/>
          <w:lang w:val="ru-RU"/>
        </w:rPr>
        <w:t>16. У информатор се уноси пун назив прописа, стратегија, програма, планова и извештаја из делокруга органа јавне власти, а који су у поступку припреме.</w:t>
      </w:r>
    </w:p>
    <w:p w14:paraId="07F283BD" w14:textId="77777777" w:rsidR="00892D38" w:rsidRPr="00892D38" w:rsidRDefault="00892D38" w:rsidP="00892D38">
      <w:pPr>
        <w:spacing w:after="150"/>
        <w:jc w:val="both"/>
        <w:rPr>
          <w:lang w:val="ru-RU"/>
        </w:rPr>
      </w:pPr>
    </w:p>
    <w:p w14:paraId="05910679" w14:textId="77777777" w:rsidR="00950D51" w:rsidRPr="00892D38" w:rsidRDefault="00E76C34" w:rsidP="00892D38">
      <w:pPr>
        <w:spacing w:after="120"/>
        <w:jc w:val="center"/>
        <w:rPr>
          <w:lang w:val="ru-RU"/>
        </w:rPr>
      </w:pPr>
      <w:r w:rsidRPr="00892D38">
        <w:rPr>
          <w:color w:val="000000"/>
          <w:lang w:val="ru-RU"/>
        </w:rPr>
        <w:t>Списак услуга које орган јавне власти пружа заинтересованим лицима</w:t>
      </w:r>
    </w:p>
    <w:p w14:paraId="27B2109F" w14:textId="77777777" w:rsidR="00950D51" w:rsidRPr="00892D38" w:rsidRDefault="00E76C34" w:rsidP="00892D38">
      <w:pPr>
        <w:spacing w:after="150"/>
        <w:jc w:val="both"/>
        <w:rPr>
          <w:lang w:val="ru-RU"/>
        </w:rPr>
      </w:pPr>
      <w:r w:rsidRPr="00892D38">
        <w:rPr>
          <w:color w:val="000000"/>
          <w:lang w:val="ru-RU"/>
        </w:rPr>
        <w:t xml:space="preserve">17. У информатор се уносе подаци </w:t>
      </w:r>
      <w:r w:rsidRPr="00892D38">
        <w:rPr>
          <w:color w:val="000000"/>
          <w:lang w:val="ru-RU"/>
        </w:rPr>
        <w:t>о услугама које орган јавне власти, у оквиру надлежности, непосредно пружа заинтересованим физичким и правним лицима. Услуге које орган јавне власти пружа само другим органима јавне власти, својим запосленима или члановима, не морају се описивати у информа</w:t>
      </w:r>
      <w:r w:rsidRPr="00892D38">
        <w:rPr>
          <w:color w:val="000000"/>
          <w:lang w:val="ru-RU"/>
        </w:rPr>
        <w:t>тору.</w:t>
      </w:r>
    </w:p>
    <w:p w14:paraId="7534743B" w14:textId="77777777" w:rsidR="00950D51" w:rsidRPr="00892D38" w:rsidRDefault="00E76C34" w:rsidP="00892D38">
      <w:pPr>
        <w:spacing w:after="150"/>
        <w:jc w:val="both"/>
        <w:rPr>
          <w:lang w:val="ru-RU"/>
        </w:rPr>
      </w:pPr>
      <w:r w:rsidRPr="00892D38">
        <w:rPr>
          <w:color w:val="000000"/>
          <w:lang w:val="ru-RU"/>
        </w:rPr>
        <w:t>Под пружањем услуга из става 1. ове тачке сматра се обављање привредне и друштвене делатности, односно послова за које је законом утврђено да се врше у општем интересу, делатности односно послова управе од стране органа власти, којима се обезбеђује о</w:t>
      </w:r>
      <w:r w:rsidRPr="00892D38">
        <w:rPr>
          <w:color w:val="000000"/>
          <w:lang w:val="ru-RU"/>
        </w:rPr>
        <w:t>стваривање права и правних интереса, односно задовољавање потреба корисника услуга, а који не представљају други облик управног поступања (управни акт, гарантни акт, управни уговор, управне радње).</w:t>
      </w:r>
    </w:p>
    <w:p w14:paraId="785BFEC8" w14:textId="77777777" w:rsidR="00950D51" w:rsidRPr="00892D38" w:rsidRDefault="00E76C34" w:rsidP="00892D38">
      <w:pPr>
        <w:spacing w:after="150"/>
        <w:jc w:val="both"/>
        <w:rPr>
          <w:lang w:val="ru-RU"/>
        </w:rPr>
      </w:pPr>
      <w:r w:rsidRPr="00892D38">
        <w:rPr>
          <w:color w:val="000000"/>
          <w:lang w:val="ru-RU"/>
        </w:rPr>
        <w:t xml:space="preserve">У информатору се наводе све услуге из става 1. ове тачке, </w:t>
      </w:r>
      <w:r w:rsidRPr="00892D38">
        <w:rPr>
          <w:color w:val="000000"/>
          <w:lang w:val="ru-RU"/>
        </w:rPr>
        <w:t>по њиховом називу или описно, као и информације о обавезности пружања одређене услуге.</w:t>
      </w:r>
    </w:p>
    <w:p w14:paraId="7C4A2887" w14:textId="77777777" w:rsidR="00950D51" w:rsidRPr="00892D38" w:rsidRDefault="00E76C34" w:rsidP="00892D38">
      <w:pPr>
        <w:spacing w:after="150"/>
        <w:jc w:val="both"/>
        <w:rPr>
          <w:lang w:val="ru-RU"/>
        </w:rPr>
      </w:pPr>
      <w:r w:rsidRPr="00892D38">
        <w:rPr>
          <w:color w:val="000000"/>
          <w:lang w:val="ru-RU"/>
        </w:rPr>
        <w:t>За сваку услугу се наводе следећи подаци: кратак опис у чему се она састоји; навођење категорија лица која имају право на услугу; навођење услова које лица морају испуни</w:t>
      </w:r>
      <w:r w:rsidRPr="00892D38">
        <w:rPr>
          <w:color w:val="000000"/>
          <w:lang w:val="ru-RU"/>
        </w:rPr>
        <w:t>ти да би им услуга била пружена; да ли је прописан рок за пружање услуге и који је то рок; на који начин се услуга може добити (нпр. захтев, молба); у којем року се може очекивати да услуга буде пружена. У информатор се уносе и други корисни подаци о услуг</w:t>
      </w:r>
      <w:r w:rsidRPr="00892D38">
        <w:rPr>
          <w:color w:val="000000"/>
          <w:lang w:val="ru-RU"/>
        </w:rPr>
        <w:t>ама.</w:t>
      </w:r>
    </w:p>
    <w:p w14:paraId="4401B635" w14:textId="7DB49E55" w:rsidR="00950D51" w:rsidRDefault="00E76C34" w:rsidP="00892D38">
      <w:pPr>
        <w:spacing w:after="150"/>
        <w:jc w:val="both"/>
        <w:rPr>
          <w:color w:val="000000"/>
          <w:lang w:val="ru-RU"/>
        </w:rPr>
      </w:pPr>
      <w:r w:rsidRPr="00892D38">
        <w:rPr>
          <w:color w:val="000000"/>
          <w:lang w:val="ru-RU"/>
        </w:rPr>
        <w:t>У информатору се посебно истиче које услуге се пружају електронским путем, уз постављање линкова ка одговарајућим интернет страницама.</w:t>
      </w:r>
    </w:p>
    <w:p w14:paraId="152B1752" w14:textId="77777777" w:rsidR="00892D38" w:rsidRPr="00892D38" w:rsidRDefault="00892D38" w:rsidP="00892D38">
      <w:pPr>
        <w:spacing w:after="150"/>
        <w:jc w:val="both"/>
        <w:rPr>
          <w:lang w:val="ru-RU"/>
        </w:rPr>
      </w:pPr>
    </w:p>
    <w:p w14:paraId="10B7F024" w14:textId="77777777" w:rsidR="00950D51" w:rsidRPr="00892D38" w:rsidRDefault="00E76C34" w:rsidP="00892D38">
      <w:pPr>
        <w:spacing w:after="120"/>
        <w:jc w:val="center"/>
        <w:rPr>
          <w:lang w:val="ru-RU"/>
        </w:rPr>
      </w:pPr>
      <w:r w:rsidRPr="00892D38">
        <w:rPr>
          <w:color w:val="000000"/>
          <w:lang w:val="ru-RU"/>
        </w:rPr>
        <w:t>Поступак ради пружања услуга</w:t>
      </w:r>
    </w:p>
    <w:p w14:paraId="7B84433B" w14:textId="77777777" w:rsidR="00950D51" w:rsidRPr="00892D38" w:rsidRDefault="00E76C34" w:rsidP="00892D38">
      <w:pPr>
        <w:spacing w:after="150"/>
        <w:jc w:val="both"/>
        <w:rPr>
          <w:lang w:val="ru-RU"/>
        </w:rPr>
      </w:pPr>
      <w:r w:rsidRPr="00892D38">
        <w:rPr>
          <w:color w:val="000000"/>
          <w:lang w:val="ru-RU"/>
        </w:rPr>
        <w:t>18. У информатор се уносе подаци о поступку ради добијања услуга које пружа орган јавне</w:t>
      </w:r>
      <w:r w:rsidRPr="00892D38">
        <w:rPr>
          <w:color w:val="000000"/>
          <w:lang w:val="ru-RU"/>
        </w:rPr>
        <w:t xml:space="preserve"> власти.</w:t>
      </w:r>
    </w:p>
    <w:p w14:paraId="1C142A71" w14:textId="77777777" w:rsidR="00950D51" w:rsidRPr="00892D38" w:rsidRDefault="00E76C34" w:rsidP="00892D38">
      <w:pPr>
        <w:spacing w:after="150"/>
        <w:jc w:val="both"/>
        <w:rPr>
          <w:lang w:val="ru-RU"/>
        </w:rPr>
      </w:pPr>
      <w:r w:rsidRPr="00892D38">
        <w:rPr>
          <w:color w:val="000000"/>
          <w:lang w:val="ru-RU"/>
        </w:rPr>
        <w:lastRenderedPageBreak/>
        <w:t>Орган јавне власти описује којом радњом (нпр. усмени захтев службенику, позив на одређени телефон, подношење писаног захтева или молбе, попуњавање апликације на интернет страници итд.) заинтересовано лице може покренути поступак за добијање услуге</w:t>
      </w:r>
      <w:r w:rsidRPr="00892D38">
        <w:rPr>
          <w:color w:val="000000"/>
          <w:lang w:val="ru-RU"/>
        </w:rPr>
        <w:t>, за сваку услугу посебно, и уз то даје податке о таксама и трошковима поступка, доказима које подносилац захтева прилаже, друге корисне информације у вези са подношењем захтева (адреса, број канцеларије, шалтер, интернет страница, адреса електронске поште</w:t>
      </w:r>
      <w:r w:rsidRPr="00892D38">
        <w:rPr>
          <w:color w:val="000000"/>
          <w:lang w:val="ru-RU"/>
        </w:rPr>
        <w:t>, радно време за рад са странкама и сл.) као и информације од кога и на који начин се могу добити информације о току поступка.</w:t>
      </w:r>
    </w:p>
    <w:p w14:paraId="4CACFC34" w14:textId="77777777" w:rsidR="00950D51" w:rsidRPr="00892D38" w:rsidRDefault="00E76C34" w:rsidP="00892D38">
      <w:pPr>
        <w:spacing w:after="150"/>
        <w:jc w:val="both"/>
        <w:rPr>
          <w:lang w:val="ru-RU"/>
        </w:rPr>
      </w:pPr>
      <w:r w:rsidRPr="00892D38">
        <w:rPr>
          <w:color w:val="000000"/>
          <w:lang w:val="ru-RU"/>
        </w:rPr>
        <w:t xml:space="preserve">Орган јавне власти наводи да ли заинтересовано лице може уложити жалбу, приговор или неко друго правно средство у случају да </w:t>
      </w:r>
      <w:r w:rsidRPr="00892D38">
        <w:rPr>
          <w:color w:val="000000"/>
          <w:lang w:val="ru-RU"/>
        </w:rPr>
        <w:t xml:space="preserve">није задовољно донетом одлуком, радњом или пропустом органа јавне власти, односно, тиме што услуга није пружена или није пружена на одређени начин, коме се из ових разлога заинтересовано лице може обратити, у ком року и под којим условима, за сваку услугу </w:t>
      </w:r>
      <w:r w:rsidRPr="00892D38">
        <w:rPr>
          <w:color w:val="000000"/>
          <w:lang w:val="ru-RU"/>
        </w:rPr>
        <w:t>посебно.</w:t>
      </w:r>
    </w:p>
    <w:p w14:paraId="235437DA" w14:textId="77777777" w:rsidR="00950D51" w:rsidRPr="00892D38" w:rsidRDefault="00E76C34" w:rsidP="00892D38">
      <w:pPr>
        <w:spacing w:after="150"/>
        <w:jc w:val="both"/>
        <w:rPr>
          <w:lang w:val="ru-RU"/>
        </w:rPr>
      </w:pPr>
      <w:r w:rsidRPr="00892D38">
        <w:rPr>
          <w:color w:val="000000"/>
          <w:lang w:val="ru-RU"/>
        </w:rPr>
        <w:t xml:space="preserve">У информатор се уносе примери попуњених типичних докумената из ове тачке (нпр. попуњен захтев, решење или одговор органа јавне власти, попуњена жалба или приговор, одговор по приговору итд.), на основу стварних или измишљених примера, при чему се </w:t>
      </w:r>
      <w:r w:rsidRPr="00892D38">
        <w:rPr>
          <w:color w:val="000000"/>
          <w:lang w:val="ru-RU"/>
        </w:rPr>
        <w:t>подаци на основу којих би могао да се утврди идентитет лица на које се одређени пример односи изостављају или замењују измишљеним, скраћеним или описним подацима.</w:t>
      </w:r>
    </w:p>
    <w:p w14:paraId="70EF5B51" w14:textId="312A62C2" w:rsidR="00950D51" w:rsidRDefault="00E76C34" w:rsidP="00892D38">
      <w:pPr>
        <w:spacing w:after="150"/>
        <w:jc w:val="both"/>
        <w:rPr>
          <w:color w:val="000000"/>
          <w:lang w:val="ru-RU"/>
        </w:rPr>
      </w:pPr>
      <w:r w:rsidRPr="00892D38">
        <w:rPr>
          <w:color w:val="000000"/>
          <w:lang w:val="ru-RU"/>
        </w:rPr>
        <w:t>У информатор се уносе линкови који воде ка месту на интернет страници где се може попунити ил</w:t>
      </w:r>
      <w:r w:rsidRPr="00892D38">
        <w:rPr>
          <w:color w:val="000000"/>
          <w:lang w:val="ru-RU"/>
        </w:rPr>
        <w:t>и преузети формулар или апликација ради добијања услуге и други подаци о услугама.</w:t>
      </w:r>
    </w:p>
    <w:p w14:paraId="421B6845" w14:textId="77777777" w:rsidR="00892D38" w:rsidRPr="00892D38" w:rsidRDefault="00892D38" w:rsidP="00892D38">
      <w:pPr>
        <w:spacing w:after="150"/>
        <w:jc w:val="both"/>
        <w:rPr>
          <w:lang w:val="ru-RU"/>
        </w:rPr>
      </w:pPr>
    </w:p>
    <w:p w14:paraId="298F2A50" w14:textId="77777777" w:rsidR="00950D51" w:rsidRPr="00892D38" w:rsidRDefault="00E76C34" w:rsidP="00892D38">
      <w:pPr>
        <w:spacing w:after="120"/>
        <w:jc w:val="center"/>
        <w:rPr>
          <w:lang w:val="ru-RU"/>
        </w:rPr>
      </w:pPr>
      <w:r w:rsidRPr="00892D38">
        <w:rPr>
          <w:color w:val="000000"/>
          <w:lang w:val="ru-RU"/>
        </w:rPr>
        <w:t>Преглед података о пруженим услугама</w:t>
      </w:r>
    </w:p>
    <w:p w14:paraId="74570A83" w14:textId="77777777" w:rsidR="00950D51" w:rsidRPr="00892D38" w:rsidRDefault="00E76C34" w:rsidP="00892D38">
      <w:pPr>
        <w:spacing w:after="150"/>
        <w:jc w:val="both"/>
        <w:rPr>
          <w:lang w:val="ru-RU"/>
        </w:rPr>
      </w:pPr>
      <w:r w:rsidRPr="00892D38">
        <w:rPr>
          <w:color w:val="000000"/>
          <w:lang w:val="ru-RU"/>
        </w:rPr>
        <w:t>19. У информатор се уносе подаци о пруженим услугама у претходној и текућој години.</w:t>
      </w:r>
    </w:p>
    <w:p w14:paraId="4A3B406C" w14:textId="77777777" w:rsidR="00950D51" w:rsidRPr="00892D38" w:rsidRDefault="00E76C34" w:rsidP="00892D38">
      <w:pPr>
        <w:spacing w:after="150"/>
        <w:jc w:val="both"/>
        <w:rPr>
          <w:lang w:val="ru-RU"/>
        </w:rPr>
      </w:pPr>
      <w:r w:rsidRPr="00892D38">
        <w:rPr>
          <w:color w:val="000000"/>
          <w:lang w:val="ru-RU"/>
        </w:rPr>
        <w:t xml:space="preserve">Подаци из става 1. ове тачке укључују: број тражења </w:t>
      </w:r>
      <w:r w:rsidRPr="00892D38">
        <w:rPr>
          <w:color w:val="000000"/>
          <w:lang w:val="ru-RU"/>
        </w:rPr>
        <w:t>одређене услуге, број случајева када је услуга пружена (посебно у року и после истека рока), број и врсте предузетих мера од стране органа јавне власти, број случајева у којима су коришћена правна средства и податак о томе како је одлучено по тим правним с</w:t>
      </w:r>
      <w:r w:rsidRPr="00892D38">
        <w:rPr>
          <w:color w:val="000000"/>
          <w:lang w:val="ru-RU"/>
        </w:rPr>
        <w:t>редствима.</w:t>
      </w:r>
    </w:p>
    <w:p w14:paraId="5E233A63" w14:textId="307BF6F5" w:rsidR="00950D51" w:rsidRDefault="00E76C34" w:rsidP="00892D38">
      <w:pPr>
        <w:spacing w:after="150"/>
        <w:jc w:val="both"/>
        <w:rPr>
          <w:color w:val="000000"/>
          <w:lang w:val="ru-RU"/>
        </w:rPr>
      </w:pPr>
      <w:r w:rsidRPr="00892D38">
        <w:rPr>
          <w:color w:val="000000"/>
          <w:lang w:val="ru-RU"/>
        </w:rPr>
        <w:t>Орган јавне власти који омогућава претрагу или добијање информација о поступцима који су у току, у информатор уноси линк који води ка таквој претрази или податак о томе где се информација може добити.</w:t>
      </w:r>
    </w:p>
    <w:p w14:paraId="1EBDF151" w14:textId="77777777" w:rsidR="00892D38" w:rsidRPr="00892D38" w:rsidRDefault="00892D38" w:rsidP="00892D38">
      <w:pPr>
        <w:spacing w:after="150"/>
        <w:jc w:val="both"/>
        <w:rPr>
          <w:lang w:val="ru-RU"/>
        </w:rPr>
      </w:pPr>
    </w:p>
    <w:p w14:paraId="0883C8ED" w14:textId="77777777" w:rsidR="00950D51" w:rsidRPr="00892D38" w:rsidRDefault="00E76C34" w:rsidP="00892D38">
      <w:pPr>
        <w:spacing w:after="120"/>
        <w:jc w:val="center"/>
        <w:rPr>
          <w:lang w:val="ru-RU"/>
        </w:rPr>
      </w:pPr>
      <w:r w:rsidRPr="00892D38">
        <w:rPr>
          <w:color w:val="000000"/>
          <w:lang w:val="ru-RU"/>
        </w:rPr>
        <w:t>Финансијски подаци</w:t>
      </w:r>
    </w:p>
    <w:p w14:paraId="42BFE139" w14:textId="77777777" w:rsidR="00950D51" w:rsidRPr="00892D38" w:rsidRDefault="00E76C34" w:rsidP="00892D38">
      <w:pPr>
        <w:spacing w:after="150"/>
        <w:jc w:val="both"/>
        <w:rPr>
          <w:lang w:val="ru-RU"/>
        </w:rPr>
      </w:pPr>
      <w:r w:rsidRPr="00892D38">
        <w:rPr>
          <w:color w:val="000000"/>
          <w:lang w:val="ru-RU"/>
        </w:rPr>
        <w:t>20. У информатор се уносе</w:t>
      </w:r>
      <w:r w:rsidRPr="00892D38">
        <w:rPr>
          <w:color w:val="000000"/>
          <w:lang w:val="ru-RU"/>
        </w:rPr>
        <w:t xml:space="preserve"> подаци о планираним, одобреним и оствареним приходима и расходима органа јавне власти у претходној и текућој години, </w:t>
      </w:r>
      <w:r w:rsidRPr="00892D38">
        <w:rPr>
          <w:color w:val="000000"/>
          <w:lang w:val="ru-RU"/>
        </w:rPr>
        <w:lastRenderedPageBreak/>
        <w:t>као и подаци о планираним и одобреним приходима и расходима за наредну годину, у виду табеле у којој су приходи и расходи приказани укупно</w:t>
      </w:r>
      <w:r w:rsidRPr="00892D38">
        <w:rPr>
          <w:color w:val="000000"/>
          <w:lang w:val="ru-RU"/>
        </w:rPr>
        <w:t xml:space="preserve"> и по ставкама.</w:t>
      </w:r>
    </w:p>
    <w:p w14:paraId="5630193A" w14:textId="77777777" w:rsidR="00950D51" w:rsidRPr="00892D38" w:rsidRDefault="00E76C34" w:rsidP="00892D38">
      <w:pPr>
        <w:spacing w:after="150"/>
        <w:jc w:val="both"/>
        <w:rPr>
          <w:lang w:val="ru-RU"/>
        </w:rPr>
      </w:pPr>
      <w:r w:rsidRPr="00892D38">
        <w:rPr>
          <w:color w:val="000000"/>
          <w:lang w:val="ru-RU"/>
        </w:rPr>
        <w:t xml:space="preserve">Податке о планираним приходима и расходима за наредну годину корисници буџета уносе из предлога финансијског плана, а други </w:t>
      </w:r>
      <w:r>
        <w:rPr>
          <w:color w:val="000000"/>
        </w:rPr>
        <w:t>o</w:t>
      </w:r>
      <w:r w:rsidRPr="00892D38">
        <w:rPr>
          <w:color w:val="000000"/>
          <w:lang w:val="ru-RU"/>
        </w:rPr>
        <w:t>ргани јавне власти из финансијског плана или другог документа који има сличну сврху.</w:t>
      </w:r>
    </w:p>
    <w:p w14:paraId="0E44B7E4" w14:textId="77777777" w:rsidR="00950D51" w:rsidRPr="00892D38" w:rsidRDefault="00E76C34" w:rsidP="00892D38">
      <w:pPr>
        <w:spacing w:after="150"/>
        <w:jc w:val="both"/>
        <w:rPr>
          <w:lang w:val="ru-RU"/>
        </w:rPr>
      </w:pPr>
      <w:r w:rsidRPr="00892D38">
        <w:rPr>
          <w:color w:val="000000"/>
          <w:lang w:val="ru-RU"/>
        </w:rPr>
        <w:t xml:space="preserve">Податке о одобреним приходима </w:t>
      </w:r>
      <w:r w:rsidRPr="00892D38">
        <w:rPr>
          <w:color w:val="000000"/>
          <w:lang w:val="ru-RU"/>
        </w:rPr>
        <w:t>и расходима у претходној и текућој години буџетски корисник уноси преношењем табеларног приказа прихода и расхода буџетског раздела из закона или одлуке о буџету, који се на њега односи а други органи јавне власти преношењем табеларног приказа прихода и ра</w:t>
      </w:r>
      <w:r w:rsidRPr="00892D38">
        <w:rPr>
          <w:color w:val="000000"/>
          <w:lang w:val="ru-RU"/>
        </w:rPr>
        <w:t>схода из финансијског плана или другог документа који има сличну сврху.</w:t>
      </w:r>
    </w:p>
    <w:p w14:paraId="7D4F55EE" w14:textId="77777777" w:rsidR="00950D51" w:rsidRPr="00892D38" w:rsidRDefault="00E76C34" w:rsidP="00892D38">
      <w:pPr>
        <w:spacing w:after="150"/>
        <w:jc w:val="both"/>
        <w:rPr>
          <w:lang w:val="ru-RU"/>
        </w:rPr>
      </w:pPr>
      <w:r w:rsidRPr="00892D38">
        <w:rPr>
          <w:color w:val="000000"/>
          <w:lang w:val="ru-RU"/>
        </w:rPr>
        <w:t>Податке о оствареним приходима и расходима у току претходне године буџетски корисник уноси преношењем табеларног приказа прихода и расхода буџетског раздела који се на њега односи из п</w:t>
      </w:r>
      <w:r w:rsidRPr="00892D38">
        <w:rPr>
          <w:color w:val="000000"/>
          <w:lang w:val="ru-RU"/>
        </w:rPr>
        <w:t>редлога закона или одлуке о завршном рачуну буџета, а други орган јавне власти преношењем табеларног приказа прихода и расхода из документа у којем су они приказани по истим ставкама као и у финансијском плану.</w:t>
      </w:r>
    </w:p>
    <w:p w14:paraId="67A07CD3" w14:textId="77777777" w:rsidR="00950D51" w:rsidRPr="00892D38" w:rsidRDefault="00E76C34" w:rsidP="00892D38">
      <w:pPr>
        <w:spacing w:after="150"/>
        <w:jc w:val="both"/>
        <w:rPr>
          <w:lang w:val="ru-RU"/>
        </w:rPr>
      </w:pPr>
      <w:r w:rsidRPr="00892D38">
        <w:rPr>
          <w:color w:val="000000"/>
          <w:lang w:val="ru-RU"/>
        </w:rPr>
        <w:t>Податке о оствареним приходима и расходима то</w:t>
      </w:r>
      <w:r w:rsidRPr="00892D38">
        <w:rPr>
          <w:color w:val="000000"/>
          <w:lang w:val="ru-RU"/>
        </w:rPr>
        <w:t xml:space="preserve">ком текуће године, буџетски корисник уноси преношењем табеларног приказа прихода и расхода из периодичног извештаја који сачињава на основу прописа којима се уређује буџетски систем, а други орган јавне власти на основу периодичних извештаја које сачињава </w:t>
      </w:r>
      <w:r w:rsidRPr="00892D38">
        <w:rPr>
          <w:color w:val="000000"/>
          <w:lang w:val="ru-RU"/>
        </w:rPr>
        <w:t>током године.</w:t>
      </w:r>
    </w:p>
    <w:p w14:paraId="12E1A41D" w14:textId="77777777" w:rsidR="00950D51" w:rsidRPr="00892D38" w:rsidRDefault="00E76C34" w:rsidP="00892D38">
      <w:pPr>
        <w:spacing w:after="150"/>
        <w:jc w:val="both"/>
        <w:rPr>
          <w:lang w:val="ru-RU"/>
        </w:rPr>
      </w:pPr>
      <w:r w:rsidRPr="00892D38">
        <w:rPr>
          <w:color w:val="000000"/>
          <w:lang w:val="ru-RU"/>
        </w:rPr>
        <w:t>У информатор се уноси податак о томе да ли је буџет у претходним годинама био подвргнут ревизији, а ако јесте и сажети налаз ревизора и навођење места где се ревизорски извештај може преузети са интернета или добити на захтев.</w:t>
      </w:r>
    </w:p>
    <w:p w14:paraId="7561B0DE" w14:textId="77DF81DF" w:rsidR="00950D51" w:rsidRDefault="00E76C34" w:rsidP="00892D38">
      <w:pPr>
        <w:spacing w:after="150"/>
        <w:jc w:val="both"/>
        <w:rPr>
          <w:color w:val="000000"/>
          <w:lang w:val="ru-RU"/>
        </w:rPr>
      </w:pPr>
      <w:r w:rsidRPr="00892D38">
        <w:rPr>
          <w:color w:val="000000"/>
          <w:lang w:val="ru-RU"/>
        </w:rPr>
        <w:t xml:space="preserve">У </w:t>
      </w:r>
      <w:r w:rsidRPr="00892D38">
        <w:rPr>
          <w:color w:val="000000"/>
          <w:lang w:val="ru-RU"/>
        </w:rPr>
        <w:t>информатор се уносе подаци о томе где заинтересовано лице може да преузме (линк ка документу који је постављен на интернет страници органа јавне власти) или добије по захтеву (назив органа јавне власти који поседује документ) следеће податке: пун текст зак</w:t>
      </w:r>
      <w:r w:rsidRPr="00892D38">
        <w:rPr>
          <w:color w:val="000000"/>
          <w:lang w:val="ru-RU"/>
        </w:rPr>
        <w:t xml:space="preserve">она или одлуке о буџету; образложење предлога финансијског плана, односно финансијског плана; наративни део и образложење предлога закона или одлуке о завршном рачуну буџета, односно другог документа у којем су приказани остварени приходи и расходи у току </w:t>
      </w:r>
      <w:r w:rsidRPr="00892D38">
        <w:rPr>
          <w:color w:val="000000"/>
          <w:lang w:val="ru-RU"/>
        </w:rPr>
        <w:t>године; наративно објашњење података о приходима и расходима у току године, уколико такав документ постоји.</w:t>
      </w:r>
    </w:p>
    <w:p w14:paraId="548632DC" w14:textId="77777777" w:rsidR="00892D38" w:rsidRPr="00892D38" w:rsidRDefault="00892D38" w:rsidP="00892D38">
      <w:pPr>
        <w:spacing w:after="150"/>
        <w:jc w:val="both"/>
        <w:rPr>
          <w:lang w:val="ru-RU"/>
        </w:rPr>
      </w:pPr>
    </w:p>
    <w:p w14:paraId="3FCB27AA" w14:textId="77777777" w:rsidR="00950D51" w:rsidRPr="00892D38" w:rsidRDefault="00E76C34" w:rsidP="00892D38">
      <w:pPr>
        <w:spacing w:after="120"/>
        <w:jc w:val="center"/>
        <w:rPr>
          <w:lang w:val="ru-RU"/>
        </w:rPr>
      </w:pPr>
      <w:r w:rsidRPr="00892D38">
        <w:rPr>
          <w:color w:val="000000"/>
          <w:lang w:val="ru-RU"/>
        </w:rPr>
        <w:t>Подаци о јавним набавкама</w:t>
      </w:r>
    </w:p>
    <w:p w14:paraId="6FBD77B3" w14:textId="77777777" w:rsidR="00950D51" w:rsidRPr="00892D38" w:rsidRDefault="00E76C34" w:rsidP="00892D38">
      <w:pPr>
        <w:spacing w:after="150"/>
        <w:jc w:val="both"/>
        <w:rPr>
          <w:lang w:val="ru-RU"/>
        </w:rPr>
      </w:pPr>
      <w:r w:rsidRPr="00892D38">
        <w:rPr>
          <w:color w:val="000000"/>
          <w:lang w:val="ru-RU"/>
        </w:rPr>
        <w:t>21. У информатор се уноси план јавних набавки за текућу годину и његове евентуалне измене и допуне током године.</w:t>
      </w:r>
    </w:p>
    <w:p w14:paraId="52A61127" w14:textId="77777777" w:rsidR="00950D51" w:rsidRPr="00892D38" w:rsidRDefault="00E76C34" w:rsidP="00892D38">
      <w:pPr>
        <w:spacing w:after="150"/>
        <w:jc w:val="both"/>
        <w:rPr>
          <w:lang w:val="ru-RU"/>
        </w:rPr>
      </w:pPr>
      <w:r w:rsidRPr="00892D38">
        <w:rPr>
          <w:color w:val="000000"/>
          <w:lang w:val="ru-RU"/>
        </w:rPr>
        <w:lastRenderedPageBreak/>
        <w:t>У информа</w:t>
      </w:r>
      <w:r w:rsidRPr="00892D38">
        <w:rPr>
          <w:color w:val="000000"/>
          <w:lang w:val="ru-RU"/>
        </w:rPr>
        <w:t xml:space="preserve">тор се периодично, у складу са динамиком обавештавања коју прописује закон који уређује јавне набавке, уносе и подаци о спроведеним поступцима јавних набавки у текућој години и закљученим уговорима о јавним набавкама добара, услуга, радова и непокретности </w:t>
      </w:r>
      <w:r w:rsidRPr="00892D38">
        <w:rPr>
          <w:color w:val="000000"/>
          <w:lang w:val="ru-RU"/>
        </w:rPr>
        <w:t>са вредностима закључених уговора, датумом закључења и роком трајања.</w:t>
      </w:r>
    </w:p>
    <w:p w14:paraId="47ECDA36" w14:textId="77777777" w:rsidR="00950D51" w:rsidRPr="00892D38" w:rsidRDefault="00E76C34" w:rsidP="00892D38">
      <w:pPr>
        <w:spacing w:after="150"/>
        <w:jc w:val="both"/>
        <w:rPr>
          <w:lang w:val="ru-RU"/>
        </w:rPr>
      </w:pPr>
      <w:r w:rsidRPr="00892D38">
        <w:rPr>
          <w:color w:val="000000"/>
          <w:lang w:val="ru-RU"/>
        </w:rPr>
        <w:t>Орган јавне власти који је спроводио набавке које су изузете из примене закона којим се уређују јавне набавке у информатор уноси збирне податке о укупној вредности и врсти таквих набавки</w:t>
      </w:r>
      <w:r w:rsidRPr="00892D38">
        <w:rPr>
          <w:color w:val="000000"/>
          <w:lang w:val="ru-RU"/>
        </w:rPr>
        <w:t xml:space="preserve"> по сваком основу за изузеће из годишњег извештаја који је објавио на Порталу јавних набавки за претходну годину.</w:t>
      </w:r>
    </w:p>
    <w:p w14:paraId="647C29AC" w14:textId="3B59FCA9" w:rsidR="00950D51" w:rsidRDefault="00E76C34" w:rsidP="00892D38">
      <w:pPr>
        <w:spacing w:after="150"/>
        <w:jc w:val="both"/>
        <w:rPr>
          <w:color w:val="000000"/>
          <w:lang w:val="ru-RU"/>
        </w:rPr>
      </w:pPr>
      <w:r w:rsidRPr="00892D38">
        <w:rPr>
          <w:color w:val="000000"/>
          <w:lang w:val="ru-RU"/>
        </w:rPr>
        <w:t xml:space="preserve">Орган јавне власти може уносити у информатор и податке </w:t>
      </w:r>
      <w:r>
        <w:rPr>
          <w:color w:val="000000"/>
        </w:rPr>
        <w:t>o</w:t>
      </w:r>
      <w:r w:rsidRPr="00892D38">
        <w:rPr>
          <w:color w:val="000000"/>
          <w:lang w:val="ru-RU"/>
        </w:rPr>
        <w:t xml:space="preserve"> набавкама које су изузете из примене закона којим се уређују јавне набавке а које је </w:t>
      </w:r>
      <w:r w:rsidRPr="00892D38">
        <w:rPr>
          <w:color w:val="000000"/>
          <w:lang w:val="ru-RU"/>
        </w:rPr>
        <w:t>спровео на основу одредаба наведеног закона које дозвољавају изузећа од примене тог закона.</w:t>
      </w:r>
    </w:p>
    <w:p w14:paraId="063EB7F7" w14:textId="77777777" w:rsidR="00892D38" w:rsidRPr="00892D38" w:rsidRDefault="00892D38" w:rsidP="00892D38">
      <w:pPr>
        <w:spacing w:after="150"/>
        <w:jc w:val="both"/>
        <w:rPr>
          <w:lang w:val="ru-RU"/>
        </w:rPr>
      </w:pPr>
    </w:p>
    <w:p w14:paraId="0A57A672" w14:textId="77777777" w:rsidR="00950D51" w:rsidRPr="00892D38" w:rsidRDefault="00E76C34" w:rsidP="00892D38">
      <w:pPr>
        <w:spacing w:after="120"/>
        <w:jc w:val="center"/>
        <w:rPr>
          <w:lang w:val="ru-RU"/>
        </w:rPr>
      </w:pPr>
      <w:r w:rsidRPr="00892D38">
        <w:rPr>
          <w:color w:val="000000"/>
          <w:lang w:val="ru-RU"/>
        </w:rPr>
        <w:t>Подаци о државној помоћи</w:t>
      </w:r>
    </w:p>
    <w:p w14:paraId="5F9919A9" w14:textId="77777777" w:rsidR="00950D51" w:rsidRPr="00892D38" w:rsidRDefault="00E76C34" w:rsidP="00892D38">
      <w:pPr>
        <w:spacing w:after="150"/>
        <w:jc w:val="both"/>
        <w:rPr>
          <w:lang w:val="ru-RU"/>
        </w:rPr>
      </w:pPr>
      <w:r w:rsidRPr="00892D38">
        <w:rPr>
          <w:color w:val="000000"/>
          <w:lang w:val="ru-RU"/>
        </w:rPr>
        <w:t>22. У информатор се уносе подаци о средствима које орган јавне власти додељује другим лицима (нпр. пољопривредници, студенти, медији…) по н</w:t>
      </w:r>
      <w:r w:rsidRPr="00892D38">
        <w:rPr>
          <w:color w:val="000000"/>
          <w:lang w:val="ru-RU"/>
        </w:rPr>
        <w:t xml:space="preserve">еком основу који не подразумева обавезу једнаких узвратних давања органу јавне власти као што су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w:t>
      </w:r>
      <w:r w:rsidRPr="00892D38">
        <w:rPr>
          <w:color w:val="000000"/>
          <w:lang w:val="ru-RU"/>
        </w:rPr>
        <w:t>повлашћене цене закупа итд. (у даљем тексту: државна помоћ).</w:t>
      </w:r>
    </w:p>
    <w:p w14:paraId="0F7A55B8" w14:textId="77777777" w:rsidR="00950D51" w:rsidRPr="00892D38" w:rsidRDefault="00E76C34" w:rsidP="00892D38">
      <w:pPr>
        <w:spacing w:after="150"/>
        <w:jc w:val="both"/>
        <w:rPr>
          <w:lang w:val="ru-RU"/>
        </w:rPr>
      </w:pPr>
      <w:r w:rsidRPr="00892D38">
        <w:rPr>
          <w:color w:val="000000"/>
          <w:lang w:val="ru-RU"/>
        </w:rPr>
        <w:t>У информатор се уносе следећи подаци о државној помоћи: врста, правни основ, износ или процена износа средстава додељених у претходној и текућој години, износ или процена износа средстава чија је</w:t>
      </w:r>
      <w:r w:rsidRPr="00892D38">
        <w:rPr>
          <w:color w:val="000000"/>
          <w:lang w:val="ru-RU"/>
        </w:rPr>
        <w:t xml:space="preserve"> додела планирана у претходној и текућој години, број или процена броја корисника.</w:t>
      </w:r>
    </w:p>
    <w:p w14:paraId="633727D8" w14:textId="77777777" w:rsidR="00950D51" w:rsidRPr="00892D38" w:rsidRDefault="00E76C34" w:rsidP="00892D38">
      <w:pPr>
        <w:spacing w:after="150"/>
        <w:jc w:val="both"/>
        <w:rPr>
          <w:lang w:val="ru-RU"/>
        </w:rPr>
      </w:pPr>
      <w:r w:rsidRPr="00892D38">
        <w:rPr>
          <w:color w:val="000000"/>
          <w:lang w:val="ru-RU"/>
        </w:rPr>
        <w:t>У информатор се уносе и подаци о субјектима субвенција и донација са њиховим износима.</w:t>
      </w:r>
    </w:p>
    <w:p w14:paraId="5600658E" w14:textId="2F2426AB" w:rsidR="00950D51" w:rsidRDefault="00E76C34" w:rsidP="00892D38">
      <w:pPr>
        <w:spacing w:after="150"/>
        <w:jc w:val="both"/>
        <w:rPr>
          <w:color w:val="000000"/>
          <w:lang w:val="ru-RU"/>
        </w:rPr>
      </w:pPr>
      <w:r w:rsidRPr="00892D38">
        <w:rPr>
          <w:color w:val="000000"/>
          <w:lang w:val="ru-RU"/>
        </w:rPr>
        <w:t>У информатор се уноси и линк ка документима који садрже детаљније информације о државн</w:t>
      </w:r>
      <w:r w:rsidRPr="00892D38">
        <w:rPr>
          <w:color w:val="000000"/>
          <w:lang w:val="ru-RU"/>
        </w:rPr>
        <w:t>ој помоћи или називе докумената у којима су такве информације садржане.</w:t>
      </w:r>
    </w:p>
    <w:p w14:paraId="18EC40D8" w14:textId="77777777" w:rsidR="00892D38" w:rsidRPr="00892D38" w:rsidRDefault="00892D38" w:rsidP="00892D38">
      <w:pPr>
        <w:spacing w:after="150"/>
        <w:jc w:val="both"/>
        <w:rPr>
          <w:lang w:val="ru-RU"/>
        </w:rPr>
      </w:pPr>
    </w:p>
    <w:p w14:paraId="6844DB7D" w14:textId="77777777" w:rsidR="00950D51" w:rsidRPr="00892D38" w:rsidRDefault="00E76C34" w:rsidP="00892D38">
      <w:pPr>
        <w:spacing w:after="120"/>
        <w:jc w:val="center"/>
        <w:rPr>
          <w:lang w:val="ru-RU"/>
        </w:rPr>
      </w:pPr>
      <w:r w:rsidRPr="00892D38">
        <w:rPr>
          <w:color w:val="000000"/>
          <w:lang w:val="ru-RU"/>
        </w:rPr>
        <w:t>Подаци о извршеним инспекцијама и ревизијама пословања органа јавне власти</w:t>
      </w:r>
    </w:p>
    <w:p w14:paraId="34A5419F" w14:textId="77777777" w:rsidR="00950D51" w:rsidRPr="00892D38" w:rsidRDefault="00E76C34" w:rsidP="00892D38">
      <w:pPr>
        <w:spacing w:after="150"/>
        <w:jc w:val="both"/>
        <w:rPr>
          <w:lang w:val="ru-RU"/>
        </w:rPr>
      </w:pPr>
      <w:r w:rsidRPr="00892D38">
        <w:rPr>
          <w:color w:val="000000"/>
          <w:lang w:val="ru-RU"/>
        </w:rPr>
        <w:t>23. Орган јавне власти у информатору наводи податке о извршеним инспекцијама и ревизијама пословања тог орган</w:t>
      </w:r>
      <w:r w:rsidRPr="00892D38">
        <w:rPr>
          <w:color w:val="000000"/>
          <w:lang w:val="ru-RU"/>
        </w:rPr>
        <w:t>а у претходној и текућој години.</w:t>
      </w:r>
    </w:p>
    <w:p w14:paraId="42D34A3A" w14:textId="3A806653" w:rsidR="00950D51" w:rsidRDefault="00E76C34" w:rsidP="00892D38">
      <w:pPr>
        <w:spacing w:after="150"/>
        <w:jc w:val="both"/>
        <w:rPr>
          <w:color w:val="000000"/>
          <w:lang w:val="ru-RU"/>
        </w:rPr>
      </w:pPr>
      <w:r w:rsidRPr="00892D38">
        <w:rPr>
          <w:color w:val="000000"/>
          <w:lang w:val="ru-RU"/>
        </w:rPr>
        <w:lastRenderedPageBreak/>
        <w:t>Орган јавне власти наводи врсту инспекцијског надзора и ревизије пословања (интерна, екстерна), основ за покретање и резултат извршеног надзора, односно ревизије.</w:t>
      </w:r>
    </w:p>
    <w:p w14:paraId="6AE25F68" w14:textId="77777777" w:rsidR="00892D38" w:rsidRPr="00892D38" w:rsidRDefault="00892D38" w:rsidP="00892D38">
      <w:pPr>
        <w:spacing w:after="150"/>
        <w:jc w:val="both"/>
        <w:rPr>
          <w:lang w:val="ru-RU"/>
        </w:rPr>
      </w:pPr>
    </w:p>
    <w:p w14:paraId="3ED36844" w14:textId="77777777" w:rsidR="00950D51" w:rsidRPr="00892D38" w:rsidRDefault="00E76C34" w:rsidP="00892D38">
      <w:pPr>
        <w:spacing w:after="120"/>
        <w:jc w:val="center"/>
        <w:rPr>
          <w:lang w:val="ru-RU"/>
        </w:rPr>
      </w:pPr>
      <w:r w:rsidRPr="00892D38">
        <w:rPr>
          <w:color w:val="000000"/>
          <w:lang w:val="ru-RU"/>
        </w:rPr>
        <w:t>Подаци о исплаћеним платама, зарадама и другим примањима</w:t>
      </w:r>
    </w:p>
    <w:p w14:paraId="4F53C055" w14:textId="77777777" w:rsidR="00950D51" w:rsidRPr="00892D38" w:rsidRDefault="00E76C34" w:rsidP="00892D38">
      <w:pPr>
        <w:spacing w:after="150"/>
        <w:jc w:val="both"/>
        <w:rPr>
          <w:lang w:val="ru-RU"/>
        </w:rPr>
      </w:pPr>
      <w:r w:rsidRPr="00892D38">
        <w:rPr>
          <w:color w:val="000000"/>
          <w:lang w:val="ru-RU"/>
        </w:rPr>
        <w:t>24.</w:t>
      </w:r>
      <w:r w:rsidRPr="00892D38">
        <w:rPr>
          <w:color w:val="000000"/>
          <w:lang w:val="ru-RU"/>
        </w:rPr>
        <w:t xml:space="preserve"> У информатор се уносе подаци о укупном (збирном) износу исплаћених плата, односно зарада и других примања руководилаца и запослених, по категоријама.</w:t>
      </w:r>
    </w:p>
    <w:p w14:paraId="5B066F98" w14:textId="09731025" w:rsidR="00950D51" w:rsidRDefault="00E76C34" w:rsidP="00892D38">
      <w:pPr>
        <w:spacing w:after="150"/>
        <w:jc w:val="both"/>
        <w:rPr>
          <w:color w:val="000000"/>
          <w:lang w:val="ru-RU"/>
        </w:rPr>
      </w:pPr>
      <w:r w:rsidRPr="00892D38">
        <w:rPr>
          <w:color w:val="000000"/>
          <w:lang w:val="ru-RU"/>
        </w:rPr>
        <w:t>У информатор се уносе и подаци о висини плате органа руковођења, односно управљања и руководилаца организ</w:t>
      </w:r>
      <w:r w:rsidRPr="00892D38">
        <w:rPr>
          <w:color w:val="000000"/>
          <w:lang w:val="ru-RU"/>
        </w:rPr>
        <w:t>ационих јединица, појединачно, без додатака и одбитака.</w:t>
      </w:r>
    </w:p>
    <w:p w14:paraId="1E3F1C8E" w14:textId="77777777" w:rsidR="00892D38" w:rsidRPr="00892D38" w:rsidRDefault="00892D38" w:rsidP="00892D38">
      <w:pPr>
        <w:spacing w:after="150"/>
        <w:jc w:val="both"/>
        <w:rPr>
          <w:lang w:val="ru-RU"/>
        </w:rPr>
      </w:pPr>
    </w:p>
    <w:p w14:paraId="20F3F795" w14:textId="77777777" w:rsidR="00950D51" w:rsidRPr="00892D38" w:rsidRDefault="00E76C34" w:rsidP="00892D38">
      <w:pPr>
        <w:spacing w:after="120"/>
        <w:jc w:val="center"/>
        <w:rPr>
          <w:lang w:val="ru-RU"/>
        </w:rPr>
      </w:pPr>
      <w:r w:rsidRPr="00892D38">
        <w:rPr>
          <w:color w:val="000000"/>
          <w:lang w:val="ru-RU"/>
        </w:rPr>
        <w:t>Подаци о средствима рада и објектима које орган поседује, односно користи</w:t>
      </w:r>
    </w:p>
    <w:p w14:paraId="4A6DCF0B" w14:textId="76374781" w:rsidR="00950D51" w:rsidRDefault="00E76C34" w:rsidP="00892D38">
      <w:pPr>
        <w:spacing w:after="150"/>
        <w:jc w:val="both"/>
        <w:rPr>
          <w:color w:val="000000"/>
          <w:lang w:val="ru-RU"/>
        </w:rPr>
      </w:pPr>
      <w:r w:rsidRPr="00892D38">
        <w:rPr>
          <w:color w:val="000000"/>
          <w:lang w:val="ru-RU"/>
        </w:rPr>
        <w:t>25. У информатор се уносе подаци о непокретностима и покретним стварима веће вредности уз назнаку органа јавне власти да ли не</w:t>
      </w:r>
      <w:r w:rsidRPr="00892D38">
        <w:rPr>
          <w:color w:val="000000"/>
          <w:lang w:val="ru-RU"/>
        </w:rPr>
        <w:t>покретности односно покретне ствари веће вредности представљају његову имовину или их користи по основу међународне и друге сарадње или по неком другом правном основу и ком.</w:t>
      </w:r>
    </w:p>
    <w:p w14:paraId="41BF0A7D" w14:textId="77777777" w:rsidR="00892D38" w:rsidRPr="00892D38" w:rsidRDefault="00892D38" w:rsidP="00892D38">
      <w:pPr>
        <w:spacing w:after="150"/>
        <w:jc w:val="both"/>
        <w:rPr>
          <w:lang w:val="ru-RU"/>
        </w:rPr>
      </w:pPr>
    </w:p>
    <w:p w14:paraId="71ACB082" w14:textId="77777777" w:rsidR="00950D51" w:rsidRPr="00892D38" w:rsidRDefault="00E76C34" w:rsidP="00892D38">
      <w:pPr>
        <w:spacing w:after="120"/>
        <w:jc w:val="center"/>
        <w:rPr>
          <w:lang w:val="ru-RU"/>
        </w:rPr>
      </w:pPr>
      <w:r w:rsidRPr="00892D38">
        <w:rPr>
          <w:color w:val="000000"/>
          <w:lang w:val="ru-RU"/>
        </w:rPr>
        <w:t>Чување носача информација</w:t>
      </w:r>
    </w:p>
    <w:p w14:paraId="08FC716D" w14:textId="77777777" w:rsidR="00950D51" w:rsidRPr="00892D38" w:rsidRDefault="00E76C34" w:rsidP="00892D38">
      <w:pPr>
        <w:spacing w:after="150"/>
        <w:jc w:val="both"/>
        <w:rPr>
          <w:lang w:val="ru-RU"/>
        </w:rPr>
      </w:pPr>
      <w:r w:rsidRPr="00892D38">
        <w:rPr>
          <w:color w:val="000000"/>
          <w:lang w:val="ru-RU"/>
        </w:rPr>
        <w:t>26. У информатор се уносе подаци о врстама носача информ</w:t>
      </w:r>
      <w:r w:rsidRPr="00892D38">
        <w:rPr>
          <w:color w:val="000000"/>
          <w:lang w:val="ru-RU"/>
        </w:rPr>
        <w:t>ација које орган јавне власти поседује, месту и начину њиховог чувања.</w:t>
      </w:r>
    </w:p>
    <w:p w14:paraId="5798225C" w14:textId="77777777" w:rsidR="00950D51" w:rsidRPr="00892D38" w:rsidRDefault="00E76C34" w:rsidP="00892D38">
      <w:pPr>
        <w:spacing w:after="150"/>
        <w:jc w:val="both"/>
        <w:rPr>
          <w:lang w:val="ru-RU"/>
        </w:rPr>
      </w:pPr>
      <w:r w:rsidRPr="00892D38">
        <w:rPr>
          <w:color w:val="000000"/>
          <w:lang w:val="ru-RU"/>
        </w:rPr>
        <w:t>Информације обухватају податке у датотекама и базама података, програмски кôд, конфигурацију хардверских компонената, техничку и корисничку документацију, записе о коришћењу хардверских</w:t>
      </w:r>
      <w:r w:rsidRPr="00892D38">
        <w:rPr>
          <w:color w:val="000000"/>
          <w:lang w:val="ru-RU"/>
        </w:rPr>
        <w:t xml:space="preserve"> компоненти, унутрашње опште акте, процедуре и слично.</w:t>
      </w:r>
    </w:p>
    <w:p w14:paraId="026B135E" w14:textId="77777777" w:rsidR="00950D51" w:rsidRPr="00892D38" w:rsidRDefault="00E76C34" w:rsidP="00892D38">
      <w:pPr>
        <w:spacing w:after="150"/>
        <w:jc w:val="both"/>
        <w:rPr>
          <w:lang w:val="ru-RU"/>
        </w:rPr>
      </w:pPr>
      <w:r w:rsidRPr="00892D38">
        <w:rPr>
          <w:color w:val="000000"/>
          <w:lang w:val="ru-RU"/>
        </w:rPr>
        <w:t>Орган јавне власти наводи које је процедуре успоставио и нивое приступа одредио (физичка, хардверска и софтверска контрола приступа) за управљање и чување носача информација.</w:t>
      </w:r>
    </w:p>
    <w:p w14:paraId="60D2BEDC" w14:textId="77777777" w:rsidR="00950D51" w:rsidRPr="00892D38" w:rsidRDefault="00E76C34" w:rsidP="00892D38">
      <w:pPr>
        <w:spacing w:after="150"/>
        <w:jc w:val="both"/>
        <w:rPr>
          <w:lang w:val="ru-RU"/>
        </w:rPr>
      </w:pPr>
      <w:r w:rsidRPr="00892D38">
        <w:rPr>
          <w:color w:val="000000"/>
          <w:lang w:val="ru-RU"/>
        </w:rPr>
        <w:t>Уколико орган чува информа</w:t>
      </w:r>
      <w:r w:rsidRPr="00892D38">
        <w:rPr>
          <w:color w:val="000000"/>
          <w:lang w:val="ru-RU"/>
        </w:rPr>
        <w:t>ције у оквиру информационо-комуникационог система, наводе се предузете мере превенције и заштите од безбедносних ризика.</w:t>
      </w:r>
    </w:p>
    <w:p w14:paraId="0FF0E33B" w14:textId="5902232B" w:rsidR="00950D51" w:rsidRDefault="00E76C34" w:rsidP="00892D38">
      <w:pPr>
        <w:spacing w:after="150"/>
        <w:jc w:val="both"/>
        <w:rPr>
          <w:color w:val="000000"/>
          <w:lang w:val="ru-RU"/>
        </w:rPr>
      </w:pPr>
      <w:r w:rsidRPr="00892D38">
        <w:rPr>
          <w:color w:val="000000"/>
          <w:lang w:val="ru-RU"/>
        </w:rPr>
        <w:t>Уколико су неке информације настале у раду или у вези са радом органа јавне власти похрањене на носачима информација које чува други ор</w:t>
      </w:r>
      <w:r w:rsidRPr="00892D38">
        <w:rPr>
          <w:color w:val="000000"/>
          <w:lang w:val="ru-RU"/>
        </w:rPr>
        <w:t>ган (нпр. заједничка писарница републичких органа, архив града), у информатор се уноси податак о томе.</w:t>
      </w:r>
    </w:p>
    <w:p w14:paraId="420C0695" w14:textId="77777777" w:rsidR="00892D38" w:rsidRPr="00892D38" w:rsidRDefault="00892D38" w:rsidP="00892D38">
      <w:pPr>
        <w:spacing w:after="150"/>
        <w:jc w:val="both"/>
        <w:rPr>
          <w:lang w:val="ru-RU"/>
        </w:rPr>
      </w:pPr>
    </w:p>
    <w:p w14:paraId="274A08BB" w14:textId="77777777" w:rsidR="00950D51" w:rsidRPr="00892D38" w:rsidRDefault="00E76C34" w:rsidP="00892D38">
      <w:pPr>
        <w:spacing w:after="120"/>
        <w:jc w:val="center"/>
        <w:rPr>
          <w:lang w:val="ru-RU"/>
        </w:rPr>
      </w:pPr>
      <w:r w:rsidRPr="00892D38">
        <w:rPr>
          <w:color w:val="000000"/>
          <w:lang w:val="ru-RU"/>
        </w:rPr>
        <w:lastRenderedPageBreak/>
        <w:t>Врсте информација у поседу, укључујући садржај база података и регистара којима рукује орган јавне власти</w:t>
      </w:r>
    </w:p>
    <w:p w14:paraId="5E3DAD8C" w14:textId="77777777" w:rsidR="00950D51" w:rsidRPr="00892D38" w:rsidRDefault="00E76C34" w:rsidP="00892D38">
      <w:pPr>
        <w:spacing w:after="150"/>
        <w:jc w:val="both"/>
        <w:rPr>
          <w:lang w:val="ru-RU"/>
        </w:rPr>
      </w:pPr>
      <w:r w:rsidRPr="00892D38">
        <w:rPr>
          <w:color w:val="000000"/>
          <w:lang w:val="ru-RU"/>
        </w:rPr>
        <w:t>27. У информатор се уноси списак свих врста инф</w:t>
      </w:r>
      <w:r w:rsidRPr="00892D38">
        <w:rPr>
          <w:color w:val="000000"/>
          <w:lang w:val="ru-RU"/>
        </w:rPr>
        <w:t>ормација које су настале у раду или у вези са радом тог органа и које се налазе у његовом поседу, као и успостављени регистри и евиденције из надлежности органа.</w:t>
      </w:r>
    </w:p>
    <w:p w14:paraId="7F37B5DD" w14:textId="6265536D" w:rsidR="00950D51" w:rsidRDefault="00E76C34" w:rsidP="00892D38">
      <w:pPr>
        <w:spacing w:after="150"/>
        <w:jc w:val="both"/>
        <w:rPr>
          <w:color w:val="000000"/>
          <w:lang w:val="ru-RU"/>
        </w:rPr>
      </w:pPr>
      <w:r w:rsidRPr="00892D38">
        <w:rPr>
          <w:color w:val="000000"/>
          <w:lang w:val="ru-RU"/>
        </w:rPr>
        <w:t>Орган јавне власти уноси списак информација и успостављених регистара и евиденција у електронс</w:t>
      </w:r>
      <w:r w:rsidRPr="00892D38">
        <w:rPr>
          <w:color w:val="000000"/>
          <w:lang w:val="ru-RU"/>
        </w:rPr>
        <w:t>ком облику као и основ успостављања, врсту података који се прикупљају уз означавање извора података.</w:t>
      </w:r>
    </w:p>
    <w:p w14:paraId="643E5982" w14:textId="77777777" w:rsidR="00892D38" w:rsidRPr="00892D38" w:rsidRDefault="00892D38" w:rsidP="00892D38">
      <w:pPr>
        <w:spacing w:after="150"/>
        <w:jc w:val="both"/>
        <w:rPr>
          <w:lang w:val="ru-RU"/>
        </w:rPr>
      </w:pPr>
    </w:p>
    <w:p w14:paraId="1748CF9B" w14:textId="77777777" w:rsidR="00950D51" w:rsidRPr="00892D38" w:rsidRDefault="00E76C34" w:rsidP="00892D38">
      <w:pPr>
        <w:spacing w:after="120"/>
        <w:jc w:val="center"/>
        <w:rPr>
          <w:lang w:val="ru-RU"/>
        </w:rPr>
      </w:pPr>
      <w:r w:rsidRPr="00892D38">
        <w:rPr>
          <w:color w:val="000000"/>
          <w:lang w:val="ru-RU"/>
        </w:rPr>
        <w:t>Врсте информација којима орган јавне власти омогућава приступ</w:t>
      </w:r>
    </w:p>
    <w:p w14:paraId="5F512B93" w14:textId="77777777" w:rsidR="00950D51" w:rsidRPr="00892D38" w:rsidRDefault="00E76C34" w:rsidP="00892D38">
      <w:pPr>
        <w:spacing w:after="150"/>
        <w:jc w:val="both"/>
        <w:rPr>
          <w:lang w:val="ru-RU"/>
        </w:rPr>
      </w:pPr>
      <w:r w:rsidRPr="00892D38">
        <w:rPr>
          <w:color w:val="000000"/>
          <w:lang w:val="ru-RU"/>
        </w:rPr>
        <w:t xml:space="preserve">28. У списак из тачке 27. став 1. овог упутства уноси се и информација да ли орган </w:t>
      </w:r>
      <w:r w:rsidRPr="00892D38">
        <w:rPr>
          <w:color w:val="000000"/>
          <w:lang w:val="ru-RU"/>
        </w:rPr>
        <w:t>јавне власти омогућава приступ подацима одређене врсте.</w:t>
      </w:r>
    </w:p>
    <w:p w14:paraId="48017E11" w14:textId="77777777" w:rsidR="00950D51" w:rsidRPr="00892D38" w:rsidRDefault="00E76C34" w:rsidP="00892D38">
      <w:pPr>
        <w:spacing w:after="150"/>
        <w:jc w:val="both"/>
        <w:rPr>
          <w:lang w:val="ru-RU"/>
        </w:rPr>
      </w:pPr>
      <w:r w:rsidRPr="00892D38">
        <w:rPr>
          <w:color w:val="000000"/>
          <w:lang w:val="ru-RU"/>
        </w:rPr>
        <w:t>Информација о омогућавању приступа се уноси на један од следећих начина:</w:t>
      </w:r>
    </w:p>
    <w:p w14:paraId="7C4E3FF1" w14:textId="77777777" w:rsidR="00950D51" w:rsidRPr="00892D38" w:rsidRDefault="00E76C34" w:rsidP="00892D38">
      <w:pPr>
        <w:spacing w:after="150"/>
        <w:jc w:val="both"/>
        <w:rPr>
          <w:lang w:val="ru-RU"/>
        </w:rPr>
      </w:pPr>
      <w:r w:rsidRPr="00892D38">
        <w:rPr>
          <w:color w:val="000000"/>
          <w:lang w:val="ru-RU"/>
        </w:rPr>
        <w:t>1) приступ се омогућава без ограничења;</w:t>
      </w:r>
    </w:p>
    <w:p w14:paraId="60F804B9" w14:textId="77777777" w:rsidR="00950D51" w:rsidRPr="00892D38" w:rsidRDefault="00E76C34" w:rsidP="00892D38">
      <w:pPr>
        <w:spacing w:after="150"/>
        <w:jc w:val="both"/>
        <w:rPr>
          <w:lang w:val="ru-RU"/>
        </w:rPr>
      </w:pPr>
      <w:r w:rsidRPr="00892D38">
        <w:rPr>
          <w:color w:val="000000"/>
          <w:lang w:val="ru-RU"/>
        </w:rPr>
        <w:t>2) приступ се у начелу омогућава без ограничења, осим у ситуацијама које орган јавне вл</w:t>
      </w:r>
      <w:r w:rsidRPr="00892D38">
        <w:rPr>
          <w:color w:val="000000"/>
          <w:lang w:val="ru-RU"/>
        </w:rPr>
        <w:t>асти описује (нпр. „да за приступ записницима са седница нема ограничења осим када су седнице биле затворене за јавност”; „да се приступ поднесцима странака без ограничења омогућава само странкама у том поступку”) или</w:t>
      </w:r>
    </w:p>
    <w:p w14:paraId="25DA16EF" w14:textId="46FCB30F" w:rsidR="00950D51" w:rsidRDefault="00E76C34" w:rsidP="00892D38">
      <w:pPr>
        <w:spacing w:after="150"/>
        <w:jc w:val="both"/>
        <w:rPr>
          <w:color w:val="000000"/>
          <w:lang w:val="ru-RU"/>
        </w:rPr>
      </w:pPr>
      <w:r w:rsidRPr="00892D38">
        <w:rPr>
          <w:color w:val="000000"/>
          <w:lang w:val="ru-RU"/>
        </w:rPr>
        <w:t xml:space="preserve">3) постоји могућност да приступ </w:t>
      </w:r>
      <w:r w:rsidRPr="00892D38">
        <w:rPr>
          <w:color w:val="000000"/>
          <w:lang w:val="ru-RU"/>
        </w:rPr>
        <w:t xml:space="preserve">информацијама буде ограничен у складу са законом, при чему се наводи основ могућег ограничења права из чл. 9, 10. или 14. Закона (нпр. да се неће омогућити приступ издатим саопштењима органа јавне власти, зато што су она већ објављена на интернет страници </w:t>
      </w:r>
      <w:r w:rsidRPr="00892D38">
        <w:rPr>
          <w:color w:val="000000"/>
          <w:lang w:val="ru-RU"/>
        </w:rPr>
        <w:t>органа јавне власти; да неће бити омогућен увид у документа из преткривичног поступка; да неће бити омогућен приступ подацима о бројевима текућих рачуна запослених).</w:t>
      </w:r>
    </w:p>
    <w:p w14:paraId="676E1054" w14:textId="77777777" w:rsidR="00892D38" w:rsidRPr="00892D38" w:rsidRDefault="00892D38" w:rsidP="00892D38">
      <w:pPr>
        <w:spacing w:after="150"/>
        <w:jc w:val="both"/>
        <w:rPr>
          <w:lang w:val="ru-RU"/>
        </w:rPr>
      </w:pPr>
    </w:p>
    <w:p w14:paraId="3AAE8D9D" w14:textId="77777777" w:rsidR="00950D51" w:rsidRPr="00892D38" w:rsidRDefault="00E76C34" w:rsidP="00892D38">
      <w:pPr>
        <w:spacing w:after="120"/>
        <w:jc w:val="center"/>
        <w:rPr>
          <w:lang w:val="ru-RU"/>
        </w:rPr>
      </w:pPr>
      <w:r w:rsidRPr="00892D38">
        <w:rPr>
          <w:color w:val="000000"/>
          <w:lang w:val="ru-RU"/>
        </w:rPr>
        <w:t>Списак најчешће тражених информација од јавног значаја</w:t>
      </w:r>
    </w:p>
    <w:p w14:paraId="557BA21E" w14:textId="77777777" w:rsidR="00950D51" w:rsidRPr="00892D38" w:rsidRDefault="00E76C34" w:rsidP="00892D38">
      <w:pPr>
        <w:spacing w:after="150"/>
        <w:jc w:val="both"/>
        <w:rPr>
          <w:lang w:val="ru-RU"/>
        </w:rPr>
      </w:pPr>
      <w:r w:rsidRPr="00892D38">
        <w:rPr>
          <w:color w:val="000000"/>
          <w:lang w:val="ru-RU"/>
        </w:rPr>
        <w:t>29. У информатор се уноси списак на</w:t>
      </w:r>
      <w:r w:rsidRPr="00892D38">
        <w:rPr>
          <w:color w:val="000000"/>
          <w:lang w:val="ru-RU"/>
        </w:rPr>
        <w:t>јчешће тражених информација од јавног значаја.</w:t>
      </w:r>
    </w:p>
    <w:p w14:paraId="030729D3" w14:textId="77777777" w:rsidR="00950D51" w:rsidRPr="00892D38" w:rsidRDefault="00E76C34" w:rsidP="00892D38">
      <w:pPr>
        <w:spacing w:after="150"/>
        <w:jc w:val="both"/>
        <w:rPr>
          <w:lang w:val="ru-RU"/>
        </w:rPr>
      </w:pPr>
      <w:r w:rsidRPr="00892D38">
        <w:rPr>
          <w:color w:val="000000"/>
          <w:lang w:val="ru-RU"/>
        </w:rPr>
        <w:t>Информације из става 1. ове тачке су оне које су од истог органа јавне власти тражене више пута, било да је тражење обављено захтевом за приступ информацијама или на други начин.</w:t>
      </w:r>
    </w:p>
    <w:p w14:paraId="44DC3DB9" w14:textId="77777777" w:rsidR="00950D51" w:rsidRPr="00892D38" w:rsidRDefault="00E76C34" w:rsidP="00892D38">
      <w:pPr>
        <w:spacing w:after="150"/>
        <w:jc w:val="both"/>
        <w:rPr>
          <w:lang w:val="ru-RU"/>
        </w:rPr>
      </w:pPr>
      <w:r w:rsidRPr="00892D38">
        <w:rPr>
          <w:color w:val="000000"/>
          <w:lang w:val="ru-RU"/>
        </w:rPr>
        <w:t>Уколико орган јавне власти и и</w:t>
      </w:r>
      <w:r w:rsidRPr="00892D38">
        <w:rPr>
          <w:color w:val="000000"/>
          <w:lang w:val="ru-RU"/>
        </w:rPr>
        <w:t xml:space="preserve">наче објављује одговоре на често постављана или очекивана питања у вези са неком темом, у овом делу информатора се уноси линк који води ка тим одговорима. Орган на овом месту поставља и </w:t>
      </w:r>
      <w:r w:rsidRPr="00892D38">
        <w:rPr>
          <w:color w:val="000000"/>
          <w:lang w:val="ru-RU"/>
        </w:rPr>
        <w:lastRenderedPageBreak/>
        <w:t>линкове ка судској пракси, службеним мишљењима и објашњењима о примени</w:t>
      </w:r>
      <w:r w:rsidRPr="00892D38">
        <w:rPr>
          <w:color w:val="000000"/>
          <w:lang w:val="ru-RU"/>
        </w:rPr>
        <w:t xml:space="preserve"> прописа објављених на интернету.</w:t>
      </w:r>
    </w:p>
    <w:p w14:paraId="5038B348" w14:textId="0475441B" w:rsidR="00950D51" w:rsidRDefault="00E76C34" w:rsidP="00892D38">
      <w:pPr>
        <w:spacing w:after="150"/>
        <w:jc w:val="both"/>
        <w:rPr>
          <w:color w:val="000000"/>
          <w:lang w:val="ru-RU"/>
        </w:rPr>
      </w:pPr>
      <w:r w:rsidRPr="00892D38">
        <w:rPr>
          <w:color w:val="000000"/>
          <w:lang w:val="ru-RU"/>
        </w:rPr>
        <w:t>Орган јавне власти који има инфо-сервис или службу која пружа одговоре на питања грађана, у овом делу информатора поставља линкове ка одговарајућим деловима интернет странице или податке о инфо-сервису или инфо-служби.</w:t>
      </w:r>
    </w:p>
    <w:p w14:paraId="21C26E44" w14:textId="77777777" w:rsidR="00892D38" w:rsidRPr="00892D38" w:rsidRDefault="00892D38" w:rsidP="00892D38">
      <w:pPr>
        <w:spacing w:after="150"/>
        <w:jc w:val="both"/>
        <w:rPr>
          <w:lang w:val="ru-RU"/>
        </w:rPr>
      </w:pPr>
    </w:p>
    <w:p w14:paraId="2A42B02B" w14:textId="77777777" w:rsidR="00950D51" w:rsidRPr="00892D38" w:rsidRDefault="00E76C34" w:rsidP="00892D38">
      <w:pPr>
        <w:spacing w:after="120"/>
        <w:jc w:val="center"/>
        <w:rPr>
          <w:lang w:val="ru-RU"/>
        </w:rPr>
      </w:pPr>
      <w:r w:rsidRPr="00892D38">
        <w:rPr>
          <w:color w:val="000000"/>
          <w:lang w:val="ru-RU"/>
        </w:rPr>
        <w:t>Инф</w:t>
      </w:r>
      <w:r w:rsidRPr="00892D38">
        <w:rPr>
          <w:color w:val="000000"/>
          <w:lang w:val="ru-RU"/>
        </w:rPr>
        <w:t>ормације о подношењу захтева за приступ информацијама од јавног значаја</w:t>
      </w:r>
    </w:p>
    <w:p w14:paraId="5B6D2162" w14:textId="77777777" w:rsidR="00950D51" w:rsidRPr="00892D38" w:rsidRDefault="00E76C34" w:rsidP="00892D38">
      <w:pPr>
        <w:spacing w:after="150"/>
        <w:jc w:val="both"/>
        <w:rPr>
          <w:lang w:val="ru-RU"/>
        </w:rPr>
      </w:pPr>
      <w:r w:rsidRPr="00892D38">
        <w:rPr>
          <w:color w:val="000000"/>
          <w:lang w:val="ru-RU"/>
        </w:rPr>
        <w:t>30. У информатор се уносе подаци о начину подношења захтева за приступ информацијама од јавног значаја.</w:t>
      </w:r>
    </w:p>
    <w:p w14:paraId="04A69C8C" w14:textId="3B0CF1DB" w:rsidR="00950D51" w:rsidRDefault="00E76C34" w:rsidP="00892D38">
      <w:pPr>
        <w:spacing w:after="150"/>
        <w:jc w:val="both"/>
        <w:rPr>
          <w:color w:val="000000"/>
          <w:lang w:val="ru-RU"/>
        </w:rPr>
      </w:pPr>
      <w:r w:rsidRPr="00892D38">
        <w:rPr>
          <w:color w:val="000000"/>
          <w:lang w:val="ru-RU"/>
        </w:rPr>
        <w:t xml:space="preserve">Орган јавне власти прецизно наводи све видове подношења захтева који се код тог </w:t>
      </w:r>
      <w:r w:rsidRPr="00892D38">
        <w:rPr>
          <w:color w:val="000000"/>
          <w:lang w:val="ru-RU"/>
        </w:rPr>
        <w:t>органа могу користити, и битне контакт податке за подношење захтева, као што су: поштанска адреса, број факса, адресе за пријем електронске поште, тачно место (нпр. адреса, број шалтера или канцеларије), време у којем се захтев може поднети усмено на запис</w:t>
      </w:r>
      <w:r w:rsidRPr="00892D38">
        <w:rPr>
          <w:color w:val="000000"/>
          <w:lang w:val="ru-RU"/>
        </w:rPr>
        <w:t>ник.</w:t>
      </w:r>
    </w:p>
    <w:p w14:paraId="7AA73F83" w14:textId="77777777" w:rsidR="00892D38" w:rsidRPr="00892D38" w:rsidRDefault="00892D38" w:rsidP="00892D38">
      <w:pPr>
        <w:spacing w:after="150"/>
        <w:jc w:val="both"/>
        <w:rPr>
          <w:lang w:val="ru-RU"/>
        </w:rPr>
      </w:pPr>
    </w:p>
    <w:p w14:paraId="06D06893" w14:textId="77777777" w:rsidR="00950D51" w:rsidRPr="00892D38" w:rsidRDefault="00E76C34" w:rsidP="00892D38">
      <w:pPr>
        <w:spacing w:after="120"/>
        <w:jc w:val="center"/>
        <w:rPr>
          <w:lang w:val="ru-RU"/>
        </w:rPr>
      </w:pPr>
      <w:r>
        <w:rPr>
          <w:b/>
          <w:color w:val="000000"/>
        </w:rPr>
        <w:t>III</w:t>
      </w:r>
      <w:r w:rsidRPr="00892D38">
        <w:rPr>
          <w:b/>
          <w:color w:val="000000"/>
          <w:lang w:val="ru-RU"/>
        </w:rPr>
        <w:t>. Прелазне одредбе</w:t>
      </w:r>
    </w:p>
    <w:p w14:paraId="04488E59" w14:textId="77777777" w:rsidR="00950D51" w:rsidRPr="00892D38" w:rsidRDefault="00E76C34" w:rsidP="00892D38">
      <w:pPr>
        <w:spacing w:after="150"/>
        <w:jc w:val="both"/>
        <w:rPr>
          <w:lang w:val="ru-RU"/>
        </w:rPr>
      </w:pPr>
      <w:r w:rsidRPr="00892D38">
        <w:rPr>
          <w:color w:val="000000"/>
          <w:lang w:val="ru-RU"/>
        </w:rPr>
        <w:t>31. Орган јавне власти има обавезу да изради и објави информатор у складу са овим упутством у року који је утврђен чланом 32. став 1. Закона о изменама и допунама Закона о слободном приступу информацијама од јавног значаја („Служ</w:t>
      </w:r>
      <w:r w:rsidRPr="00892D38">
        <w:rPr>
          <w:color w:val="000000"/>
          <w:lang w:val="ru-RU"/>
        </w:rPr>
        <w:t>бени гласник РС”, број 105/21) – измењени члан 39. Закона, односно најкасније 17. новембра 2022. године.</w:t>
      </w:r>
    </w:p>
    <w:p w14:paraId="6E898F9F" w14:textId="7D3C8670" w:rsidR="00950D51" w:rsidRDefault="00E76C34" w:rsidP="00892D38">
      <w:pPr>
        <w:spacing w:after="150"/>
        <w:jc w:val="both"/>
        <w:rPr>
          <w:color w:val="000000"/>
          <w:lang w:val="ru-RU"/>
        </w:rPr>
      </w:pPr>
      <w:r w:rsidRPr="00892D38">
        <w:rPr>
          <w:color w:val="000000"/>
          <w:lang w:val="ru-RU"/>
        </w:rPr>
        <w:t>32. До израде и објављивања информатора у складу са овим упутством, орган јавне власти из члана 3. тачка 1) Закона о слободном приступу информацијама о</w:t>
      </w:r>
      <w:r w:rsidRPr="00892D38">
        <w:rPr>
          <w:color w:val="000000"/>
          <w:lang w:val="ru-RU"/>
        </w:rPr>
        <w:t>д јавног значаја („Службени гласник РС”, бр. 120/04, 54/07, 104/09 и 36/10) израђује и објављује информатор у складу са Упутством за израду и објављивање информатора о раду државног органа („Службени гласник РС”, број 68/10).</w:t>
      </w:r>
    </w:p>
    <w:p w14:paraId="15FE6EA7" w14:textId="77777777" w:rsidR="00892D38" w:rsidRPr="00892D38" w:rsidRDefault="00892D38" w:rsidP="00892D38">
      <w:pPr>
        <w:spacing w:after="150"/>
        <w:jc w:val="both"/>
        <w:rPr>
          <w:lang w:val="ru-RU"/>
        </w:rPr>
      </w:pPr>
    </w:p>
    <w:p w14:paraId="2E57B5CF" w14:textId="77777777" w:rsidR="00950D51" w:rsidRPr="00892D38" w:rsidRDefault="00E76C34" w:rsidP="00892D38">
      <w:pPr>
        <w:spacing w:after="120"/>
        <w:jc w:val="center"/>
        <w:rPr>
          <w:lang w:val="ru-RU"/>
        </w:rPr>
      </w:pPr>
      <w:r>
        <w:rPr>
          <w:b/>
          <w:color w:val="000000"/>
        </w:rPr>
        <w:t>IV</w:t>
      </w:r>
      <w:r w:rsidRPr="00892D38">
        <w:rPr>
          <w:b/>
          <w:color w:val="000000"/>
          <w:lang w:val="ru-RU"/>
        </w:rPr>
        <w:t>. Завршне одредбе</w:t>
      </w:r>
    </w:p>
    <w:p w14:paraId="75E6812A" w14:textId="77777777" w:rsidR="00950D51" w:rsidRPr="00892D38" w:rsidRDefault="00E76C34" w:rsidP="00892D38">
      <w:pPr>
        <w:spacing w:after="150"/>
        <w:jc w:val="both"/>
        <w:rPr>
          <w:lang w:val="ru-RU"/>
        </w:rPr>
      </w:pPr>
      <w:r w:rsidRPr="00892D38">
        <w:rPr>
          <w:color w:val="000000"/>
          <w:lang w:val="ru-RU"/>
        </w:rPr>
        <w:t>33. Ово уп</w:t>
      </w:r>
      <w:r w:rsidRPr="00892D38">
        <w:rPr>
          <w:color w:val="000000"/>
          <w:lang w:val="ru-RU"/>
        </w:rPr>
        <w:t>утство ступа на снагу осмог дана од дана објављивања у „Службеном гласнику Републике Србије”, а примењује се од дана почетка примене Закона о изменама и допунама Закона о слободном приступу информацијама од јавног значаја („Службени гласник РС”, број 105/2</w:t>
      </w:r>
      <w:r w:rsidRPr="00892D38">
        <w:rPr>
          <w:color w:val="000000"/>
          <w:lang w:val="ru-RU"/>
        </w:rPr>
        <w:t>1), односно од 17. фебруара 2022. године.</w:t>
      </w:r>
    </w:p>
    <w:p w14:paraId="26F62697" w14:textId="5CE7A8CD" w:rsidR="00950D51" w:rsidRDefault="00E76C34" w:rsidP="00892D38">
      <w:pPr>
        <w:spacing w:after="150"/>
        <w:jc w:val="both"/>
        <w:rPr>
          <w:color w:val="000000"/>
          <w:lang w:val="ru-RU"/>
        </w:rPr>
      </w:pPr>
      <w:r w:rsidRPr="00892D38">
        <w:rPr>
          <w:color w:val="000000"/>
          <w:lang w:val="ru-RU"/>
        </w:rPr>
        <w:t xml:space="preserve">34. Даном почетка примене овог упутства престаје да важи Упутство за израду и објављивање информатора о раду државног органа („Службени гласник РС”, број 68/10), осим у односу на орган јавне власти из члана 3. </w:t>
      </w:r>
      <w:r w:rsidRPr="00892D38">
        <w:rPr>
          <w:color w:val="000000"/>
          <w:lang w:val="ru-RU"/>
        </w:rPr>
        <w:lastRenderedPageBreak/>
        <w:t>тачк</w:t>
      </w:r>
      <w:r w:rsidRPr="00892D38">
        <w:rPr>
          <w:color w:val="000000"/>
          <w:lang w:val="ru-RU"/>
        </w:rPr>
        <w:t xml:space="preserve">а 1) Закона о слободном приступу информацијама од јавног значаја („Службени гласник РС”, бр. 120/04, 54/07, 104/09 и 36/10), на који ће се примењивати до израде и објављивања информатора у складу са овим упутством, а најкасније до истека рока из тачке 31. </w:t>
      </w:r>
      <w:r w:rsidRPr="00892D38">
        <w:rPr>
          <w:color w:val="000000"/>
          <w:lang w:val="ru-RU"/>
        </w:rPr>
        <w:t>овог упутства.</w:t>
      </w:r>
    </w:p>
    <w:p w14:paraId="3E4399CA" w14:textId="77777777" w:rsidR="00892D38" w:rsidRPr="00892D38" w:rsidRDefault="00892D38" w:rsidP="00892D38">
      <w:pPr>
        <w:spacing w:after="150"/>
        <w:jc w:val="both"/>
        <w:rPr>
          <w:lang w:val="ru-RU"/>
        </w:rPr>
      </w:pPr>
    </w:p>
    <w:p w14:paraId="4C332BEC" w14:textId="77777777" w:rsidR="00950D51" w:rsidRPr="00892D38" w:rsidRDefault="00E76C34" w:rsidP="00892D38">
      <w:pPr>
        <w:spacing w:after="150"/>
        <w:jc w:val="right"/>
        <w:rPr>
          <w:lang w:val="ru-RU"/>
        </w:rPr>
      </w:pPr>
      <w:r w:rsidRPr="00892D38">
        <w:rPr>
          <w:color w:val="000000"/>
          <w:lang w:val="ru-RU"/>
        </w:rPr>
        <w:t>Број 021-00-6/2022-04</w:t>
      </w:r>
    </w:p>
    <w:p w14:paraId="6228D7FF" w14:textId="77777777" w:rsidR="00950D51" w:rsidRPr="00892D38" w:rsidRDefault="00E76C34" w:rsidP="00892D38">
      <w:pPr>
        <w:spacing w:after="150"/>
        <w:jc w:val="right"/>
        <w:rPr>
          <w:lang w:val="ru-RU"/>
        </w:rPr>
      </w:pPr>
      <w:r w:rsidRPr="00892D38">
        <w:rPr>
          <w:color w:val="000000"/>
          <w:lang w:val="ru-RU"/>
        </w:rPr>
        <w:t>У Београду, 17. јануара 2022. године</w:t>
      </w:r>
    </w:p>
    <w:p w14:paraId="53F3349E" w14:textId="77777777" w:rsidR="00950D51" w:rsidRPr="00892D38" w:rsidRDefault="00E76C34" w:rsidP="00892D38">
      <w:pPr>
        <w:spacing w:after="150"/>
        <w:jc w:val="right"/>
        <w:rPr>
          <w:lang w:val="ru-RU"/>
        </w:rPr>
      </w:pPr>
      <w:r w:rsidRPr="00892D38">
        <w:rPr>
          <w:color w:val="000000"/>
          <w:lang w:val="ru-RU"/>
        </w:rPr>
        <w:t>Повереник,</w:t>
      </w:r>
    </w:p>
    <w:p w14:paraId="34366937" w14:textId="77777777" w:rsidR="00950D51" w:rsidRDefault="00E76C34" w:rsidP="00892D38">
      <w:pPr>
        <w:spacing w:after="150"/>
        <w:jc w:val="right"/>
      </w:pPr>
      <w:proofErr w:type="spellStart"/>
      <w:r>
        <w:rPr>
          <w:b/>
          <w:color w:val="000000"/>
        </w:rPr>
        <w:t>Милан</w:t>
      </w:r>
      <w:proofErr w:type="spellEnd"/>
      <w:r>
        <w:rPr>
          <w:b/>
          <w:color w:val="000000"/>
        </w:rPr>
        <w:t xml:space="preserve"> </w:t>
      </w:r>
      <w:proofErr w:type="spellStart"/>
      <w:r>
        <w:rPr>
          <w:b/>
          <w:color w:val="000000"/>
        </w:rPr>
        <w:t>Мариновић</w:t>
      </w:r>
      <w:proofErr w:type="spellEnd"/>
      <w:r>
        <w:rPr>
          <w:b/>
          <w:color w:val="000000"/>
        </w:rPr>
        <w:t>,</w:t>
      </w:r>
      <w:r>
        <w:rPr>
          <w:color w:val="000000"/>
        </w:rPr>
        <w:t xml:space="preserve"> </w:t>
      </w:r>
      <w:proofErr w:type="spellStart"/>
      <w:r>
        <w:rPr>
          <w:color w:val="000000"/>
        </w:rPr>
        <w:t>с.р</w:t>
      </w:r>
      <w:proofErr w:type="spellEnd"/>
      <w:r>
        <w:rPr>
          <w:color w:val="000000"/>
        </w:rPr>
        <w:t>.</w:t>
      </w:r>
    </w:p>
    <w:sectPr w:rsidR="00950D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1"/>
    <w:rsid w:val="00892D38"/>
    <w:rsid w:val="00950D51"/>
    <w:rsid w:val="00E7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9DB9"/>
  <w15:docId w15:val="{88CB8827-0D52-4283-9FC4-7D04BBD2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Djina Lukic Zivkovic</dc:creator>
  <cp:lastModifiedBy>Djina Lukic Zivkovic</cp:lastModifiedBy>
  <cp:revision>2</cp:revision>
  <dcterms:created xsi:type="dcterms:W3CDTF">2022-07-05T09:15:00Z</dcterms:created>
  <dcterms:modified xsi:type="dcterms:W3CDTF">2022-07-05T09:15:00Z</dcterms:modified>
</cp:coreProperties>
</file>