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1B40" w14:textId="77777777" w:rsidR="00DD68FB" w:rsidRPr="00DD68FB" w:rsidRDefault="00DD68FB" w:rsidP="00DD68F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68FB"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  <w:t>Наградни конкурс за медије на тему заштите података о личности</w:t>
      </w:r>
    </w:p>
    <w:p w14:paraId="6E016926" w14:textId="77777777" w:rsidR="00DD68FB" w:rsidRPr="00DD68FB" w:rsidRDefault="00DD68FB" w:rsidP="00DD68F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68FB">
        <w:rPr>
          <w:rFonts w:ascii="Times New Roman" w:hAnsi="Times New Roman" w:cs="Times New Roman"/>
          <w:sz w:val="28"/>
          <w:szCs w:val="28"/>
          <w:lang w:val="it-IT"/>
        </w:rPr>
        <w:t> </w:t>
      </w:r>
    </w:p>
    <w:p w14:paraId="472BBD3B" w14:textId="77777777" w:rsidR="00DD68FB" w:rsidRPr="00DD68FB" w:rsidRDefault="00DD68FB" w:rsidP="00DD68F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D68FB">
        <w:rPr>
          <w:rFonts w:ascii="Times New Roman" w:hAnsi="Times New Roman" w:cs="Times New Roman"/>
          <w:sz w:val="28"/>
          <w:szCs w:val="28"/>
          <w:lang w:val="it-IT"/>
        </w:rPr>
        <w:t xml:space="preserve">Повереник за информације од јавног значаја и заштиту података о личности, уз подршку Мисије ОЕБС-а у Србији, расписује наградни конкурс за најбоље медијске прилоге на тему </w:t>
      </w:r>
      <w:r w:rsidRPr="00DD68FB">
        <w:rPr>
          <w:rFonts w:ascii="Times New Roman" w:hAnsi="Times New Roman" w:cs="Times New Roman"/>
          <w:b/>
          <w:bCs/>
          <w:sz w:val="28"/>
          <w:szCs w:val="28"/>
          <w:lang w:val="it-IT"/>
        </w:rPr>
        <w:t>,,Значај заштите података о личности у стварном и дигиталном свету”</w:t>
      </w:r>
      <w:r w:rsidRPr="00DD68FB">
        <w:rPr>
          <w:rFonts w:ascii="Times New Roman" w:hAnsi="Times New Roman" w:cs="Times New Roman"/>
          <w:sz w:val="28"/>
          <w:szCs w:val="28"/>
          <w:lang w:val="it-IT"/>
        </w:rPr>
        <w:t>. Циљ конкурса је подизање свести јавности о важности заштите података о личности, као и јачање компетенција новинара да извештавају о овој теми.</w:t>
      </w:r>
    </w:p>
    <w:p w14:paraId="740765F5" w14:textId="77777777" w:rsidR="00DD68FB" w:rsidRPr="00DD68FB" w:rsidRDefault="00DD68FB" w:rsidP="00DD68F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D68FB">
        <w:rPr>
          <w:rFonts w:ascii="Times New Roman" w:hAnsi="Times New Roman" w:cs="Times New Roman"/>
          <w:sz w:val="28"/>
          <w:szCs w:val="28"/>
          <w:lang w:val="it-IT"/>
        </w:rPr>
        <w:t xml:space="preserve">На конкурсу могу учествовати новинари/ке свих штампаних, електронских и онлајн медија регистрованих у Србији који су објавили текстове/прилоге на тему конкурса у периоду од </w:t>
      </w:r>
      <w:r w:rsidRPr="00DD68FB">
        <w:rPr>
          <w:rFonts w:ascii="Times New Roman" w:hAnsi="Times New Roman" w:cs="Times New Roman"/>
          <w:b/>
          <w:bCs/>
          <w:sz w:val="28"/>
          <w:szCs w:val="28"/>
          <w:lang w:val="it-IT"/>
        </w:rPr>
        <w:t>1. новембра 2024. до 30. јуна 2025</w:t>
      </w:r>
      <w:r w:rsidRPr="00DD68FB">
        <w:rPr>
          <w:rFonts w:ascii="Times New Roman" w:hAnsi="Times New Roman" w:cs="Times New Roman"/>
          <w:sz w:val="28"/>
          <w:szCs w:val="28"/>
          <w:lang w:val="it-IT"/>
        </w:rPr>
        <w:t xml:space="preserve">. </w:t>
      </w:r>
      <w:r w:rsidRPr="00834BBF">
        <w:rPr>
          <w:rFonts w:ascii="Times New Roman" w:hAnsi="Times New Roman" w:cs="Times New Roman"/>
          <w:b/>
          <w:bCs/>
          <w:sz w:val="28"/>
          <w:szCs w:val="28"/>
          <w:lang w:val="it-IT"/>
        </w:rPr>
        <w:t>године</w:t>
      </w:r>
      <w:r w:rsidRPr="00DD68FB">
        <w:rPr>
          <w:rFonts w:ascii="Times New Roman" w:hAnsi="Times New Roman" w:cs="Times New Roman"/>
          <w:sz w:val="28"/>
          <w:szCs w:val="28"/>
          <w:lang w:val="it-IT"/>
        </w:rPr>
        <w:t xml:space="preserve">.  Из исте медијске куће може да учествује више новинара, а сваки учесник може да конкурише са по једним текстом/прилогом. </w:t>
      </w:r>
    </w:p>
    <w:p w14:paraId="5ADF6CED" w14:textId="05452970" w:rsidR="00DD68FB" w:rsidRPr="00DD68FB" w:rsidRDefault="00DD68FB" w:rsidP="00DD68F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D68FB">
        <w:rPr>
          <w:rFonts w:ascii="Times New Roman" w:hAnsi="Times New Roman" w:cs="Times New Roman"/>
          <w:sz w:val="28"/>
          <w:szCs w:val="28"/>
          <w:lang w:val="it-IT"/>
        </w:rPr>
        <w:t xml:space="preserve">Критеријуми на основу којих ће се оцењивати медијски радови укључују допринос едукацији најшире јавности о начинима заштите података о личности у свакодневном животу и у дигиталном свету, допринос едукацији јавности о могућим злоупотребама података о личности и заштити од истих, допринос разумевању потребе заштите података о личности у контексту коришћења вештачке интелигенције, као и допринос у разумевању улоге Повереника за информације од јавног значаја и заштиту података о личности у области заштите података о личности, као независног и самосталног државног органа.   </w:t>
      </w:r>
    </w:p>
    <w:p w14:paraId="4862A2EE" w14:textId="704ADE83" w:rsidR="00DD68FB" w:rsidRPr="00DD68FB" w:rsidRDefault="00DD68FB" w:rsidP="00DD68F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D68FB">
        <w:rPr>
          <w:rFonts w:ascii="Times New Roman" w:hAnsi="Times New Roman" w:cs="Times New Roman"/>
          <w:sz w:val="28"/>
          <w:szCs w:val="28"/>
          <w:lang w:val="it-IT"/>
        </w:rPr>
        <w:t xml:space="preserve">Пријава за конкурс треба да садржи објављен текст или прилог и кратку биографију аутора. Штампани и интернет медији треба да доставе објављен текст у </w:t>
      </w:r>
      <w:r w:rsidR="00834BBF">
        <w:rPr>
          <w:rFonts w:ascii="Times New Roman" w:hAnsi="Times New Roman" w:cs="Times New Roman"/>
          <w:sz w:val="28"/>
          <w:szCs w:val="28"/>
          <w:lang w:val="it-IT"/>
        </w:rPr>
        <w:t>PDF</w:t>
      </w:r>
      <w:r w:rsidRPr="00DD68FB">
        <w:rPr>
          <w:rFonts w:ascii="Times New Roman" w:hAnsi="Times New Roman" w:cs="Times New Roman"/>
          <w:sz w:val="28"/>
          <w:szCs w:val="28"/>
          <w:lang w:val="it-IT"/>
        </w:rPr>
        <w:t xml:space="preserve"> формату или линк на текст/прилог, док је за прилоге објављене на радију или телевизији потребно доставити линк на емитовани прилог. Медијске</w:t>
      </w:r>
      <w:r w:rsidR="005365C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D68FB">
        <w:rPr>
          <w:rFonts w:ascii="Times New Roman" w:hAnsi="Times New Roman" w:cs="Times New Roman"/>
          <w:sz w:val="28"/>
          <w:szCs w:val="28"/>
          <w:lang w:val="it-IT"/>
        </w:rPr>
        <w:t>текстове и прилоге</w:t>
      </w:r>
      <w:r w:rsidR="00316776">
        <w:rPr>
          <w:rFonts w:ascii="Times New Roman" w:hAnsi="Times New Roman" w:cs="Times New Roman"/>
          <w:sz w:val="28"/>
          <w:szCs w:val="28"/>
          <w:lang w:val="sr-Cyrl-RS"/>
        </w:rPr>
        <w:t xml:space="preserve">, као и сва питања о конкурсу </w:t>
      </w:r>
      <w:r w:rsidRPr="00DD68FB">
        <w:rPr>
          <w:rFonts w:ascii="Times New Roman" w:hAnsi="Times New Roman" w:cs="Times New Roman"/>
          <w:sz w:val="28"/>
          <w:szCs w:val="28"/>
          <w:lang w:val="it-IT"/>
        </w:rPr>
        <w:t xml:space="preserve">слати на e-mail адресу </w:t>
      </w:r>
      <w:hyperlink r:id="rId6" w:history="1">
        <w:r w:rsidRPr="00DD68FB">
          <w:rPr>
            <w:rStyle w:val="Hyperlink"/>
            <w:rFonts w:ascii="Times New Roman" w:hAnsi="Times New Roman" w:cs="Times New Roman"/>
            <w:sz w:val="28"/>
            <w:szCs w:val="28"/>
            <w:lang w:val="it-IT"/>
          </w:rPr>
          <w:t>media.konkurs@poverenik.rs</w:t>
        </w:r>
      </w:hyperlink>
      <w:r w:rsidRPr="00DD68FB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316776">
        <w:rPr>
          <w:rFonts w:ascii="Times New Roman" w:hAnsi="Times New Roman" w:cs="Times New Roman"/>
          <w:sz w:val="28"/>
          <w:szCs w:val="28"/>
          <w:lang w:val="sr-Cyrl-RS"/>
        </w:rPr>
        <w:t xml:space="preserve"> Контакт особа је Марија Гладовић </w:t>
      </w:r>
      <w:r w:rsidR="00316776" w:rsidRPr="008C20B2">
        <w:rPr>
          <w:rFonts w:ascii="Times New Roman" w:hAnsi="Times New Roman" w:cs="Times New Roman"/>
          <w:sz w:val="28"/>
          <w:szCs w:val="28"/>
          <w:lang w:val="it-IT"/>
        </w:rPr>
        <w:t>e-mail</w:t>
      </w:r>
      <w:r w:rsidR="00316776" w:rsidRPr="008C20B2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hyperlink r:id="rId7" w:history="1">
        <w:r w:rsidR="00316776" w:rsidRPr="008C20B2">
          <w:rPr>
            <w:rStyle w:val="Hyperlink"/>
            <w:rFonts w:ascii="Times New Roman" w:hAnsi="Times New Roman" w:cs="Times New Roman"/>
            <w:sz w:val="28"/>
            <w:szCs w:val="28"/>
            <w:lang w:val="sr-Latn-RS"/>
          </w:rPr>
          <w:t>marija</w:t>
        </w:r>
        <w:r w:rsidR="00316776" w:rsidRPr="008C20B2">
          <w:rPr>
            <w:rStyle w:val="Hyperlink"/>
            <w:rFonts w:ascii="Times New Roman" w:hAnsi="Times New Roman" w:cs="Times New Roman"/>
            <w:sz w:val="28"/>
            <w:szCs w:val="28"/>
            <w:lang w:val="it-IT"/>
          </w:rPr>
          <w:t>.</w:t>
        </w:r>
        <w:r w:rsidR="00316776" w:rsidRPr="008C20B2">
          <w:rPr>
            <w:rStyle w:val="Hyperlink"/>
            <w:rFonts w:ascii="Times New Roman" w:hAnsi="Times New Roman" w:cs="Times New Roman"/>
            <w:sz w:val="28"/>
            <w:szCs w:val="28"/>
            <w:lang w:val="sr-Latn-RS"/>
          </w:rPr>
          <w:t>gladovic</w:t>
        </w:r>
        <w:r w:rsidR="00316776" w:rsidRPr="008C20B2">
          <w:rPr>
            <w:rStyle w:val="Hyperlink"/>
            <w:rFonts w:ascii="Times New Roman" w:hAnsi="Times New Roman" w:cs="Times New Roman"/>
            <w:sz w:val="28"/>
            <w:szCs w:val="28"/>
            <w:lang w:val="it-IT"/>
          </w:rPr>
          <w:t>@</w:t>
        </w:r>
        <w:r w:rsidR="00316776" w:rsidRPr="008C20B2">
          <w:rPr>
            <w:rStyle w:val="Hyperlink"/>
            <w:rFonts w:ascii="Times New Roman" w:hAnsi="Times New Roman" w:cs="Times New Roman"/>
            <w:sz w:val="28"/>
            <w:szCs w:val="28"/>
            <w:lang w:val="sr-Latn-RS"/>
          </w:rPr>
          <w:t>poverenik</w:t>
        </w:r>
        <w:r w:rsidR="00316776" w:rsidRPr="008C20B2">
          <w:rPr>
            <w:rStyle w:val="Hyperlink"/>
            <w:rFonts w:ascii="Times New Roman" w:hAnsi="Times New Roman" w:cs="Times New Roman"/>
            <w:sz w:val="28"/>
            <w:szCs w:val="28"/>
            <w:lang w:val="it-IT"/>
          </w:rPr>
          <w:t>.</w:t>
        </w:r>
        <w:r w:rsidR="00316776" w:rsidRPr="008C20B2">
          <w:rPr>
            <w:rStyle w:val="Hyperlink"/>
            <w:rFonts w:ascii="Times New Roman" w:hAnsi="Times New Roman" w:cs="Times New Roman"/>
            <w:sz w:val="28"/>
            <w:szCs w:val="28"/>
            <w:lang w:val="sr-Latn-RS"/>
          </w:rPr>
          <w:t>rs</w:t>
        </w:r>
      </w:hyperlink>
      <w:r w:rsidR="00316776" w:rsidRPr="008C20B2">
        <w:rPr>
          <w:rFonts w:ascii="Times New Roman" w:hAnsi="Times New Roman" w:cs="Times New Roman"/>
          <w:color w:val="0000FF"/>
          <w:sz w:val="28"/>
          <w:szCs w:val="28"/>
          <w:u w:val="single"/>
          <w:lang w:val="sr-Cyrl-RS"/>
        </w:rPr>
        <w:t xml:space="preserve">, </w:t>
      </w:r>
      <w:r w:rsidR="00316776" w:rsidRPr="008C20B2">
        <w:rPr>
          <w:rFonts w:ascii="Times New Roman" w:hAnsi="Times New Roman" w:cs="Times New Roman"/>
          <w:color w:val="0070C0"/>
          <w:sz w:val="28"/>
          <w:szCs w:val="28"/>
          <w:u w:val="single"/>
          <w:lang w:val="sr-Latn-RS"/>
        </w:rPr>
        <w:t>tel</w:t>
      </w:r>
      <w:r w:rsidR="00316776" w:rsidRPr="008C20B2">
        <w:rPr>
          <w:rFonts w:ascii="Times New Roman" w:hAnsi="Times New Roman" w:cs="Times New Roman"/>
          <w:sz w:val="28"/>
          <w:szCs w:val="28"/>
          <w:lang w:val="it-IT"/>
        </w:rPr>
        <w:t xml:space="preserve">: </w:t>
      </w:r>
      <w:r w:rsidR="00316776">
        <w:rPr>
          <w:rFonts w:ascii="Times New Roman" w:hAnsi="Times New Roman" w:cs="Times New Roman"/>
          <w:sz w:val="28"/>
          <w:szCs w:val="28"/>
          <w:lang w:val="it-IT"/>
        </w:rPr>
        <w:t xml:space="preserve">064 8479136, </w:t>
      </w:r>
      <w:r w:rsidR="00316776" w:rsidRPr="008C20B2">
        <w:rPr>
          <w:rFonts w:ascii="Times New Roman" w:hAnsi="Times New Roman" w:cs="Times New Roman"/>
          <w:sz w:val="28"/>
          <w:szCs w:val="28"/>
          <w:lang w:val="it-IT"/>
        </w:rPr>
        <w:t>011/3408</w:t>
      </w:r>
      <w:r w:rsidR="00316776" w:rsidRPr="008C20B2">
        <w:rPr>
          <w:rFonts w:ascii="Times New Roman" w:hAnsi="Times New Roman" w:cs="Times New Roman"/>
          <w:sz w:val="28"/>
          <w:szCs w:val="28"/>
          <w:lang w:val="sr-Latn-CS"/>
        </w:rPr>
        <w:t>-</w:t>
      </w:r>
      <w:r w:rsidR="00316776" w:rsidRPr="008C20B2">
        <w:rPr>
          <w:rFonts w:ascii="Times New Roman" w:hAnsi="Times New Roman" w:cs="Times New Roman"/>
          <w:sz w:val="28"/>
          <w:szCs w:val="28"/>
          <w:lang w:val="it-IT"/>
        </w:rPr>
        <w:t>915</w:t>
      </w:r>
      <w:r w:rsidR="00316776" w:rsidRPr="008C20B2">
        <w:rPr>
          <w:rFonts w:ascii="Times New Roman" w:hAnsi="Times New Roman" w:cs="Times New Roman"/>
          <w:sz w:val="28"/>
          <w:szCs w:val="28"/>
          <w:u w:val="single"/>
          <w:lang w:val="sr-Cyrl-RS"/>
        </w:rPr>
        <w:t>)</w:t>
      </w:r>
      <w:r w:rsidR="00316776" w:rsidRPr="008C20B2">
        <w:rPr>
          <w:rFonts w:ascii="Times New Roman" w:hAnsi="Times New Roman" w:cs="Times New Roman"/>
          <w:sz w:val="28"/>
          <w:szCs w:val="28"/>
          <w:lang w:val="it-IT"/>
        </w:rPr>
        <w:t>.</w:t>
      </w:r>
      <w:r w:rsidRPr="00DD68FB">
        <w:rPr>
          <w:rFonts w:ascii="Times New Roman" w:hAnsi="Times New Roman" w:cs="Times New Roman"/>
          <w:sz w:val="28"/>
          <w:szCs w:val="28"/>
          <w:lang w:val="it-IT"/>
        </w:rPr>
        <w:t xml:space="preserve"> Рок за слање медијских радова је </w:t>
      </w:r>
      <w:r w:rsidRPr="00DD68FB">
        <w:rPr>
          <w:rFonts w:ascii="Times New Roman" w:hAnsi="Times New Roman" w:cs="Times New Roman"/>
          <w:b/>
          <w:bCs/>
          <w:sz w:val="28"/>
          <w:szCs w:val="28"/>
          <w:lang w:val="it-IT"/>
        </w:rPr>
        <w:t>10. јул 2025.</w:t>
      </w:r>
      <w:r w:rsidRPr="00DD68FB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DD68FB">
        <w:rPr>
          <w:rFonts w:ascii="Times New Roman" w:hAnsi="Times New Roman" w:cs="Times New Roman"/>
          <w:b/>
          <w:bCs/>
          <w:sz w:val="28"/>
          <w:szCs w:val="28"/>
          <w:lang w:val="it-IT"/>
        </w:rPr>
        <w:t>године.</w:t>
      </w:r>
      <w:r w:rsidRPr="00DD68FB">
        <w:rPr>
          <w:rFonts w:ascii="Times New Roman" w:hAnsi="Times New Roman" w:cs="Times New Roman"/>
          <w:sz w:val="28"/>
          <w:szCs w:val="28"/>
          <w:lang w:val="it-IT"/>
        </w:rPr>
        <w:t xml:space="preserve">  </w:t>
      </w:r>
    </w:p>
    <w:p w14:paraId="0B114E58" w14:textId="77777777" w:rsidR="00DD68FB" w:rsidRDefault="00DD68FB" w:rsidP="00DD68FB">
      <w:pPr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  <w:r w:rsidRPr="00DD68FB">
        <w:rPr>
          <w:rFonts w:ascii="Times New Roman" w:hAnsi="Times New Roman" w:cs="Times New Roman"/>
          <w:bCs/>
          <w:sz w:val="28"/>
          <w:szCs w:val="28"/>
          <w:lang w:val="es-ES"/>
        </w:rPr>
        <w:t> </w:t>
      </w:r>
    </w:p>
    <w:p w14:paraId="5D914735" w14:textId="77777777" w:rsidR="003679EF" w:rsidRPr="00DD68FB" w:rsidRDefault="003679EF" w:rsidP="00DD68F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31F73D31" w14:textId="77777777" w:rsidR="00DD68FB" w:rsidRPr="00DD68FB" w:rsidRDefault="00DD68FB" w:rsidP="00DD68F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D68FB">
        <w:rPr>
          <w:rFonts w:ascii="Times New Roman" w:hAnsi="Times New Roman" w:cs="Times New Roman"/>
          <w:bCs/>
          <w:sz w:val="28"/>
          <w:szCs w:val="28"/>
          <w:lang w:val="es-ES"/>
        </w:rPr>
        <w:t>Награде се додељују у 3 категорије:</w:t>
      </w:r>
    </w:p>
    <w:p w14:paraId="36287FEA" w14:textId="02E248F0" w:rsidR="00DD68FB" w:rsidRPr="00DD68FB" w:rsidRDefault="00DD68FB" w:rsidP="009729A3">
      <w:p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D68FB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 1. </w:t>
      </w:r>
      <w:r w:rsidR="003679EF">
        <w:rPr>
          <w:rFonts w:ascii="Times New Roman" w:hAnsi="Times New Roman" w:cs="Times New Roman"/>
          <w:bCs/>
          <w:sz w:val="28"/>
          <w:szCs w:val="28"/>
          <w:lang w:val="es-ES"/>
        </w:rPr>
        <w:tab/>
      </w:r>
      <w:r w:rsidRPr="00DD68FB">
        <w:rPr>
          <w:rFonts w:ascii="Times New Roman" w:hAnsi="Times New Roman" w:cs="Times New Roman"/>
          <w:b/>
          <w:sz w:val="28"/>
          <w:szCs w:val="28"/>
          <w:lang w:val="es-ES"/>
        </w:rPr>
        <w:t>штампа</w:t>
      </w:r>
      <w:r w:rsidRPr="00DD68FB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 – за текст из дневних или недељних новина;</w:t>
      </w:r>
    </w:p>
    <w:p w14:paraId="4AC0150A" w14:textId="3E14C194" w:rsidR="00DD68FB" w:rsidRPr="00DD68FB" w:rsidRDefault="00DD68FB" w:rsidP="009729A3">
      <w:pPr>
        <w:spacing w:after="0"/>
        <w:ind w:left="720" w:hanging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D68FB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2. </w:t>
      </w:r>
      <w:r w:rsidR="003679EF">
        <w:rPr>
          <w:rFonts w:ascii="Times New Roman" w:hAnsi="Times New Roman" w:cs="Times New Roman"/>
          <w:bCs/>
          <w:sz w:val="28"/>
          <w:szCs w:val="28"/>
          <w:lang w:val="it-IT"/>
        </w:rPr>
        <w:tab/>
      </w:r>
      <w:r w:rsidRPr="00DD68FB">
        <w:rPr>
          <w:rFonts w:ascii="Times New Roman" w:hAnsi="Times New Roman" w:cs="Times New Roman"/>
          <w:b/>
          <w:sz w:val="28"/>
          <w:szCs w:val="28"/>
          <w:lang w:val="it-IT"/>
        </w:rPr>
        <w:t>радио и ТВ</w:t>
      </w:r>
      <w:r w:rsidRPr="00DD68FB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– за радијски или ТВ прилог </w:t>
      </w:r>
      <w:r w:rsidRPr="00DD68FB">
        <w:rPr>
          <w:rFonts w:ascii="Times New Roman" w:hAnsi="Times New Roman" w:cs="Times New Roman"/>
          <w:sz w:val="28"/>
          <w:szCs w:val="28"/>
          <w:lang w:val="it-IT"/>
        </w:rPr>
        <w:t>(до 5 минута) или репортажу (до 30 минута);</w:t>
      </w:r>
    </w:p>
    <w:p w14:paraId="45F40317" w14:textId="3D5332EB" w:rsidR="00DD68FB" w:rsidRDefault="00DD68FB" w:rsidP="009729A3">
      <w:p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D68FB">
        <w:rPr>
          <w:rFonts w:ascii="Times New Roman" w:hAnsi="Times New Roman" w:cs="Times New Roman"/>
          <w:sz w:val="28"/>
          <w:szCs w:val="28"/>
          <w:lang w:val="it-IT"/>
        </w:rPr>
        <w:t xml:space="preserve">3. </w:t>
      </w:r>
      <w:r w:rsidR="003679EF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DD68FB">
        <w:rPr>
          <w:rFonts w:ascii="Times New Roman" w:hAnsi="Times New Roman" w:cs="Times New Roman"/>
          <w:b/>
          <w:bCs/>
          <w:sz w:val="28"/>
          <w:szCs w:val="28"/>
          <w:lang w:val="it-IT"/>
        </w:rPr>
        <w:t>онлајн медији</w:t>
      </w:r>
      <w:r w:rsidRPr="00DD68FB">
        <w:rPr>
          <w:rFonts w:ascii="Times New Roman" w:hAnsi="Times New Roman" w:cs="Times New Roman"/>
          <w:sz w:val="28"/>
          <w:szCs w:val="28"/>
          <w:lang w:val="it-IT"/>
        </w:rPr>
        <w:t xml:space="preserve"> – за текст или прилог објављен у онлајн медијима.</w:t>
      </w:r>
    </w:p>
    <w:p w14:paraId="36D3213A" w14:textId="77777777" w:rsidR="009729A3" w:rsidRPr="00DD68FB" w:rsidRDefault="009729A3" w:rsidP="009729A3">
      <w:p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29381C4E" w14:textId="5CAE8297" w:rsidR="00DD68FB" w:rsidRPr="00DD68FB" w:rsidRDefault="00DD68FB" w:rsidP="00DD68F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D68FB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У свакој категорији ће бити додељена по једна награда. Стручни жири који ће одлучивати о наградама чине представници Повереника </w:t>
      </w:r>
      <w:r w:rsidRPr="00DD68FB">
        <w:rPr>
          <w:rFonts w:ascii="Times New Roman" w:hAnsi="Times New Roman" w:cs="Times New Roman"/>
          <w:sz w:val="28"/>
          <w:szCs w:val="28"/>
          <w:lang w:val="it-IT"/>
        </w:rPr>
        <w:t>за информације од јавног значаја и заштиту података о личности и Мисије ОЕБС-а у Србији.</w:t>
      </w:r>
    </w:p>
    <w:p w14:paraId="442B39EB" w14:textId="5E86D627" w:rsidR="00DD68FB" w:rsidRPr="00DD68FB" w:rsidRDefault="00DD68FB" w:rsidP="00DD68F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D68FB">
        <w:rPr>
          <w:rFonts w:ascii="Times New Roman" w:hAnsi="Times New Roman" w:cs="Times New Roman"/>
          <w:sz w:val="28"/>
          <w:szCs w:val="28"/>
          <w:lang w:val="it-IT"/>
        </w:rPr>
        <w:t xml:space="preserve"> Најбољи медијски прилози и имена награђених биће проглашени и објављени на </w:t>
      </w:r>
      <w:r w:rsidR="00DB52CD">
        <w:rPr>
          <w:rFonts w:ascii="Times New Roman" w:hAnsi="Times New Roman" w:cs="Times New Roman"/>
          <w:sz w:val="28"/>
          <w:szCs w:val="28"/>
          <w:lang w:val="sr-Cyrl-RS"/>
        </w:rPr>
        <w:t>интернет страници</w:t>
      </w:r>
      <w:r w:rsidRPr="00DD68FB">
        <w:rPr>
          <w:rFonts w:ascii="Times New Roman" w:hAnsi="Times New Roman" w:cs="Times New Roman"/>
          <w:sz w:val="28"/>
          <w:szCs w:val="28"/>
          <w:lang w:val="it-IT"/>
        </w:rPr>
        <w:t xml:space="preserve"> Повереника за информације од јавног значаја и заштиту података о личности у септембру 2025. године.</w:t>
      </w:r>
    </w:p>
    <w:p w14:paraId="4959C144" w14:textId="77777777" w:rsidR="00DD68FB" w:rsidRPr="00DD68FB" w:rsidRDefault="00DD68FB" w:rsidP="00DD68F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D68FB">
        <w:rPr>
          <w:rFonts w:ascii="Times New Roman" w:hAnsi="Times New Roman" w:cs="Times New Roman"/>
          <w:bCs/>
          <w:sz w:val="28"/>
          <w:szCs w:val="28"/>
          <w:lang w:val="it-IT"/>
        </w:rPr>
        <w:t>Троје награђених ће учествовати у студијском путовању које ће Мисија ОЕБС-а у Србији организовати у земљу ЕУ на јесен 2025. године. Студијско путовање ће бити посвећено унапређењу капацитета Стручне службе Повереника у области заштите података о личности, као и унапређењу капацитета медија да извештавају на ову тему.</w:t>
      </w:r>
    </w:p>
    <w:p w14:paraId="13581FD4" w14:textId="77777777" w:rsidR="00DD68FB" w:rsidRDefault="00DD68FB" w:rsidP="00DD68FB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DD68FB">
        <w:rPr>
          <w:rFonts w:ascii="Times New Roman" w:hAnsi="Times New Roman" w:cs="Times New Roman"/>
          <w:sz w:val="28"/>
          <w:szCs w:val="28"/>
          <w:lang w:val="it-IT"/>
        </w:rPr>
        <w:t xml:space="preserve">Позивамо новинаре да се у што већем броју одазову на овај позив, а редакције да их у томе охрабре и мотивишу да извештавају о овој теми, све у циљу оснаживања различитих категорија становништва за заштиту података о личности у стварном и дигиталном свету.     </w:t>
      </w:r>
    </w:p>
    <w:p w14:paraId="4CA56041" w14:textId="77777777" w:rsidR="00437D66" w:rsidRDefault="00437D66" w:rsidP="00DD68FB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542A125B" w14:textId="77777777" w:rsidR="00437D66" w:rsidRPr="00AC51A8" w:rsidRDefault="00437D66" w:rsidP="00437D66">
      <w:pPr>
        <w:shd w:val="clear" w:color="auto" w:fill="FFFFFF"/>
        <w:spacing w:after="150" w:line="240" w:lineRule="auto"/>
        <w:rPr>
          <w:rFonts w:ascii="Calibri" w:eastAsia="Times New Roman" w:hAnsi="Calibri" w:cs="Calibri"/>
          <w:sz w:val="28"/>
          <w:szCs w:val="28"/>
          <w:lang w:val="it-IT"/>
        </w:rPr>
      </w:pPr>
      <w:r w:rsidRPr="00AC51A8">
        <w:rPr>
          <w:rFonts w:ascii="Calibri" w:eastAsia="Times New Roman" w:hAnsi="Calibri" w:cs="Calibri"/>
          <w:sz w:val="28"/>
          <w:szCs w:val="28"/>
          <w:lang w:val="it-IT"/>
        </w:rPr>
        <w:t>_________________</w:t>
      </w:r>
    </w:p>
    <w:p w14:paraId="335B6478" w14:textId="36474216" w:rsidR="00437D66" w:rsidRPr="00437D66" w:rsidRDefault="00437D66" w:rsidP="00437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Овај конкурс се реализује у оквиру пројекта </w:t>
      </w:r>
      <w:r w:rsidRPr="00437D66">
        <w:rPr>
          <w:rFonts w:ascii="Times New Roman" w:eastAsia="Times New Roman" w:hAnsi="Times New Roman" w:cs="Times New Roman"/>
          <w:i/>
          <w:iCs/>
          <w:sz w:val="20"/>
          <w:szCs w:val="20"/>
          <w:lang w:val="sr-Cyrl-RS"/>
        </w:rPr>
        <w:t>Консолидовање процеса демократизације у сектору безбедности у Републици Србији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који финансијски подржава Влада Шведске.</w:t>
      </w:r>
    </w:p>
    <w:sectPr w:rsidR="00437D66" w:rsidRPr="00437D6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2FE9A" w14:textId="77777777" w:rsidR="00485D37" w:rsidRDefault="00485D37" w:rsidP="00153C1B">
      <w:pPr>
        <w:spacing w:after="0" w:line="240" w:lineRule="auto"/>
      </w:pPr>
      <w:r>
        <w:separator/>
      </w:r>
    </w:p>
  </w:endnote>
  <w:endnote w:type="continuationSeparator" w:id="0">
    <w:p w14:paraId="2BA28745" w14:textId="77777777" w:rsidR="00485D37" w:rsidRDefault="00485D37" w:rsidP="0015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7AAB8" w14:textId="34CF3FEB" w:rsidR="00153C1B" w:rsidRDefault="00C90A71">
    <w:pPr>
      <w:pStyle w:val="Footer"/>
    </w:pPr>
    <w:r>
      <w:rPr>
        <w:noProof/>
      </w:rPr>
      <w:drawing>
        <wp:anchor distT="0" distB="0" distL="114300" distR="114300" simplePos="0" relativeHeight="251872768" behindDoc="0" locked="0" layoutInCell="1" allowOverlap="1" wp14:anchorId="1CF3F399" wp14:editId="746B4404">
          <wp:simplePos x="0" y="0"/>
          <wp:positionH relativeFrom="column">
            <wp:posOffset>2242981</wp:posOffset>
          </wp:positionH>
          <wp:positionV relativeFrom="paragraph">
            <wp:posOffset>65405</wp:posOffset>
          </wp:positionV>
          <wp:extent cx="1085172" cy="484496"/>
          <wp:effectExtent l="0" t="0" r="0" b="0"/>
          <wp:wrapNone/>
          <wp:docPr id="122487602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876026" name="Picture 1224876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172" cy="484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6F5664" w14:textId="69BF7A99" w:rsidR="00153C1B" w:rsidRDefault="00C90A71">
    <w:pPr>
      <w:pStyle w:val="Footer"/>
    </w:pPr>
    <w:r>
      <w:rPr>
        <w:noProof/>
      </w:rPr>
      <w:drawing>
        <wp:anchor distT="0" distB="0" distL="114300" distR="114300" simplePos="0" relativeHeight="251746816" behindDoc="0" locked="0" layoutInCell="1" allowOverlap="1" wp14:anchorId="28ACEF94" wp14:editId="5E594724">
          <wp:simplePos x="0" y="0"/>
          <wp:positionH relativeFrom="column">
            <wp:posOffset>685165</wp:posOffset>
          </wp:positionH>
          <wp:positionV relativeFrom="paragraph">
            <wp:posOffset>40327</wp:posOffset>
          </wp:positionV>
          <wp:extent cx="1104900" cy="323850"/>
          <wp:effectExtent l="0" t="0" r="0" b="0"/>
          <wp:wrapNone/>
          <wp:docPr id="192600075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000752" name="Picture 192600075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570688" behindDoc="0" locked="0" layoutInCell="1" allowOverlap="1" wp14:anchorId="2DC5D8D0" wp14:editId="71CF3045">
          <wp:simplePos x="0" y="0"/>
          <wp:positionH relativeFrom="column">
            <wp:posOffset>3709670</wp:posOffset>
          </wp:positionH>
          <wp:positionV relativeFrom="paragraph">
            <wp:posOffset>60960</wp:posOffset>
          </wp:positionV>
          <wp:extent cx="2237740" cy="296545"/>
          <wp:effectExtent l="0" t="0" r="0" b="0"/>
          <wp:wrapNone/>
          <wp:docPr id="128517163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171635" name="Picture 128517163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74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AC7B1" w14:textId="77777777" w:rsidR="00485D37" w:rsidRDefault="00485D37" w:rsidP="00153C1B">
      <w:pPr>
        <w:spacing w:after="0" w:line="240" w:lineRule="auto"/>
      </w:pPr>
      <w:r>
        <w:separator/>
      </w:r>
    </w:p>
  </w:footnote>
  <w:footnote w:type="continuationSeparator" w:id="0">
    <w:p w14:paraId="12490D29" w14:textId="77777777" w:rsidR="00485D37" w:rsidRDefault="00485D37" w:rsidP="00153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1B"/>
    <w:rsid w:val="0003124F"/>
    <w:rsid w:val="00153C1B"/>
    <w:rsid w:val="00165B4C"/>
    <w:rsid w:val="00191E8B"/>
    <w:rsid w:val="001D7F60"/>
    <w:rsid w:val="001F348F"/>
    <w:rsid w:val="002F5E35"/>
    <w:rsid w:val="002F7BFC"/>
    <w:rsid w:val="00316776"/>
    <w:rsid w:val="00317F82"/>
    <w:rsid w:val="0032488F"/>
    <w:rsid w:val="0035246D"/>
    <w:rsid w:val="003679EF"/>
    <w:rsid w:val="00437D66"/>
    <w:rsid w:val="00485D37"/>
    <w:rsid w:val="004F0E1C"/>
    <w:rsid w:val="005365C3"/>
    <w:rsid w:val="005C036D"/>
    <w:rsid w:val="005D76D0"/>
    <w:rsid w:val="00602B4A"/>
    <w:rsid w:val="00666876"/>
    <w:rsid w:val="006E5052"/>
    <w:rsid w:val="0071015A"/>
    <w:rsid w:val="007604F5"/>
    <w:rsid w:val="00791ABC"/>
    <w:rsid w:val="0079503A"/>
    <w:rsid w:val="007A6595"/>
    <w:rsid w:val="00831562"/>
    <w:rsid w:val="00834BBF"/>
    <w:rsid w:val="00845793"/>
    <w:rsid w:val="00871CFB"/>
    <w:rsid w:val="008A7440"/>
    <w:rsid w:val="009729A3"/>
    <w:rsid w:val="00A45503"/>
    <w:rsid w:val="00AB4866"/>
    <w:rsid w:val="00AC5E16"/>
    <w:rsid w:val="00AD5CEF"/>
    <w:rsid w:val="00B05CC3"/>
    <w:rsid w:val="00BB2BD4"/>
    <w:rsid w:val="00C80EFF"/>
    <w:rsid w:val="00C90A71"/>
    <w:rsid w:val="00CB1C16"/>
    <w:rsid w:val="00CB3FD9"/>
    <w:rsid w:val="00CC6C8F"/>
    <w:rsid w:val="00D10E71"/>
    <w:rsid w:val="00DB52CD"/>
    <w:rsid w:val="00DD68FB"/>
    <w:rsid w:val="00DF3CAA"/>
    <w:rsid w:val="00E2663F"/>
    <w:rsid w:val="00EA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84209"/>
  <w15:chartTrackingRefBased/>
  <w15:docId w15:val="{95E37AA7-8EDF-4CE5-8246-1F7C3C33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E16"/>
    <w:pPr>
      <w:spacing w:after="200" w:line="276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C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r-Cyrl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C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r-Cyrl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C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sr-Cyrl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C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sr-Cyrl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C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sr-Cyrl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C1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sr-Cyrl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C1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sr-Cyrl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C1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sr-Cyrl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C1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sr-Cyrl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C1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C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C1B"/>
    <w:rPr>
      <w:rFonts w:eastAsiaTheme="majorEastAsia" w:cstheme="majorBidi"/>
      <w:color w:val="2F5496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C1B"/>
    <w:rPr>
      <w:rFonts w:eastAsiaTheme="majorEastAsia" w:cstheme="majorBidi"/>
      <w:i/>
      <w:iCs/>
      <w:color w:val="2F5496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C1B"/>
    <w:rPr>
      <w:rFonts w:eastAsiaTheme="majorEastAsia" w:cstheme="majorBidi"/>
      <w:color w:val="2F5496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C1B"/>
    <w:rPr>
      <w:rFonts w:eastAsiaTheme="majorEastAsia" w:cstheme="majorBidi"/>
      <w:i/>
      <w:iCs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C1B"/>
    <w:rPr>
      <w:rFonts w:eastAsiaTheme="majorEastAsia" w:cstheme="majorBidi"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C1B"/>
    <w:rPr>
      <w:rFonts w:eastAsiaTheme="majorEastAsia" w:cstheme="majorBidi"/>
      <w:i/>
      <w:iCs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C1B"/>
    <w:rPr>
      <w:rFonts w:eastAsiaTheme="majorEastAsia" w:cstheme="majorBidi"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15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3C1B"/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C1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r-Cyrl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3C1B"/>
    <w:rPr>
      <w:rFonts w:eastAsiaTheme="majorEastAsia" w:cstheme="majorBidi"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153C1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sr-Cyrl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3C1B"/>
    <w:rPr>
      <w:i/>
      <w:iCs/>
      <w:color w:val="404040" w:themeColor="text1" w:themeTint="BF"/>
      <w:lang w:val="sr-Cyrl-RS"/>
    </w:rPr>
  </w:style>
  <w:style w:type="paragraph" w:styleId="ListParagraph">
    <w:name w:val="List Paragraph"/>
    <w:basedOn w:val="Normal"/>
    <w:uiPriority w:val="34"/>
    <w:qFormat/>
    <w:rsid w:val="00153C1B"/>
    <w:pPr>
      <w:spacing w:after="160" w:line="259" w:lineRule="auto"/>
      <w:ind w:left="720"/>
      <w:contextualSpacing/>
    </w:pPr>
    <w:rPr>
      <w:kern w:val="2"/>
      <w:lang w:val="sr-Cyrl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3C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sr-Cyrl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C1B"/>
    <w:rPr>
      <w:i/>
      <w:iCs/>
      <w:color w:val="2F5496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153C1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3C1B"/>
    <w:pPr>
      <w:tabs>
        <w:tab w:val="center" w:pos="4680"/>
        <w:tab w:val="right" w:pos="9360"/>
      </w:tabs>
      <w:spacing w:after="0" w:line="240" w:lineRule="auto"/>
    </w:pPr>
    <w:rPr>
      <w:kern w:val="2"/>
      <w:lang w:val="sr-Cyrl-R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53C1B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53C1B"/>
    <w:pPr>
      <w:tabs>
        <w:tab w:val="center" w:pos="4680"/>
        <w:tab w:val="right" w:pos="9360"/>
      </w:tabs>
      <w:spacing w:after="0" w:line="240" w:lineRule="auto"/>
    </w:pPr>
    <w:rPr>
      <w:kern w:val="2"/>
      <w:lang w:val="sr-Cyrl-R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53C1B"/>
    <w:rPr>
      <w:lang w:val="sr-Cyrl-RS"/>
    </w:rPr>
  </w:style>
  <w:style w:type="character" w:styleId="Hyperlink">
    <w:name w:val="Hyperlink"/>
    <w:basedOn w:val="DefaultParagraphFont"/>
    <w:uiPriority w:val="99"/>
    <w:unhideWhenUsed/>
    <w:rsid w:val="001D7F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rija.gladovic@poverenik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a.konkurs@poverenik.r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498</Words>
  <Characters>2948</Characters>
  <Application>Microsoft Office Word</Application>
  <DocSecurity>0</DocSecurity>
  <Lines>92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Milovanovic</dc:creator>
  <cp:keywords/>
  <dc:description/>
  <cp:lastModifiedBy>Gordana Mohorovic</cp:lastModifiedBy>
  <cp:revision>20</cp:revision>
  <dcterms:created xsi:type="dcterms:W3CDTF">2025-02-11T12:53:00Z</dcterms:created>
  <dcterms:modified xsi:type="dcterms:W3CDTF">2025-02-12T13:15:00Z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6e507827e25919fb6bdf1a8e354a3d790a179ca3d5fcdef9086de0df139394e6</vt:lpwstr>
  </property>
</Properties>
</file>