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65D3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498B561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778FBCA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44E189E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04487A84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0EAFFED" w14:textId="33133E4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КАЛЕНДАР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 xml:space="preserve"> 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ОДРЖАНИХ ОБУКА ИЗ ЗЗПЛ И ЗСПИЈЗ </w:t>
      </w:r>
    </w:p>
    <w:p w14:paraId="4268E729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ЗА 2025 ГОДИНУ</w:t>
      </w:r>
    </w:p>
    <w:p w14:paraId="085145AF" w14:textId="77777777" w:rsidR="0001565F" w:rsidRDefault="0001565F"/>
    <w:tbl>
      <w:tblPr>
        <w:tblStyle w:val="TableGrid"/>
        <w:tblpPr w:leftFromText="180" w:rightFromText="180" w:vertAnchor="page" w:horzAnchor="page" w:tblpX="2131" w:tblpY="1936"/>
        <w:tblW w:w="15205" w:type="dxa"/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3510"/>
        <w:gridCol w:w="1980"/>
        <w:gridCol w:w="2520"/>
        <w:gridCol w:w="1980"/>
        <w:gridCol w:w="2520"/>
      </w:tblGrid>
      <w:tr w:rsidR="0001565F" w:rsidRPr="00E93C6B" w14:paraId="7A3F59D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ADA7831" w14:textId="1162CF4F" w:rsidR="0001565F" w:rsidRPr="00FB5482" w:rsidRDefault="0001565F" w:rsidP="0001565F">
            <w:pPr>
              <w:pStyle w:val="ListParagraph"/>
              <w:spacing w:line="240" w:lineRule="auto"/>
              <w:ind w:left="330" w:right="-105"/>
              <w:rPr>
                <w:rFonts w:ascii="Times New Roman" w:hAnsi="Times New Roman" w:cs="Times New Roman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1440" w:type="dxa"/>
            <w:vAlign w:val="center"/>
          </w:tcPr>
          <w:p w14:paraId="5A41D806" w14:textId="16B7CE90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када је обука одржана </w:t>
            </w:r>
          </w:p>
        </w:tc>
        <w:tc>
          <w:tcPr>
            <w:tcW w:w="3510" w:type="dxa"/>
            <w:vAlign w:val="center"/>
          </w:tcPr>
          <w:p w14:paraId="2B09517F" w14:textId="247C1B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и врста обуке </w:t>
            </w:r>
          </w:p>
        </w:tc>
        <w:tc>
          <w:tcPr>
            <w:tcW w:w="1980" w:type="dxa"/>
            <w:vAlign w:val="center"/>
          </w:tcPr>
          <w:p w14:paraId="1F883D85" w14:textId="482544D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Учесници обуке и број учесника </w:t>
            </w:r>
          </w:p>
        </w:tc>
        <w:tc>
          <w:tcPr>
            <w:tcW w:w="2520" w:type="dxa"/>
            <w:vAlign w:val="center"/>
          </w:tcPr>
          <w:p w14:paraId="48ACDCA0" w14:textId="58CEC4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Предавачи </w:t>
            </w:r>
          </w:p>
        </w:tc>
        <w:tc>
          <w:tcPr>
            <w:tcW w:w="1980" w:type="dxa"/>
            <w:vAlign w:val="center"/>
          </w:tcPr>
          <w:p w14:paraId="2A98C0A4" w14:textId="0F56090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Место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одржавања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об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уке</w:t>
            </w:r>
            <w:proofErr w:type="spellEnd"/>
          </w:p>
        </w:tc>
        <w:tc>
          <w:tcPr>
            <w:tcW w:w="2520" w:type="dxa"/>
            <w:vAlign w:val="center"/>
          </w:tcPr>
          <w:p w14:paraId="4123173D" w14:textId="2F7E20A5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Организатор обуке</w:t>
            </w:r>
          </w:p>
        </w:tc>
      </w:tr>
      <w:tr w:rsidR="0001565F" w:rsidRPr="00E93C6B" w14:paraId="0372A04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B65C53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3A4CFABF" w14:textId="1676DC18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20.1.2025.</w:t>
            </w:r>
          </w:p>
        </w:tc>
        <w:tc>
          <w:tcPr>
            <w:tcW w:w="3510" w:type="dxa"/>
            <w:vAlign w:val="center"/>
          </w:tcPr>
          <w:p w14:paraId="363C4AC7" w14:textId="68E6507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Севернобачког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</w:t>
            </w:r>
          </w:p>
        </w:tc>
        <w:tc>
          <w:tcPr>
            <w:tcW w:w="1980" w:type="dxa"/>
            <w:vAlign w:val="center"/>
          </w:tcPr>
          <w:p w14:paraId="420D8285" w14:textId="7ADE6B4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1B54F412" w14:textId="227F9AB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</w:tc>
        <w:tc>
          <w:tcPr>
            <w:tcW w:w="1980" w:type="dxa"/>
            <w:vAlign w:val="center"/>
          </w:tcPr>
          <w:p w14:paraId="25242285" w14:textId="145EE64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</w:p>
        </w:tc>
        <w:tc>
          <w:tcPr>
            <w:tcW w:w="2520" w:type="dxa"/>
            <w:vAlign w:val="center"/>
          </w:tcPr>
          <w:p w14:paraId="764D02D5" w14:textId="17B4E113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E0FF48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F7AFFFB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CBB31A1" w14:textId="112B60F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24.1.2025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46BA11E" w14:textId="4834572C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Кратки програм студија Правног Факултета у Крагујевцу</w:t>
            </w:r>
          </w:p>
        </w:tc>
        <w:tc>
          <w:tcPr>
            <w:tcW w:w="1980" w:type="dxa"/>
            <w:vAlign w:val="center"/>
          </w:tcPr>
          <w:p w14:paraId="3010B525" w14:textId="41C73BC5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2520" w:type="dxa"/>
            <w:vAlign w:val="center"/>
          </w:tcPr>
          <w:p w14:paraId="5997C816" w14:textId="133322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2EE3E37D" w14:textId="2BBA3F2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79AF0AC" w14:textId="23147356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8123AB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524338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8D8EDFA" w14:textId="629973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31.1.2025.</w:t>
            </w:r>
          </w:p>
        </w:tc>
        <w:tc>
          <w:tcPr>
            <w:tcW w:w="3510" w:type="dxa"/>
            <w:vAlign w:val="center"/>
          </w:tcPr>
          <w:p w14:paraId="252E4AF1" w14:textId="33EBE824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7BFDBF16" w14:textId="02F39057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520" w:type="dxa"/>
            <w:vAlign w:val="center"/>
          </w:tcPr>
          <w:p w14:paraId="2C325AC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2D1FBA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0CB3E0D8" w14:textId="6CAF402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Драгана Стојковић</w:t>
            </w:r>
          </w:p>
        </w:tc>
        <w:tc>
          <w:tcPr>
            <w:tcW w:w="1980" w:type="dxa"/>
            <w:vAlign w:val="center"/>
          </w:tcPr>
          <w:p w14:paraId="6BC58340" w14:textId="1A3E05B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Шабац</w:t>
            </w:r>
          </w:p>
        </w:tc>
        <w:tc>
          <w:tcPr>
            <w:tcW w:w="2520" w:type="dxa"/>
            <w:vAlign w:val="center"/>
          </w:tcPr>
          <w:p w14:paraId="134924B7" w14:textId="586F2C8E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747CCE65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E62C40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077365" w14:textId="3C0D17F5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3.2.2025.</w:t>
            </w:r>
          </w:p>
        </w:tc>
        <w:tc>
          <w:tcPr>
            <w:tcW w:w="3510" w:type="dxa"/>
            <w:vAlign w:val="center"/>
          </w:tcPr>
          <w:p w14:paraId="5EE2D9B5" w14:textId="5D5CD9B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3FC6E3CC" w14:textId="5620C607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520" w:type="dxa"/>
            <w:vAlign w:val="center"/>
          </w:tcPr>
          <w:p w14:paraId="2D8017EE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32B20947" w14:textId="2622C5C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731AADF3" w14:textId="1F092AB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Врање</w:t>
            </w:r>
          </w:p>
        </w:tc>
        <w:tc>
          <w:tcPr>
            <w:tcW w:w="2520" w:type="dxa"/>
            <w:vAlign w:val="center"/>
          </w:tcPr>
          <w:p w14:paraId="61903637" w14:textId="3DB9AC9D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A131EE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306E08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69E1050B" w14:textId="171FEAF7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4.2.2025.</w:t>
            </w:r>
          </w:p>
        </w:tc>
        <w:tc>
          <w:tcPr>
            <w:tcW w:w="3510" w:type="dxa"/>
            <w:vAlign w:val="center"/>
          </w:tcPr>
          <w:p w14:paraId="788B5B06" w14:textId="3E85B6B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152FE1D4" w14:textId="0EDBBB3F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2520" w:type="dxa"/>
            <w:vAlign w:val="center"/>
          </w:tcPr>
          <w:p w14:paraId="27067219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68F7442D" w14:textId="3D53EAF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70FF5B18" w14:textId="576912C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Лесковац</w:t>
            </w:r>
          </w:p>
        </w:tc>
        <w:tc>
          <w:tcPr>
            <w:tcW w:w="2520" w:type="dxa"/>
            <w:vAlign w:val="center"/>
          </w:tcPr>
          <w:p w14:paraId="0F56A560" w14:textId="7502B728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2872308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A9470C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BB6A635" w14:textId="04396954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</w:rPr>
              <w:t>7.2.2025</w:t>
            </w: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39131007" w14:textId="298A6F4B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о примени ЗЗПЛ за запослене у </w:t>
            </w:r>
            <w:r w:rsidRPr="00410CF1">
              <w:rPr>
                <w:rFonts w:ascii="Times New Roman" w:hAnsi="Times New Roman" w:cs="Times New Roman"/>
                <w:color w:val="000000" w:themeColor="text1"/>
              </w:rPr>
              <w:t>Johnson Electric</w:t>
            </w: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B5AAF0A" w14:textId="431538C6" w:rsidR="0001565F" w:rsidRPr="00410CF1" w:rsidRDefault="00410CF1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20" w:type="dxa"/>
            <w:vAlign w:val="center"/>
          </w:tcPr>
          <w:p w14:paraId="50F9EBF2" w14:textId="3EDC576E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Марко Милошевић, Немања Дамјановић, Александра </w:t>
            </w:r>
            <w:proofErr w:type="spellStart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1EDD9089" w14:textId="2612DFDE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34FEA7A5" w14:textId="3D23175F" w:rsidR="0001565F" w:rsidRPr="00410CF1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</w:tr>
      <w:tr w:rsidR="0001565F" w:rsidRPr="00E93C6B" w14:paraId="3975527D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FBD28E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6D6E8AE" w14:textId="06447B8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14.2.2025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DA92EFC" w14:textId="0C4449C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И ЗСПИЈЗ за запослене у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  <w:tc>
          <w:tcPr>
            <w:tcW w:w="1980" w:type="dxa"/>
            <w:vAlign w:val="center"/>
          </w:tcPr>
          <w:p w14:paraId="2E7C2FDF" w14:textId="2482C36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D454BEF" w14:textId="53CA5DE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Немања Дамјановић, Наташа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167F0C6F" w14:textId="1582795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230CB480" w14:textId="4976889A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</w:tr>
      <w:tr w:rsidR="0001565F" w:rsidRPr="00E93C6B" w14:paraId="576430D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25A9EF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913302" w14:textId="63634F0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19.2.2025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25EC64C" w14:textId="73DC1D5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на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у Сремској Каменици</w:t>
            </w:r>
          </w:p>
        </w:tc>
        <w:tc>
          <w:tcPr>
            <w:tcW w:w="1980" w:type="dxa"/>
            <w:vAlign w:val="center"/>
          </w:tcPr>
          <w:p w14:paraId="08EA11AD" w14:textId="68EC7C52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6B4D8F1" w14:textId="59F9BE5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Милошевић, Немања Дамјановић</w:t>
            </w:r>
          </w:p>
        </w:tc>
        <w:tc>
          <w:tcPr>
            <w:tcW w:w="1980" w:type="dxa"/>
            <w:vAlign w:val="center"/>
          </w:tcPr>
          <w:p w14:paraId="32F35DC6" w14:textId="5D085F7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Сремска Каменица</w:t>
            </w:r>
          </w:p>
        </w:tc>
        <w:tc>
          <w:tcPr>
            <w:tcW w:w="2520" w:type="dxa"/>
            <w:vAlign w:val="center"/>
          </w:tcPr>
          <w:p w14:paraId="3D61436B" w14:textId="14B722A0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</w:p>
        </w:tc>
      </w:tr>
      <w:tr w:rsidR="0001565F" w:rsidRPr="00E93C6B" w14:paraId="268F60F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0A348C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32CCD32" w14:textId="6E8EBF3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8C8C026" w14:textId="7549F8F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за запослене на Универзитету Алфа БК</w:t>
            </w:r>
          </w:p>
        </w:tc>
        <w:tc>
          <w:tcPr>
            <w:tcW w:w="1980" w:type="dxa"/>
            <w:vAlign w:val="center"/>
          </w:tcPr>
          <w:p w14:paraId="18802223" w14:textId="31BF5F7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6AA5243" w14:textId="2404F10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4F229AFF" w14:textId="6CA075F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7DA10D7D" w14:textId="62DA29F8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Универзитет Алфа БК</w:t>
            </w:r>
          </w:p>
        </w:tc>
      </w:tr>
      <w:tr w:rsidR="0001565F" w:rsidRPr="00E93C6B" w14:paraId="16AA89FE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43EF52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5041E5" w14:textId="277C9EE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25.2.2025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7FCCEC6" w14:textId="72E9D92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у сарадњи са Унијом Послодаваца Србије за њихове чланице</w:t>
            </w:r>
          </w:p>
        </w:tc>
        <w:tc>
          <w:tcPr>
            <w:tcW w:w="1980" w:type="dxa"/>
            <w:vAlign w:val="center"/>
          </w:tcPr>
          <w:p w14:paraId="489560F0" w14:textId="2BD5CF0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520" w:type="dxa"/>
            <w:vAlign w:val="center"/>
          </w:tcPr>
          <w:p w14:paraId="6CEEA371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Александар Коцић, Марко Милошевић, Немања Дамјановић,</w:t>
            </w:r>
          </w:p>
          <w:p w14:paraId="1A01188B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Александра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25B4BD51" w14:textId="371754F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1CF9602" w14:textId="1522E0E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3BA8C71" w14:textId="761B6DC3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Унија послодаваца</w:t>
            </w:r>
          </w:p>
        </w:tc>
      </w:tr>
      <w:tr w:rsidR="0001565F" w:rsidRPr="00E93C6B" w14:paraId="334065A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1E753B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282667A" w14:textId="4889232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27.2.2025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5016FE7D" w14:textId="7777777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</w:t>
            </w:r>
          </w:p>
          <w:p w14:paraId="5FA1FA22" w14:textId="1D2DE16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 за запослене у</w:t>
            </w:r>
            <w:r w:rsidRPr="00E93C6B">
              <w:rPr>
                <w:rFonts w:ascii="Times New Roman" w:hAnsi="Times New Roman" w:cs="Times New Roman"/>
              </w:rPr>
              <w:t xml:space="preserve"> Bechtel ENKA UK Limited</w:t>
            </w:r>
          </w:p>
        </w:tc>
        <w:tc>
          <w:tcPr>
            <w:tcW w:w="1980" w:type="dxa"/>
            <w:vAlign w:val="center"/>
          </w:tcPr>
          <w:p w14:paraId="6405E3D0" w14:textId="5252CBBB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2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регистр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>o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вана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налога</w:t>
            </w:r>
            <w:r w:rsidR="00A33E3F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="00A33E3F">
              <w:rPr>
                <w:rFonts w:ascii="Times New Roman" w:hAnsi="Times New Roman" w:cs="Times New Roman"/>
                <w:lang w:val="sr-Cyrl-RS"/>
              </w:rPr>
              <w:t>групно праћење обуке)</w:t>
            </w:r>
          </w:p>
        </w:tc>
        <w:tc>
          <w:tcPr>
            <w:tcW w:w="2520" w:type="dxa"/>
            <w:vAlign w:val="center"/>
          </w:tcPr>
          <w:p w14:paraId="51017DE6" w14:textId="4101DD2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4147CA81" w14:textId="7F8E347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A308A8E" w14:textId="0D800A35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876092A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AAA623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586B650" w14:textId="634A85F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E93C6B">
              <w:rPr>
                <w:rFonts w:ascii="Times New Roman" w:hAnsi="Times New Roman" w:cs="Times New Roman"/>
                <w:lang w:val="sr-Cyrl-RS"/>
              </w:rPr>
              <w:t>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C0D0F47" w14:textId="3D0262B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r>
              <w:rPr>
                <w:rFonts w:ascii="Times New Roman" w:hAnsi="Times New Roman" w:cs="Times New Roman"/>
                <w:lang w:val="sr-Cyrl-RS"/>
              </w:rPr>
              <w:t>Вршачког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 </w:t>
            </w:r>
          </w:p>
        </w:tc>
        <w:tc>
          <w:tcPr>
            <w:tcW w:w="1980" w:type="dxa"/>
            <w:vAlign w:val="center"/>
          </w:tcPr>
          <w:p w14:paraId="2C0FE625" w14:textId="416127A1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78FCDAA0" w14:textId="414ACB6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</w:t>
            </w:r>
          </w:p>
        </w:tc>
        <w:tc>
          <w:tcPr>
            <w:tcW w:w="1980" w:type="dxa"/>
            <w:vAlign w:val="center"/>
          </w:tcPr>
          <w:p w14:paraId="175C2D61" w14:textId="6D6A419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2520" w:type="dxa"/>
            <w:vAlign w:val="center"/>
          </w:tcPr>
          <w:p w14:paraId="4645A274" w14:textId="20629AB7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47AB06B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3E587C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7976FAF" w14:textId="072E3A9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6.3.2025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57A4467E" w14:textId="138A294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локалну самоуправу Поморавског округа</w:t>
            </w:r>
          </w:p>
        </w:tc>
        <w:tc>
          <w:tcPr>
            <w:tcW w:w="1980" w:type="dxa"/>
            <w:vAlign w:val="center"/>
          </w:tcPr>
          <w:p w14:paraId="54313946" w14:textId="19D9DA2B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7F6F02AD" w14:textId="4B4B89B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0C6954A" w14:textId="2BEF4E0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3D5A2E32" w14:textId="1690675D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0F69A45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6BA6AE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8A414CE" w14:textId="62D3104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11.3.2025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79BF0A75" w14:textId="56251A4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1980" w:type="dxa"/>
            <w:vAlign w:val="center"/>
          </w:tcPr>
          <w:p w14:paraId="310132BA" w14:textId="12B1B28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520" w:type="dxa"/>
            <w:vAlign w:val="center"/>
          </w:tcPr>
          <w:p w14:paraId="1603C5BE" w14:textId="44AFBE7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9C5B808" w14:textId="252AE9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2131D29D" w14:textId="7A4D6AAE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1EB7263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EDC2B4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F751C54" w14:textId="50902E2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7ACCC50A" w14:textId="4648A25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1980" w:type="dxa"/>
            <w:vAlign w:val="center"/>
          </w:tcPr>
          <w:p w14:paraId="1CAFFAA9" w14:textId="16D58EA1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520" w:type="dxa"/>
            <w:vAlign w:val="center"/>
          </w:tcPr>
          <w:p w14:paraId="262FD9C5" w14:textId="6B05E3C6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14C23322" w14:textId="5C00163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9306DA6" w14:textId="0A623759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91CA878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1FFB26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96D482F" w14:textId="5B77EFF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17.3.2025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6076F037" w14:textId="233CBD3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локалну самоуправу Поморавског округа</w:t>
            </w:r>
          </w:p>
        </w:tc>
        <w:tc>
          <w:tcPr>
            <w:tcW w:w="1980" w:type="dxa"/>
            <w:vAlign w:val="center"/>
          </w:tcPr>
          <w:p w14:paraId="4DEA5036" w14:textId="4467E7C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2520" w:type="dxa"/>
            <w:vAlign w:val="center"/>
          </w:tcPr>
          <w:p w14:paraId="3114067A" w14:textId="062E7CA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68494E82" w14:textId="40702BF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5F55C969" w14:textId="2A529544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45ECE2D6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232425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D28285F" w14:textId="2BC700D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18.3.2025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18A1AEC3" w14:textId="0C78DEF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 </w:t>
            </w:r>
          </w:p>
        </w:tc>
        <w:tc>
          <w:tcPr>
            <w:tcW w:w="1980" w:type="dxa"/>
            <w:vAlign w:val="center"/>
          </w:tcPr>
          <w:p w14:paraId="0DBA380C" w14:textId="2F5A611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3C04E998" w14:textId="737402B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23823FC4" w14:textId="4499D01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56D509FC" w14:textId="5BD114D7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F3AE173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E061E2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BBF69EE" w14:textId="70E7D7D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94F85EF" w14:textId="095100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Пиротског округа </w:t>
            </w:r>
          </w:p>
        </w:tc>
        <w:tc>
          <w:tcPr>
            <w:tcW w:w="1980" w:type="dxa"/>
            <w:vAlign w:val="center"/>
          </w:tcPr>
          <w:p w14:paraId="0AD1FDB1" w14:textId="79048B3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2520" w:type="dxa"/>
            <w:vAlign w:val="center"/>
          </w:tcPr>
          <w:p w14:paraId="34FE16F0" w14:textId="0E57B6E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</w:tc>
        <w:tc>
          <w:tcPr>
            <w:tcW w:w="1980" w:type="dxa"/>
            <w:vAlign w:val="center"/>
          </w:tcPr>
          <w:p w14:paraId="12C2D267" w14:textId="560FB7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Пирот</w:t>
            </w:r>
          </w:p>
        </w:tc>
        <w:tc>
          <w:tcPr>
            <w:tcW w:w="2520" w:type="dxa"/>
            <w:vAlign w:val="center"/>
          </w:tcPr>
          <w:p w14:paraId="570E6B65" w14:textId="340044BB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AA8122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9AEE41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5715F49" w14:textId="6CCDA0D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26.3.2025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29614305" w14:textId="27A0FC5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</w:t>
            </w:r>
          </w:p>
        </w:tc>
        <w:tc>
          <w:tcPr>
            <w:tcW w:w="1980" w:type="dxa"/>
            <w:vAlign w:val="center"/>
          </w:tcPr>
          <w:p w14:paraId="1354E5F2" w14:textId="08DC881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520" w:type="dxa"/>
            <w:vAlign w:val="center"/>
          </w:tcPr>
          <w:p w14:paraId="3B062133" w14:textId="31F4A89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534626A" w14:textId="11F3790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5B061E2" w14:textId="4475C2ED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1A8775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3800DA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995C3F" w14:textId="7B68472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.4.2025.</w:t>
            </w:r>
          </w:p>
        </w:tc>
        <w:tc>
          <w:tcPr>
            <w:tcW w:w="3510" w:type="dxa"/>
            <w:vAlign w:val="center"/>
          </w:tcPr>
          <w:p w14:paraId="7074B1C7" w14:textId="64DBFBD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24463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1980" w:type="dxa"/>
            <w:vAlign w:val="center"/>
          </w:tcPr>
          <w:p w14:paraId="47D517C7" w14:textId="3E32259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2B3B00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27428ED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4FE0A21" w14:textId="5D52CAA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Росана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Лемут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Стрле</w:t>
            </w:r>
            <w:proofErr w:type="spellEnd"/>
          </w:p>
        </w:tc>
        <w:tc>
          <w:tcPr>
            <w:tcW w:w="1980" w:type="dxa"/>
            <w:vAlign w:val="center"/>
          </w:tcPr>
          <w:p w14:paraId="30D76FDA" w14:textId="4C35A8E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53EACC32" w14:textId="419EB61C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АДА, Повереник</w:t>
            </w:r>
          </w:p>
        </w:tc>
      </w:tr>
      <w:tr w:rsidR="0001565F" w:rsidRPr="00E93C6B" w14:paraId="01354778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D71BB1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F225683" w14:textId="3C2508F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16.4.2025.</w:t>
            </w:r>
          </w:p>
        </w:tc>
        <w:tc>
          <w:tcPr>
            <w:tcW w:w="3510" w:type="dxa"/>
            <w:vAlign w:val="center"/>
          </w:tcPr>
          <w:p w14:paraId="635DC989" w14:textId="422D1035" w:rsidR="0001565F" w:rsidRPr="00324463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 примени ЗЗПЛ за различите руковаоце</w:t>
            </w:r>
          </w:p>
        </w:tc>
        <w:tc>
          <w:tcPr>
            <w:tcW w:w="1980" w:type="dxa"/>
            <w:vAlign w:val="center"/>
          </w:tcPr>
          <w:p w14:paraId="200986FB" w14:textId="11C5232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31454127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288C087A" w14:textId="48E1394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F2DFA21" w14:textId="035F36E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41E1743E" w14:textId="76CA1B26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AB0AD2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5CCFF4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46A280D" w14:textId="35082CD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78F4BE0" w14:textId="08B0322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у НАЈУ</w:t>
            </w:r>
          </w:p>
        </w:tc>
        <w:tc>
          <w:tcPr>
            <w:tcW w:w="1980" w:type="dxa"/>
            <w:vAlign w:val="center"/>
          </w:tcPr>
          <w:p w14:paraId="1F5E78FD" w14:textId="7C6C050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2520" w:type="dxa"/>
            <w:vAlign w:val="center"/>
          </w:tcPr>
          <w:p w14:paraId="065446A0" w14:textId="57E777D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6A260AE4" w14:textId="65ED552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НАЈУ</w:t>
            </w:r>
          </w:p>
        </w:tc>
        <w:tc>
          <w:tcPr>
            <w:tcW w:w="2520" w:type="dxa"/>
            <w:vAlign w:val="center"/>
          </w:tcPr>
          <w:p w14:paraId="507CB175" w14:textId="5CE9E35C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0B39EC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704733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0C4AEA3" w14:textId="7B24276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46CA31E" w14:textId="249DA6A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16BA9223" w14:textId="22F3B6A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0" w:type="dxa"/>
            <w:vAlign w:val="center"/>
          </w:tcPr>
          <w:p w14:paraId="0E851332" w14:textId="09F85BD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23E2DC6" w14:textId="17E74B2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520" w:type="dxa"/>
            <w:vAlign w:val="center"/>
          </w:tcPr>
          <w:p w14:paraId="466EB8C8" w14:textId="1F3BC68E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180229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0F10C9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A7CBD38" w14:textId="018C36E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5E73E84E" w14:textId="719B9EB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1FA3F146" w14:textId="5D0962C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6F6BC459" w14:textId="10A570E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145873D6" w14:textId="35E905E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520" w:type="dxa"/>
            <w:vAlign w:val="center"/>
          </w:tcPr>
          <w:p w14:paraId="206082A1" w14:textId="4793C99B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BAF1CF3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799516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FD4E8D5" w14:textId="7E4D964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5F51C5B" w14:textId="447CFD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274D94E5" w14:textId="6B6CE2F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6655D3C1" w14:textId="557C20C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5A986A8" w14:textId="1602EDD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520" w:type="dxa"/>
            <w:vAlign w:val="center"/>
          </w:tcPr>
          <w:p w14:paraId="539F91F4" w14:textId="096AAEF1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A596791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23D5B3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6E1160A" w14:textId="4854F52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41734F0" w14:textId="2F61851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правну службу 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лаба</w:t>
            </w:r>
            <w:proofErr w:type="spellEnd"/>
          </w:p>
        </w:tc>
        <w:tc>
          <w:tcPr>
            <w:tcW w:w="1980" w:type="dxa"/>
            <w:vAlign w:val="center"/>
          </w:tcPr>
          <w:p w14:paraId="0956813F" w14:textId="6FD29D7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56A8FC98" w14:textId="5DCD49B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BEF3AB0" w14:textId="2791B2F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</w:t>
            </w:r>
            <w:proofErr w:type="spellEnd"/>
          </w:p>
        </w:tc>
        <w:tc>
          <w:tcPr>
            <w:tcW w:w="2520" w:type="dxa"/>
            <w:vAlign w:val="center"/>
          </w:tcPr>
          <w:p w14:paraId="13AB3693" w14:textId="1B8BA47F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0B5A44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A4F056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48F5DFF" w14:textId="640253C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5B15B2BD" w14:textId="32C22B4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 примени ЗСПИЈЗ за различите руковаоце који су се обратили поверенику са молбом за похађањем обука</w:t>
            </w:r>
          </w:p>
        </w:tc>
        <w:tc>
          <w:tcPr>
            <w:tcW w:w="1980" w:type="dxa"/>
            <w:vAlign w:val="center"/>
          </w:tcPr>
          <w:p w14:paraId="6A76D1DA" w14:textId="7CFA6C2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B5D8630" w14:textId="22CB1DB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Наташа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7DF1D226" w14:textId="65408EC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4117FF9B" w14:textId="78B1A408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0C1A335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C17026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C37C29" w14:textId="6B34CF5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16.5.2025.</w:t>
            </w:r>
          </w:p>
        </w:tc>
        <w:tc>
          <w:tcPr>
            <w:tcW w:w="3510" w:type="dxa"/>
            <w:vAlign w:val="center"/>
          </w:tcPr>
          <w:p w14:paraId="0B7F15D4" w14:textId="5EBC0B7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: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Унапређење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приступа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информацијама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животној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25750CD5" w14:textId="5C70E9C3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86626">
              <w:rPr>
                <w:rFonts w:ascii="Times New Roman" w:hAnsi="Times New Roman" w:cs="Times New Roman"/>
                <w:color w:val="000000" w:themeColor="text1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1679FE4E" w14:textId="53AC68D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Славо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611DAF48" w14:textId="183E9B0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Ба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Latn-RS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Кови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ача</w:t>
            </w:r>
            <w:proofErr w:type="spellEnd"/>
          </w:p>
        </w:tc>
        <w:tc>
          <w:tcPr>
            <w:tcW w:w="2520" w:type="dxa"/>
            <w:vAlign w:val="center"/>
          </w:tcPr>
          <w:p w14:paraId="4ADA38CB" w14:textId="34CD5738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ОЕБС,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2830EDE0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02BEA6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FCBA823" w14:textId="17E5EFF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2FE2E32" w14:textId="59DBE15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„Крушику“ 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Ваљеву,у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сарадњи са Унијом послодаваца Србије</w:t>
            </w:r>
          </w:p>
        </w:tc>
        <w:tc>
          <w:tcPr>
            <w:tcW w:w="1980" w:type="dxa"/>
            <w:vAlign w:val="center"/>
          </w:tcPr>
          <w:p w14:paraId="6C3EE1B8" w14:textId="01EC6730" w:rsidR="0001565F" w:rsidRPr="00F86626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</w:t>
            </w:r>
          </w:p>
        </w:tc>
        <w:tc>
          <w:tcPr>
            <w:tcW w:w="2520" w:type="dxa"/>
            <w:vAlign w:val="center"/>
          </w:tcPr>
          <w:p w14:paraId="43663A78" w14:textId="0E4B37D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3DDEA48" w14:textId="76A97F7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Крушик-Ваљево</w:t>
            </w:r>
          </w:p>
        </w:tc>
        <w:tc>
          <w:tcPr>
            <w:tcW w:w="2520" w:type="dxa"/>
            <w:vAlign w:val="center"/>
          </w:tcPr>
          <w:p w14:paraId="33719A15" w14:textId="5F8C65C0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6708FA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C1E190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9B2004C" w14:textId="5AD426E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CC241A4" w14:textId="27900E5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Унији послодаваца Србије</w:t>
            </w:r>
          </w:p>
        </w:tc>
        <w:tc>
          <w:tcPr>
            <w:tcW w:w="1980" w:type="dxa"/>
            <w:vAlign w:val="center"/>
          </w:tcPr>
          <w:p w14:paraId="435D2F35" w14:textId="45E1789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30D7B24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68E8DD31" w14:textId="5DDFEBF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87A91F1" w14:textId="726B70B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Уније послодаваца Србије у Београду</w:t>
            </w:r>
          </w:p>
        </w:tc>
        <w:tc>
          <w:tcPr>
            <w:tcW w:w="2520" w:type="dxa"/>
            <w:vAlign w:val="center"/>
          </w:tcPr>
          <w:p w14:paraId="213DAF08" w14:textId="1ECEFE9C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7324717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443B78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4E3DE27" w14:textId="6C3F7E1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29.5.2025.</w:t>
            </w:r>
          </w:p>
        </w:tc>
        <w:tc>
          <w:tcPr>
            <w:tcW w:w="3510" w:type="dxa"/>
            <w:vAlign w:val="center"/>
          </w:tcPr>
          <w:p w14:paraId="24CE5589" w14:textId="0E8D8D0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25D5B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1980" w:type="dxa"/>
            <w:vAlign w:val="center"/>
          </w:tcPr>
          <w:p w14:paraId="1AB43AAB" w14:textId="25AC7CB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520" w:type="dxa"/>
            <w:vAlign w:val="center"/>
          </w:tcPr>
          <w:p w14:paraId="312FA47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</w:p>
          <w:p w14:paraId="0F3B7A0E" w14:textId="0BC5F6A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7C62CF2" w14:textId="4495053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08B73328" w14:textId="23F5FBEE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CDBBF17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BAE46F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7E46098" w14:textId="6D9AF1E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24.6.2025.</w:t>
            </w:r>
          </w:p>
        </w:tc>
        <w:tc>
          <w:tcPr>
            <w:tcW w:w="3510" w:type="dxa"/>
            <w:vAlign w:val="center"/>
          </w:tcPr>
          <w:p w14:paraId="6F5A8746" w14:textId="0118DFBC" w:rsidR="0001565F" w:rsidRPr="00C25D5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F048362" w14:textId="324BF2A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  <w:tc>
          <w:tcPr>
            <w:tcW w:w="2520" w:type="dxa"/>
            <w:vAlign w:val="center"/>
          </w:tcPr>
          <w:p w14:paraId="6B3149A6" w14:textId="26A8FC3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CE359AB" w14:textId="3BDF84A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 </w:t>
            </w:r>
          </w:p>
        </w:tc>
        <w:tc>
          <w:tcPr>
            <w:tcW w:w="2520" w:type="dxa"/>
            <w:vAlign w:val="center"/>
          </w:tcPr>
          <w:p w14:paraId="18F3D269" w14:textId="5FE50059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6BCA8D7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C0687B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1926309" w14:textId="577C7DA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26.6.2025.</w:t>
            </w:r>
          </w:p>
        </w:tc>
        <w:tc>
          <w:tcPr>
            <w:tcW w:w="3510" w:type="dxa"/>
            <w:vAlign w:val="center"/>
          </w:tcPr>
          <w:p w14:paraId="07EE100A" w14:textId="0029348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координаторе канцеларије за младе</w:t>
            </w:r>
          </w:p>
        </w:tc>
        <w:tc>
          <w:tcPr>
            <w:tcW w:w="1980" w:type="dxa"/>
            <w:vAlign w:val="center"/>
          </w:tcPr>
          <w:p w14:paraId="52E9F2D9" w14:textId="47D15E4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741656E8" w14:textId="4619F8C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 Коцић</w:t>
            </w:r>
          </w:p>
        </w:tc>
        <w:tc>
          <w:tcPr>
            <w:tcW w:w="1980" w:type="dxa"/>
            <w:vAlign w:val="center"/>
          </w:tcPr>
          <w:p w14:paraId="1810E796" w14:textId="6D6A84C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5B912F25" w14:textId="2A747187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600B6EF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24C57D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5D30E59" w14:textId="5B56610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26.6.2025.</w:t>
            </w:r>
          </w:p>
        </w:tc>
        <w:tc>
          <w:tcPr>
            <w:tcW w:w="3510" w:type="dxa"/>
            <w:vAlign w:val="center"/>
          </w:tcPr>
          <w:p w14:paraId="3CDA698A" w14:textId="357B16E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220F9AB1" w14:textId="4E29639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4BAE3DAF" w14:textId="24DE9E5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681440E" w14:textId="0B6DBE4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</w:t>
            </w:r>
          </w:p>
        </w:tc>
        <w:tc>
          <w:tcPr>
            <w:tcW w:w="2520" w:type="dxa"/>
            <w:vAlign w:val="center"/>
          </w:tcPr>
          <w:p w14:paraId="581CB2FD" w14:textId="631400B5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40CA6BA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5071A8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C90A92C" w14:textId="2EFCF54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16.7.2025.</w:t>
            </w:r>
          </w:p>
        </w:tc>
        <w:tc>
          <w:tcPr>
            <w:tcW w:w="3510" w:type="dxa"/>
            <w:vAlign w:val="center"/>
          </w:tcPr>
          <w:p w14:paraId="74B6BC72" w14:textId="68F9AA9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Служби за управљање кадровима</w:t>
            </w:r>
          </w:p>
        </w:tc>
        <w:tc>
          <w:tcPr>
            <w:tcW w:w="1980" w:type="dxa"/>
            <w:vAlign w:val="center"/>
          </w:tcPr>
          <w:p w14:paraId="21685BD9" w14:textId="4D126E9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3B98662E" w14:textId="5729B43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980" w:type="dxa"/>
            <w:vAlign w:val="center"/>
          </w:tcPr>
          <w:p w14:paraId="6094BE16" w14:textId="75F319C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454D47DB" w14:textId="0A32221F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Служба за управљање кадровима</w:t>
            </w:r>
          </w:p>
        </w:tc>
      </w:tr>
      <w:tr w:rsidR="0001565F" w:rsidRPr="00E93C6B" w14:paraId="2E4C2987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669801E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864C1BC" w14:textId="0088580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25.7.2025.</w:t>
            </w:r>
          </w:p>
        </w:tc>
        <w:tc>
          <w:tcPr>
            <w:tcW w:w="3510" w:type="dxa"/>
            <w:vAlign w:val="center"/>
          </w:tcPr>
          <w:p w14:paraId="7C693B09" w14:textId="07C3C13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sr-Cyrl-RS"/>
              </w:rPr>
              <w:t xml:space="preserve">бука о примени ЗЗПЛ за запослене у </w:t>
            </w: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  <w:tc>
          <w:tcPr>
            <w:tcW w:w="1980" w:type="dxa"/>
            <w:vAlign w:val="center"/>
          </w:tcPr>
          <w:p w14:paraId="6C0ABE21" w14:textId="7BD899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732CED8C" w14:textId="3F80C06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DA213EA" w14:textId="4962290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DE2BBD1" w14:textId="55CCC3D0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</w:tr>
      <w:tr w:rsidR="0001565F" w:rsidRPr="00E93C6B" w14:paraId="79E18BD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C7553E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C1FD640" w14:textId="0A82E2E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29.7.2025.</w:t>
            </w:r>
          </w:p>
        </w:tc>
        <w:tc>
          <w:tcPr>
            <w:tcW w:w="3510" w:type="dxa"/>
            <w:vAlign w:val="center"/>
          </w:tcPr>
          <w:p w14:paraId="5C6B2439" w14:textId="38E2317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</w:t>
            </w: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  <w:tc>
          <w:tcPr>
            <w:tcW w:w="1980" w:type="dxa"/>
            <w:vAlign w:val="center"/>
          </w:tcPr>
          <w:p w14:paraId="155989C8" w14:textId="588FA13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270786CA" w14:textId="192829F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6CAB1A5" w14:textId="34DF066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090E04F9" w14:textId="6B0497AB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</w:tr>
      <w:tr w:rsidR="0001565F" w:rsidRPr="00E93C6B" w14:paraId="0F2CB8A5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85F608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E06BAA1" w14:textId="5A96F2C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13.8.2025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332684A" w14:textId="3F3C047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јавном комуналном предузећу Београдски водовод и канализација</w:t>
            </w:r>
          </w:p>
        </w:tc>
        <w:tc>
          <w:tcPr>
            <w:tcW w:w="1980" w:type="dxa"/>
            <w:vAlign w:val="center"/>
          </w:tcPr>
          <w:p w14:paraId="2FD7A265" w14:textId="7C84F7D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520" w:type="dxa"/>
            <w:vAlign w:val="center"/>
          </w:tcPr>
          <w:p w14:paraId="1425CBEE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7E7DC96A" w14:textId="090D19A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3AA4E7B6" w14:textId="569D7A8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Јавног комуналног предузећа  ЈКП</w:t>
            </w:r>
          </w:p>
        </w:tc>
        <w:tc>
          <w:tcPr>
            <w:tcW w:w="2520" w:type="dxa"/>
            <w:vAlign w:val="center"/>
          </w:tcPr>
          <w:p w14:paraId="635A02DD" w14:textId="7273421F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8C83C01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728AD0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E81D814" w14:textId="14B2E8D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2.9.2025.</w:t>
            </w:r>
          </w:p>
        </w:tc>
        <w:tc>
          <w:tcPr>
            <w:tcW w:w="3510" w:type="dxa"/>
            <w:vAlign w:val="center"/>
          </w:tcPr>
          <w:p w14:paraId="164B5381" w14:textId="2E9AC729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62CF4657" w14:textId="787268F3" w:rsidR="0001565F" w:rsidRPr="00A33E3F" w:rsidRDefault="00A33E3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42</w:t>
            </w:r>
          </w:p>
        </w:tc>
        <w:tc>
          <w:tcPr>
            <w:tcW w:w="2520" w:type="dxa"/>
            <w:vAlign w:val="center"/>
          </w:tcPr>
          <w:p w14:paraId="44CA6693" w14:textId="02D747F0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23CDEF9E" w14:textId="17EF8613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Муп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Авала</w:t>
            </w:r>
          </w:p>
        </w:tc>
        <w:tc>
          <w:tcPr>
            <w:tcW w:w="2520" w:type="dxa"/>
            <w:vAlign w:val="center"/>
          </w:tcPr>
          <w:p w14:paraId="2E6E4E8D" w14:textId="6A6EF178" w:rsidR="0001565F" w:rsidRPr="00A33E3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7FF1718D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48A043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DCFA3D8" w14:textId="6C9E29B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4.9.2025.</w:t>
            </w:r>
          </w:p>
        </w:tc>
        <w:tc>
          <w:tcPr>
            <w:tcW w:w="3510" w:type="dxa"/>
            <w:vAlign w:val="center"/>
          </w:tcPr>
          <w:p w14:paraId="41CD595B" w14:textId="0AB2C56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DE9C143" w14:textId="71F76F9A" w:rsidR="0001565F" w:rsidRPr="00A33E3F" w:rsidRDefault="00A33E3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34</w:t>
            </w:r>
          </w:p>
        </w:tc>
        <w:tc>
          <w:tcPr>
            <w:tcW w:w="2520" w:type="dxa"/>
            <w:vAlign w:val="center"/>
          </w:tcPr>
          <w:p w14:paraId="0BA812F1" w14:textId="074C6A6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49EB54BB" w14:textId="199B6ED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Муп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Авала</w:t>
            </w:r>
          </w:p>
        </w:tc>
        <w:tc>
          <w:tcPr>
            <w:tcW w:w="2520" w:type="dxa"/>
            <w:vAlign w:val="center"/>
          </w:tcPr>
          <w:p w14:paraId="641E7814" w14:textId="26ADE6E3" w:rsidR="0001565F" w:rsidRPr="00A33E3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њи</w:t>
            </w: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са ОЕБС-ом</w:t>
            </w:r>
          </w:p>
        </w:tc>
      </w:tr>
      <w:tr w:rsidR="0001565F" w:rsidRPr="00E93C6B" w14:paraId="516FC169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07D1B1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A85DA2F" w14:textId="3718E350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</w:rPr>
              <w:t>12.9.2025.</w:t>
            </w:r>
          </w:p>
        </w:tc>
        <w:tc>
          <w:tcPr>
            <w:tcW w:w="3510" w:type="dxa"/>
            <w:vAlign w:val="center"/>
          </w:tcPr>
          <w:p w14:paraId="7C10352E" w14:textId="258C2C99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републичкој комисији за заштиту права у поступцима јавних набавки</w:t>
            </w:r>
          </w:p>
        </w:tc>
        <w:tc>
          <w:tcPr>
            <w:tcW w:w="1980" w:type="dxa"/>
            <w:vAlign w:val="center"/>
          </w:tcPr>
          <w:p w14:paraId="14D52C83" w14:textId="0D97B0F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51194860" w14:textId="0F6DB7B9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1FA59D9" w14:textId="7F2DF790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Републичке комисије </w:t>
            </w:r>
          </w:p>
        </w:tc>
        <w:tc>
          <w:tcPr>
            <w:tcW w:w="2520" w:type="dxa"/>
            <w:vAlign w:val="center"/>
          </w:tcPr>
          <w:p w14:paraId="0C55C4E8" w14:textId="217F5AD5" w:rsidR="0001565F" w:rsidRPr="00361A99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13F01F7A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0020BC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89EF82" w14:textId="20207F5A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6BB64CDB" w14:textId="219AC16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1980" w:type="dxa"/>
            <w:vAlign w:val="center"/>
          </w:tcPr>
          <w:p w14:paraId="4BAF5436" w14:textId="48FB851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742D5496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03E6FC4" w14:textId="0A12F62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16526502" w14:textId="147A132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2520" w:type="dxa"/>
            <w:vAlign w:val="center"/>
          </w:tcPr>
          <w:p w14:paraId="71F9B70B" w14:textId="2A3DA8F8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785EA21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38298D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42F08B7" w14:textId="5422156D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B6E1153" w14:textId="1C92DEE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189B6383" w14:textId="497DB23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C456193" w14:textId="762B86B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CBCF4BC" w14:textId="7EDC931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</w:t>
            </w:r>
          </w:p>
        </w:tc>
        <w:tc>
          <w:tcPr>
            <w:tcW w:w="2520" w:type="dxa"/>
            <w:vAlign w:val="center"/>
          </w:tcPr>
          <w:p w14:paraId="680589D7" w14:textId="6F03CD91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52E0D2D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57FB99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FFF4E82" w14:textId="2632F7E4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073D913" w14:textId="5629626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775B6D83" w14:textId="0CB2306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98542F7" w14:textId="2AF72DA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866ACDC" w14:textId="679FBB9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602576C" w14:textId="75EC2163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7F66EC9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B16358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E1046E6" w14:textId="6BE097B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17CAAA4" w14:textId="3C52C3E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66AB1B2F" w14:textId="4E33151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4D3ED076" w14:textId="18BD03D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7DD01867" w14:textId="264881C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334529F2" w14:textId="46A79E1D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4611DFC6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98A0A3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FB61F78" w14:textId="7B43D37A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8E2095E" w14:textId="619DECD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128E65FE" w14:textId="02951D0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7BEB8B13" w14:textId="2D874C3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64354E3" w14:textId="3A84B0E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301C3B0B" w14:textId="0F84731B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689AD288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E6F841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72B0EAC" w14:textId="168B9D7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  <w:tc>
          <w:tcPr>
            <w:tcW w:w="3510" w:type="dxa"/>
            <w:vAlign w:val="center"/>
          </w:tcPr>
          <w:p w14:paraId="19DE8553" w14:textId="052579C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: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Унапређење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приступа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информацијама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животној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08AD7468" w14:textId="09BCEDE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F8662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157768D" w14:textId="2FFF9C5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Славо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136BBE9D" w14:textId="7C1EC01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Бор</w:t>
            </w:r>
          </w:p>
        </w:tc>
        <w:tc>
          <w:tcPr>
            <w:tcW w:w="2520" w:type="dxa"/>
            <w:vAlign w:val="center"/>
          </w:tcPr>
          <w:p w14:paraId="277C5A24" w14:textId="42BC8C3F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ОЕБС,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70E9A90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0024B45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B280192" w14:textId="7414E15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15.10.2025.</w:t>
            </w:r>
          </w:p>
        </w:tc>
        <w:tc>
          <w:tcPr>
            <w:tcW w:w="3510" w:type="dxa"/>
            <w:vAlign w:val="center"/>
          </w:tcPr>
          <w:p w14:paraId="68D0F0D7" w14:textId="5C2B968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32B4562D" w14:textId="0F3A05A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2520" w:type="dxa"/>
            <w:vAlign w:val="center"/>
          </w:tcPr>
          <w:p w14:paraId="4B5ACFAB" w14:textId="3FF74D8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75DDAC5C" w14:textId="0D67066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 Краљево</w:t>
            </w:r>
          </w:p>
        </w:tc>
        <w:tc>
          <w:tcPr>
            <w:tcW w:w="2520" w:type="dxa"/>
            <w:vAlign w:val="center"/>
          </w:tcPr>
          <w:p w14:paraId="542A2C13" w14:textId="065B240E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09FEAD53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45A90D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1732DCB" w14:textId="601671F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16.10.2025.</w:t>
            </w:r>
          </w:p>
        </w:tc>
        <w:tc>
          <w:tcPr>
            <w:tcW w:w="3510" w:type="dxa"/>
            <w:vAlign w:val="center"/>
          </w:tcPr>
          <w:p w14:paraId="1AB0AC99" w14:textId="2266644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6DA39FC" w14:textId="4D227E6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2520" w:type="dxa"/>
            <w:vAlign w:val="center"/>
          </w:tcPr>
          <w:p w14:paraId="7CEF2833" w14:textId="3F589B4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7DE61A72" w14:textId="454A96F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 Ужице</w:t>
            </w:r>
          </w:p>
        </w:tc>
        <w:tc>
          <w:tcPr>
            <w:tcW w:w="2520" w:type="dxa"/>
            <w:vAlign w:val="center"/>
          </w:tcPr>
          <w:p w14:paraId="7F91733B" w14:textId="1E626016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4D0BBC1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D4E036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4E4BC04" w14:textId="581E1D91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22.10.2025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260DB122" w14:textId="750938F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Обука ЗЗПЛ за управнике зграда у Крагујевцу </w:t>
            </w:r>
          </w:p>
        </w:tc>
        <w:tc>
          <w:tcPr>
            <w:tcW w:w="1980" w:type="dxa"/>
            <w:vAlign w:val="center"/>
          </w:tcPr>
          <w:p w14:paraId="76512A5C" w14:textId="7DDB1CB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59E89EB9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2D2F06D" w14:textId="4C1DF2C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</w:tc>
        <w:tc>
          <w:tcPr>
            <w:tcW w:w="1980" w:type="dxa"/>
            <w:vAlign w:val="center"/>
          </w:tcPr>
          <w:p w14:paraId="115E59BF" w14:textId="33F69DE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Канцеларија Повереника у Крагујевцу</w:t>
            </w:r>
          </w:p>
        </w:tc>
        <w:tc>
          <w:tcPr>
            <w:tcW w:w="2520" w:type="dxa"/>
            <w:vAlign w:val="center"/>
          </w:tcPr>
          <w:p w14:paraId="6BA5A730" w14:textId="1714347C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(у сарадњи са подручном канцеларијом Повереника у Крагујевцу)</w:t>
            </w:r>
          </w:p>
        </w:tc>
      </w:tr>
      <w:tr w:rsidR="0001565F" w:rsidRPr="00E93C6B" w14:paraId="1E31E2D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DA2BA8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6DA4A80" w14:textId="1661168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20CB"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  <w:t>23.10.2025</w:t>
            </w:r>
            <w:r w:rsidRPr="005D20CB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4F68BD62" w14:textId="64DB1C9C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0362AE1" w14:textId="44E57D4A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33</w:t>
            </w:r>
          </w:p>
        </w:tc>
        <w:tc>
          <w:tcPr>
            <w:tcW w:w="2520" w:type="dxa"/>
            <w:vAlign w:val="center"/>
          </w:tcPr>
          <w:p w14:paraId="391797C9" w14:textId="161C8AC9" w:rsidR="005D20CB" w:rsidRPr="005D20CB" w:rsidRDefault="005D20CB" w:rsidP="005D20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926CDA4" w14:textId="330459F3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Шабац</w:t>
            </w:r>
          </w:p>
        </w:tc>
        <w:tc>
          <w:tcPr>
            <w:tcW w:w="2520" w:type="dxa"/>
            <w:vAlign w:val="center"/>
          </w:tcPr>
          <w:p w14:paraId="40ABE9B7" w14:textId="32E37F46" w:rsidR="0001565F" w:rsidRPr="005D20C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1B7FB37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730A45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01D7DE3" w14:textId="25AACEA7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24.10.2025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667356F6" w14:textId="4E76D45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Обука ЗЗПЛ за нове запослене у Служби Повереника</w:t>
            </w:r>
          </w:p>
        </w:tc>
        <w:tc>
          <w:tcPr>
            <w:tcW w:w="1980" w:type="dxa"/>
            <w:vAlign w:val="center"/>
          </w:tcPr>
          <w:p w14:paraId="71DC11FA" w14:textId="3FBCF7E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4F8035A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4966F55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1A39BD70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2AA9244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04BA0AA8" w14:textId="342535F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70377B3D" w14:textId="129370F7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FEECECD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4F354A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6044870" w14:textId="24C6B5A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29.10.2025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D5BD77D" w14:textId="22122F0D" w:rsidR="0001565F" w:rsidRPr="00F26A45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5766B857" w14:textId="2EA3C03E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1ABACAF5" w14:textId="5B12DF0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0B08DB52" w14:textId="7E037EA3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520" w:type="dxa"/>
            <w:vAlign w:val="center"/>
          </w:tcPr>
          <w:p w14:paraId="6DD282BF" w14:textId="3EA04ADC" w:rsidR="0001565F" w:rsidRPr="00F26A45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227ADAB0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F46A62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4603DA6" w14:textId="7634CC51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29.10.2025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B29ADF1" w14:textId="337EA30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 xml:space="preserve">Обука ЗЗПЛ за послодавце (Рума) </w:t>
            </w:r>
          </w:p>
        </w:tc>
        <w:tc>
          <w:tcPr>
            <w:tcW w:w="1980" w:type="dxa"/>
            <w:vAlign w:val="center"/>
          </w:tcPr>
          <w:p w14:paraId="0902EFF0" w14:textId="1C41823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50BB878E" w14:textId="182E1C34" w:rsidR="0001565F" w:rsidRPr="005C322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54C235C" w14:textId="3BFCB9A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Просторије Уније послодаваца у Руми</w:t>
            </w:r>
          </w:p>
        </w:tc>
        <w:tc>
          <w:tcPr>
            <w:tcW w:w="2520" w:type="dxa"/>
            <w:vAlign w:val="center"/>
          </w:tcPr>
          <w:p w14:paraId="14F552EC" w14:textId="696B0F70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Повереник у сарадњи са Унијом послодаваца Србије</w:t>
            </w:r>
          </w:p>
        </w:tc>
      </w:tr>
      <w:tr w:rsidR="0001565F" w:rsidRPr="00E93C6B" w14:paraId="0D2B474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756459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3B752A4" w14:textId="628F4625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30.10.2025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AEA59AA" w14:textId="5DBC700A" w:rsidR="0001565F" w:rsidRPr="00F26A45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5B7E7A71" w14:textId="21232054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2520" w:type="dxa"/>
            <w:vAlign w:val="center"/>
          </w:tcPr>
          <w:p w14:paraId="1E2C16EC" w14:textId="5B9BF12F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1C78155B" w14:textId="08807A89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</w:p>
        </w:tc>
        <w:tc>
          <w:tcPr>
            <w:tcW w:w="2520" w:type="dxa"/>
            <w:vAlign w:val="center"/>
          </w:tcPr>
          <w:p w14:paraId="45D811AF" w14:textId="44C85300" w:rsidR="0001565F" w:rsidRPr="00F26A45" w:rsidRDefault="0001565F" w:rsidP="005B5D8A">
            <w:pPr>
              <w:spacing w:line="240" w:lineRule="auto"/>
              <w:ind w:right="-104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0AB7E247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9706B6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8D52DE0" w14:textId="2D82EA0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31.10.2025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54DD3F3" w14:textId="363A18C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26A45">
              <w:rPr>
                <w:rFonts w:ascii="Times New Roman" w:eastAsia="Calibri" w:hAnsi="Times New Roman" w:cs="Times New Roman"/>
                <w:lang w:val="sr-Cyrl-RS"/>
              </w:rPr>
              <w:t>Вебинар</w:t>
            </w:r>
            <w:proofErr w:type="spellEnd"/>
            <w:r w:rsidRPr="00F26A45">
              <w:rPr>
                <w:rFonts w:ascii="Times New Roman" w:eastAsia="Calibri" w:hAnsi="Times New Roman" w:cs="Times New Roman"/>
                <w:lang w:val="sr-Cyrl-RS"/>
              </w:rPr>
              <w:t xml:space="preserve"> ЗЗПЛ за лица за заштиту података</w:t>
            </w:r>
          </w:p>
        </w:tc>
        <w:tc>
          <w:tcPr>
            <w:tcW w:w="1980" w:type="dxa"/>
            <w:vAlign w:val="center"/>
          </w:tcPr>
          <w:p w14:paraId="05C8E87F" w14:textId="6DD5148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2282875F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48FFDB0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078C141A" w14:textId="230408EE" w:rsidR="0001565F" w:rsidRPr="005C322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Саша Васиљевић</w:t>
            </w:r>
          </w:p>
        </w:tc>
        <w:tc>
          <w:tcPr>
            <w:tcW w:w="1980" w:type="dxa"/>
            <w:vAlign w:val="center"/>
          </w:tcPr>
          <w:p w14:paraId="23EBD342" w14:textId="6CD74A9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29144C17" w14:textId="1A5511D8" w:rsid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4F1E5E14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94D805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D4158A7" w14:textId="125A1B84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7EF2F0B5" w14:textId="7973FBE1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49093B47" w14:textId="1B19DD49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20" w:type="dxa"/>
            <w:vAlign w:val="center"/>
          </w:tcPr>
          <w:p w14:paraId="0233DF73" w14:textId="7192D721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1B0FEB4A" w14:textId="2953F883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Смедерево</w:t>
            </w:r>
          </w:p>
        </w:tc>
        <w:tc>
          <w:tcPr>
            <w:tcW w:w="2520" w:type="dxa"/>
            <w:vAlign w:val="center"/>
          </w:tcPr>
          <w:p w14:paraId="4CC22550" w14:textId="504FDB03" w:rsidR="0001565F" w:rsidRPr="005D20C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073D6C06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240300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380779B" w14:textId="25DE572B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32794C14" w14:textId="10CDB3A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2685BC7" w14:textId="49D7A2A5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520" w:type="dxa"/>
            <w:vAlign w:val="center"/>
          </w:tcPr>
          <w:p w14:paraId="2895CA32" w14:textId="3E72CD9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157A9F08" w14:textId="5546CAB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Лесковац</w:t>
            </w:r>
          </w:p>
        </w:tc>
        <w:tc>
          <w:tcPr>
            <w:tcW w:w="2520" w:type="dxa"/>
            <w:vAlign w:val="center"/>
          </w:tcPr>
          <w:p w14:paraId="1C33B898" w14:textId="23709AA6" w:rsidR="0001565F" w:rsidRPr="005D20C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42B23370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C445F0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FE0C79" w14:textId="5DC2D9A5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14.11.2025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1E3146A4" w14:textId="579B7988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636FBC65" w14:textId="6F157852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20" w:type="dxa"/>
            <w:vAlign w:val="center"/>
          </w:tcPr>
          <w:p w14:paraId="509B5F15" w14:textId="02922C6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739B9426" w14:textId="3CBF1928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Врање</w:t>
            </w:r>
          </w:p>
        </w:tc>
        <w:tc>
          <w:tcPr>
            <w:tcW w:w="2520" w:type="dxa"/>
            <w:vAlign w:val="center"/>
          </w:tcPr>
          <w:p w14:paraId="328F68BF" w14:textId="20193B65" w:rsidR="0001565F" w:rsidRPr="005D20C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10F009C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B79AA5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5886157" w14:textId="6F01E237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18.11.2025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5C0AEDCB" w14:textId="1B7864B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2A515E83" w14:textId="4354BF7E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20" w:type="dxa"/>
            <w:vAlign w:val="center"/>
          </w:tcPr>
          <w:p w14:paraId="0EA3924C" w14:textId="74BD8CC9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343024C2" w14:textId="26CEEAF7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Нови Пазар</w:t>
            </w:r>
          </w:p>
        </w:tc>
        <w:tc>
          <w:tcPr>
            <w:tcW w:w="2520" w:type="dxa"/>
            <w:vAlign w:val="center"/>
          </w:tcPr>
          <w:p w14:paraId="35FEF454" w14:textId="617C6C06" w:rsidR="0001565F" w:rsidRPr="005D20C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36D071A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F1ED04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C27F0AE" w14:textId="3650593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18.11.2025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3491D5A" w14:textId="1EE69C15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Обука ЗЗПЛ и ЗСПИЈЗ за запослене у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Тра</w:t>
            </w:r>
            <w:r w:rsidR="0005669C">
              <w:rPr>
                <w:rFonts w:ascii="Times New Roman" w:hAnsi="Times New Roman" w:cs="Times New Roman"/>
                <w:lang w:val="sr-Cyrl-RS"/>
              </w:rPr>
              <w:t>јалу</w:t>
            </w:r>
            <w:proofErr w:type="spellEnd"/>
            <w:r w:rsidRPr="00F26A45">
              <w:rPr>
                <w:rFonts w:ascii="Times New Roman" w:hAnsi="Times New Roman" w:cs="Times New Roman"/>
                <w:lang w:val="sr-Cyrl-RS"/>
              </w:rPr>
              <w:t xml:space="preserve"> Крушевац</w:t>
            </w:r>
          </w:p>
        </w:tc>
        <w:tc>
          <w:tcPr>
            <w:tcW w:w="1980" w:type="dxa"/>
            <w:vAlign w:val="center"/>
          </w:tcPr>
          <w:p w14:paraId="16F7CCE1" w14:textId="6D8198CA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1FCF6DED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3B7B9CA5" w14:textId="73B8F057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Јасна Михаиловић</w:t>
            </w:r>
          </w:p>
        </w:tc>
        <w:tc>
          <w:tcPr>
            <w:tcW w:w="1980" w:type="dxa"/>
            <w:vAlign w:val="center"/>
          </w:tcPr>
          <w:p w14:paraId="103535AB" w14:textId="18E9323E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Трајал</w:t>
            </w:r>
            <w:proofErr w:type="spellEnd"/>
            <w:r w:rsidRPr="00F26A45">
              <w:rPr>
                <w:rFonts w:ascii="Times New Roman" w:hAnsi="Times New Roman" w:cs="Times New Roman"/>
                <w:lang w:val="sr-Cyrl-RS"/>
              </w:rPr>
              <w:t xml:space="preserve"> Крушевац</w:t>
            </w:r>
          </w:p>
        </w:tc>
        <w:tc>
          <w:tcPr>
            <w:tcW w:w="2520" w:type="dxa"/>
            <w:vAlign w:val="center"/>
          </w:tcPr>
          <w:p w14:paraId="64589EC9" w14:textId="45393915" w:rsidR="0001565F" w:rsidRPr="008D5917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 у сарадњи са Унијом послодаваца Србије</w:t>
            </w:r>
          </w:p>
        </w:tc>
      </w:tr>
      <w:tr w:rsidR="0001565F" w:rsidRPr="00E93C6B" w14:paraId="56BA9538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B79965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288F913" w14:textId="437C1303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24.11.2025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2BC7F83D" w14:textId="1DCCD0BF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Обука ЗЗПЛ за највише органе власти</w:t>
            </w:r>
          </w:p>
        </w:tc>
        <w:tc>
          <w:tcPr>
            <w:tcW w:w="1980" w:type="dxa"/>
            <w:vAlign w:val="center"/>
          </w:tcPr>
          <w:p w14:paraId="318B07B0" w14:textId="5570F718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520" w:type="dxa"/>
            <w:vAlign w:val="center"/>
          </w:tcPr>
          <w:p w14:paraId="3DB2C860" w14:textId="69C42709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EBDD1C3" w14:textId="251A83E0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</w:p>
        </w:tc>
        <w:tc>
          <w:tcPr>
            <w:tcW w:w="2520" w:type="dxa"/>
            <w:vAlign w:val="center"/>
          </w:tcPr>
          <w:p w14:paraId="2324D2E0" w14:textId="0541E8AB" w:rsidR="0001565F" w:rsidRPr="00F26A45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дијалог, Повереник</w:t>
            </w:r>
          </w:p>
        </w:tc>
      </w:tr>
      <w:tr w:rsidR="0001565F" w:rsidRPr="00E93C6B" w14:paraId="3DB8C973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8CD77F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D7FB36B" w14:textId="09F2271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1712D94E" w14:textId="4748DE72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ЗЗПЛ за органе локалне самоуправе</w:t>
            </w:r>
          </w:p>
        </w:tc>
        <w:tc>
          <w:tcPr>
            <w:tcW w:w="1980" w:type="dxa"/>
            <w:vAlign w:val="center"/>
          </w:tcPr>
          <w:p w14:paraId="4927391C" w14:textId="518AA955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520" w:type="dxa"/>
            <w:vAlign w:val="center"/>
          </w:tcPr>
          <w:p w14:paraId="4F8F0DA0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E0A949B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0C6D4B9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66DB5FBF" w14:textId="36F3E436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Стална конференција градова и општина (Повереник)</w:t>
            </w:r>
          </w:p>
        </w:tc>
        <w:tc>
          <w:tcPr>
            <w:tcW w:w="2520" w:type="dxa"/>
            <w:vAlign w:val="center"/>
          </w:tcPr>
          <w:p w14:paraId="08F5187B" w14:textId="4586C6A8" w:rsidR="0001565F" w:rsidRPr="00F26A45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  <w:r>
              <w:rPr>
                <w:rFonts w:ascii="Times New Roman" w:hAnsi="Times New Roman" w:cs="Times New Roman"/>
                <w:lang w:val="sr-Cyrl-RS"/>
              </w:rPr>
              <w:t>, СКГО; Повереник</w:t>
            </w:r>
          </w:p>
        </w:tc>
      </w:tr>
      <w:tr w:rsidR="0001565F" w:rsidRPr="00E93C6B" w14:paraId="6832DBA5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82F580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B51B5A8" w14:textId="29D3794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26.11.2025</w:t>
            </w:r>
            <w:r w:rsidRPr="0001565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58B293B8" w14:textId="4E70AB1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Семинар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: </w:t>
            </w:r>
            <w:r w:rsidRPr="0001565F">
              <w:rPr>
                <w:color w:val="000000" w:themeColor="text1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Унапређење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приступа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информацијама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о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животној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55D9E1B1" w14:textId="53612C96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18</w:t>
            </w:r>
          </w:p>
        </w:tc>
        <w:tc>
          <w:tcPr>
            <w:tcW w:w="2520" w:type="dxa"/>
            <w:vAlign w:val="center"/>
          </w:tcPr>
          <w:p w14:paraId="22B43A10" w14:textId="51F8580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Славо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љ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77244DD4" w14:textId="3F56B13B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Зрењанин</w:t>
            </w:r>
          </w:p>
        </w:tc>
        <w:tc>
          <w:tcPr>
            <w:tcW w:w="2520" w:type="dxa"/>
            <w:vAlign w:val="center"/>
          </w:tcPr>
          <w:p w14:paraId="46CAABEF" w14:textId="7BD9FB59" w:rsidR="0001565F" w:rsidRPr="0001565F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ОЕБС,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3CE2F5AB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4F15FC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AF50222" w14:textId="30DF4D7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145F90D8" w14:textId="549FB346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ЗЗПЛ за организације цивилног друштва</w:t>
            </w:r>
          </w:p>
        </w:tc>
        <w:tc>
          <w:tcPr>
            <w:tcW w:w="1980" w:type="dxa"/>
            <w:vAlign w:val="center"/>
          </w:tcPr>
          <w:p w14:paraId="314474AE" w14:textId="0DAD637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520" w:type="dxa"/>
            <w:vAlign w:val="center"/>
          </w:tcPr>
          <w:p w14:paraId="2A3CF242" w14:textId="4FCCA5D0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7F26868B" w14:textId="79020C81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04048806" w14:textId="5EA698F0" w:rsidR="0001565F" w:rsidRPr="002566C4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  <w:r>
              <w:rPr>
                <w:rFonts w:ascii="Times New Roman" w:hAnsi="Times New Roman" w:cs="Times New Roman"/>
                <w:lang w:val="sr-Cyrl-RS"/>
              </w:rPr>
              <w:t>, Повереник</w:t>
            </w:r>
          </w:p>
        </w:tc>
      </w:tr>
      <w:tr w:rsidR="005B5D8A" w:rsidRPr="00E93C6B" w14:paraId="55E484CF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B408FCC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6D97368" w14:textId="0BB68574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7F2D1EA4" w14:textId="26E86FCD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0FD6CD2" w14:textId="1C458619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</w:t>
            </w:r>
          </w:p>
        </w:tc>
        <w:tc>
          <w:tcPr>
            <w:tcW w:w="2520" w:type="dxa"/>
            <w:vAlign w:val="center"/>
          </w:tcPr>
          <w:p w14:paraId="154475DB" w14:textId="371858DA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7E6A038F" w14:textId="0A7E5540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Ниш</w:t>
            </w:r>
          </w:p>
        </w:tc>
        <w:tc>
          <w:tcPr>
            <w:tcW w:w="2520" w:type="dxa"/>
            <w:vAlign w:val="center"/>
          </w:tcPr>
          <w:p w14:paraId="441788B6" w14:textId="2C9C8A13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</w:t>
            </w:r>
            <w:r w:rsidR="00C96D79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 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ОЕБС-ом</w:t>
            </w:r>
          </w:p>
        </w:tc>
      </w:tr>
      <w:tr w:rsidR="005B5D8A" w:rsidRPr="00E93C6B" w14:paraId="547BD3BC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356D29DF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7EC0D3B" w14:textId="426EA029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75C45344" w14:textId="7C9937B6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7BB58CF" w14:textId="627D54C2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22</w:t>
            </w:r>
          </w:p>
        </w:tc>
        <w:tc>
          <w:tcPr>
            <w:tcW w:w="2520" w:type="dxa"/>
            <w:vAlign w:val="center"/>
          </w:tcPr>
          <w:p w14:paraId="394AAF7A" w14:textId="09BA9933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013AB098" w14:textId="6E442525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Пирот</w:t>
            </w:r>
          </w:p>
        </w:tc>
        <w:tc>
          <w:tcPr>
            <w:tcW w:w="2520" w:type="dxa"/>
            <w:vAlign w:val="center"/>
          </w:tcPr>
          <w:p w14:paraId="43955F75" w14:textId="07AB879A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5B5D8A" w:rsidRPr="00E93C6B" w14:paraId="335F080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7C27A783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8523412" w14:textId="668382D9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  <w:tc>
          <w:tcPr>
            <w:tcW w:w="3510" w:type="dxa"/>
            <w:vAlign w:val="center"/>
          </w:tcPr>
          <w:p w14:paraId="24A4442C" w14:textId="0A84770E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Приступ еколошким информацијама за студенте Правног факултета у Београду</w:t>
            </w:r>
          </w:p>
        </w:tc>
        <w:tc>
          <w:tcPr>
            <w:tcW w:w="1980" w:type="dxa"/>
            <w:vAlign w:val="center"/>
          </w:tcPr>
          <w:p w14:paraId="4CD81736" w14:textId="3992E76D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2520" w:type="dxa"/>
            <w:vAlign w:val="center"/>
          </w:tcPr>
          <w:p w14:paraId="18FF5A8C" w14:textId="13386EC7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17415DDE" w14:textId="3655AFE7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41BAB92F" w14:textId="69C65486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Правна клиника за еколошко право Београд</w:t>
            </w:r>
            <w:r w:rsidR="009C5A6E">
              <w:rPr>
                <w:rFonts w:ascii="Times New Roman" w:hAnsi="Times New Roman" w:cs="Times New Roman"/>
                <w:lang w:val="sr-Cyrl-RS"/>
              </w:rPr>
              <w:t>, Повереник</w:t>
            </w:r>
          </w:p>
        </w:tc>
      </w:tr>
      <w:tr w:rsidR="005B5D8A" w:rsidRPr="00E93C6B" w14:paraId="0D2F9935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1456F6FC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74DE62E" w14:textId="6F32AC23" w:rsidR="005B5D8A" w:rsidRP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  <w:tc>
          <w:tcPr>
            <w:tcW w:w="3510" w:type="dxa"/>
            <w:vAlign w:val="center"/>
          </w:tcPr>
          <w:p w14:paraId="32845B3D" w14:textId="258B0961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роблеми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предлози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решавање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приступа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информацијама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значаја</w:t>
            </w:r>
            <w:proofErr w:type="spellEnd"/>
          </w:p>
        </w:tc>
        <w:tc>
          <w:tcPr>
            <w:tcW w:w="1980" w:type="dxa"/>
            <w:vAlign w:val="center"/>
          </w:tcPr>
          <w:p w14:paraId="1AACF58D" w14:textId="2DE7F2AC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520" w:type="dxa"/>
            <w:vAlign w:val="center"/>
          </w:tcPr>
          <w:p w14:paraId="7854D326" w14:textId="580BA5CE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Мршић</w:t>
            </w:r>
          </w:p>
        </w:tc>
        <w:tc>
          <w:tcPr>
            <w:tcW w:w="1980" w:type="dxa"/>
            <w:vAlign w:val="center"/>
          </w:tcPr>
          <w:p w14:paraId="69354A18" w14:textId="5142A0FF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C686D23" w14:textId="6B835771" w:rsidR="005B5D8A" w:rsidRPr="00F26A45" w:rsidRDefault="009C5A6E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Образовни информатор</w:t>
            </w:r>
          </w:p>
        </w:tc>
      </w:tr>
      <w:tr w:rsidR="005B5D8A" w:rsidRPr="00E93C6B" w14:paraId="05CC3A17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390CC32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4F67A99" w14:textId="5F8CC372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3ECA10A8" w14:textId="32B18E9E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68EDC509" w14:textId="5427E986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04ACD978" w14:textId="6E2F49B4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61F72FC" w14:textId="59486D18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Јагодина</w:t>
            </w:r>
          </w:p>
        </w:tc>
        <w:tc>
          <w:tcPr>
            <w:tcW w:w="2520" w:type="dxa"/>
            <w:vAlign w:val="center"/>
          </w:tcPr>
          <w:p w14:paraId="2F8B15B3" w14:textId="4B3D5D7F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5B5D8A" w:rsidRPr="00E93C6B" w14:paraId="071423C9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499C126A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37B4CA5" w14:textId="2928C4EB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2C380B24" w14:textId="6F6BCAD1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D103C91" w14:textId="3A58EBE7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2520" w:type="dxa"/>
            <w:vAlign w:val="center"/>
          </w:tcPr>
          <w:p w14:paraId="72F0745E" w14:textId="272B7980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0DAD375B" w14:textId="79C270CF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Крушевац</w:t>
            </w:r>
          </w:p>
        </w:tc>
        <w:tc>
          <w:tcPr>
            <w:tcW w:w="2520" w:type="dxa"/>
            <w:vAlign w:val="center"/>
          </w:tcPr>
          <w:p w14:paraId="4931659D" w14:textId="6D4B8DA3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5B5D8A" w:rsidRPr="00E93C6B" w14:paraId="692860F8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6CF22C62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19DA36A" w14:textId="37C39396" w:rsidR="005B5D8A" w:rsidRPr="005B5D8A" w:rsidRDefault="00E726F4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726F4">
              <w:rPr>
                <w:rFonts w:ascii="Times New Roman" w:hAnsi="Times New Roman" w:cs="Times New Roman"/>
                <w:color w:val="000000" w:themeColor="text1"/>
                <w:lang w:val="sr-Cyrl-RS"/>
              </w:rPr>
              <w:t>15</w:t>
            </w:r>
            <w:r w:rsidR="005B5D8A" w:rsidRPr="00E726F4">
              <w:rPr>
                <w:rFonts w:ascii="Times New Roman" w:hAnsi="Times New Roman" w:cs="Times New Roman"/>
                <w:color w:val="000000" w:themeColor="text1"/>
                <w:lang w:val="sr-Latn-RS"/>
              </w:rPr>
              <w:t>.12.2025</w:t>
            </w:r>
            <w:r w:rsidR="005B5D8A" w:rsidRPr="009C5A6E">
              <w:rPr>
                <w:rFonts w:ascii="Times New Roman" w:hAnsi="Times New Roman" w:cs="Times New Roman"/>
                <w:color w:val="EE0000"/>
                <w:lang w:val="sr-Latn-RS"/>
              </w:rPr>
              <w:t>.</w:t>
            </w:r>
          </w:p>
        </w:tc>
        <w:tc>
          <w:tcPr>
            <w:tcW w:w="3510" w:type="dxa"/>
            <w:vAlign w:val="center"/>
          </w:tcPr>
          <w:p w14:paraId="3792DE11" w14:textId="6718FF6B" w:rsidR="005B5D8A" w:rsidRDefault="00E726F4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: </w:t>
            </w:r>
            <w:proofErr w:type="spellStart"/>
            <w:r w:rsidR="009C5A6E">
              <w:rPr>
                <w:rFonts w:ascii="Times New Roman" w:hAnsi="Times New Roman" w:cs="Times New Roman"/>
              </w:rPr>
              <w:t>Тајни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подаци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C5A6E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тајна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r w:rsidR="009C5A6E">
              <w:rPr>
                <w:rFonts w:ascii="Times New Roman" w:hAnsi="Times New Roman" w:cs="Times New Roman"/>
              </w:rPr>
              <w:t>и</w:t>
            </w:r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професионална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тајна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као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могући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основ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за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ограничење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права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на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приступ</w:t>
            </w:r>
            <w:proofErr w:type="spellEnd"/>
            <w:r w:rsidR="009C5A6E" w:rsidRPr="009C5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5A6E">
              <w:rPr>
                <w:rFonts w:ascii="Times New Roman" w:hAnsi="Times New Roman" w:cs="Times New Roman"/>
              </w:rPr>
              <w:t>информацијама</w:t>
            </w:r>
            <w:proofErr w:type="spellEnd"/>
          </w:p>
        </w:tc>
        <w:tc>
          <w:tcPr>
            <w:tcW w:w="1980" w:type="dxa"/>
            <w:vAlign w:val="center"/>
          </w:tcPr>
          <w:p w14:paraId="185E13BC" w14:textId="04CE3AA1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2520" w:type="dxa"/>
            <w:vAlign w:val="center"/>
          </w:tcPr>
          <w:p w14:paraId="6C27D9CD" w14:textId="3E5B19E4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4FDB8AC1" w14:textId="55C19771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726F4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466DC90" w14:textId="679BAB7D" w:rsidR="005B5D8A" w:rsidRPr="00F26A45" w:rsidRDefault="009C5A6E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ИЦС Едукативни центар</w:t>
            </w:r>
          </w:p>
        </w:tc>
      </w:tr>
      <w:tr w:rsidR="005B5D8A" w:rsidRPr="00E93C6B" w14:paraId="36DDD4CA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56110E8E" w14:textId="77777777" w:rsidR="005B5D8A" w:rsidRPr="00FB5482" w:rsidRDefault="005B5D8A" w:rsidP="005B5D8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7683121" w14:textId="17EAD2CC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7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2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2331AD23" w14:textId="7AD152D3" w:rsidR="005B5D8A" w:rsidRDefault="005B5D8A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43CBCBA4" w14:textId="27C6336F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7C5027B1" w14:textId="6A107F73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2A0FBEB1" w14:textId="218E2D8F" w:rsidR="005B5D8A" w:rsidRDefault="009C5A6E" w:rsidP="005B5D8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Зајечар</w:t>
            </w:r>
          </w:p>
        </w:tc>
        <w:tc>
          <w:tcPr>
            <w:tcW w:w="2520" w:type="dxa"/>
            <w:vAlign w:val="center"/>
          </w:tcPr>
          <w:p w14:paraId="39135CD9" w14:textId="323DB328" w:rsidR="005B5D8A" w:rsidRPr="00F26A45" w:rsidRDefault="005B5D8A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9C5A6E" w:rsidRPr="00E93C6B" w14:paraId="44057E72" w14:textId="77777777" w:rsidTr="005B5D8A">
        <w:trPr>
          <w:trHeight w:val="890"/>
          <w:tblHeader/>
        </w:trPr>
        <w:tc>
          <w:tcPr>
            <w:tcW w:w="1255" w:type="dxa"/>
            <w:vAlign w:val="center"/>
          </w:tcPr>
          <w:p w14:paraId="2397F332" w14:textId="77777777" w:rsidR="009C5A6E" w:rsidRPr="00FB5482" w:rsidRDefault="009C5A6E" w:rsidP="009C5A6E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7598F0C" w14:textId="56F2067D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24.12.2025.</w:t>
            </w:r>
          </w:p>
        </w:tc>
        <w:tc>
          <w:tcPr>
            <w:tcW w:w="3510" w:type="dxa"/>
            <w:vAlign w:val="center"/>
          </w:tcPr>
          <w:p w14:paraId="61D17694" w14:textId="1DEFCA98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Европско удружење студената права и младих правника ЕЛСА</w:t>
            </w:r>
          </w:p>
        </w:tc>
        <w:tc>
          <w:tcPr>
            <w:tcW w:w="1980" w:type="dxa"/>
            <w:vAlign w:val="center"/>
          </w:tcPr>
          <w:p w14:paraId="3BBF06F3" w14:textId="133BF340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2520" w:type="dxa"/>
            <w:vAlign w:val="center"/>
          </w:tcPr>
          <w:p w14:paraId="7DEFA368" w14:textId="77777777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2A7A636F" w14:textId="6D5CBFB8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344553EB" w14:textId="1A33E843" w:rsidR="009C5A6E" w:rsidRDefault="009C5A6E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520" w:type="dxa"/>
            <w:vAlign w:val="center"/>
          </w:tcPr>
          <w:p w14:paraId="62B139DB" w14:textId="546213E7" w:rsidR="009C5A6E" w:rsidRPr="00F26A45" w:rsidRDefault="009C5A6E" w:rsidP="009C5A6E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726F4" w:rsidRPr="00E93C6B" w14:paraId="7F337311" w14:textId="77777777" w:rsidTr="00B356D4">
        <w:trPr>
          <w:trHeight w:val="890"/>
          <w:tblHeader/>
        </w:trPr>
        <w:tc>
          <w:tcPr>
            <w:tcW w:w="1255" w:type="dxa"/>
            <w:vAlign w:val="center"/>
          </w:tcPr>
          <w:p w14:paraId="288F71CF" w14:textId="77777777" w:rsidR="00E726F4" w:rsidRPr="00E726F4" w:rsidRDefault="00E726F4" w:rsidP="00E726F4">
            <w:pPr>
              <w:pStyle w:val="ListParagraph"/>
              <w:spacing w:line="240" w:lineRule="auto"/>
              <w:ind w:right="-105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0DE167" w14:textId="3BA25F0E" w:rsidR="00E726F4" w:rsidRPr="00E726F4" w:rsidRDefault="00E726F4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E726F4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2025.</w:t>
            </w:r>
          </w:p>
        </w:tc>
        <w:tc>
          <w:tcPr>
            <w:tcW w:w="3510" w:type="dxa"/>
            <w:vAlign w:val="center"/>
          </w:tcPr>
          <w:p w14:paraId="098CDFAC" w14:textId="21BCB852" w:rsidR="00E726F4" w:rsidRPr="00E726F4" w:rsidRDefault="00E726F4" w:rsidP="009C5A6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E726F4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Укупно 74 обуке</w:t>
            </w:r>
          </w:p>
        </w:tc>
        <w:tc>
          <w:tcPr>
            <w:tcW w:w="9000" w:type="dxa"/>
            <w:gridSpan w:val="4"/>
            <w:vAlign w:val="center"/>
          </w:tcPr>
          <w:p w14:paraId="6DAF7549" w14:textId="67F57F6D" w:rsidR="00E726F4" w:rsidRPr="00E726F4" w:rsidRDefault="00E726F4" w:rsidP="00E726F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 xml:space="preserve">Преко </w:t>
            </w:r>
            <w:r w:rsidRPr="00E726F4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2440</w:t>
            </w: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 xml:space="preserve"> </w:t>
            </w:r>
            <w:r w:rsidRPr="00E726F4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учесника</w:t>
            </w:r>
          </w:p>
        </w:tc>
      </w:tr>
    </w:tbl>
    <w:p w14:paraId="73CEE547" w14:textId="77777777" w:rsidR="00052EAB" w:rsidRPr="005D20CB" w:rsidRDefault="00052EAB" w:rsidP="0001565F">
      <w:pPr>
        <w:rPr>
          <w:lang w:val="sr-Cyrl-RS"/>
        </w:rPr>
      </w:pPr>
    </w:p>
    <w:sectPr w:rsidR="00052EAB" w:rsidRPr="005D20CB" w:rsidSect="0001565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3281"/>
    <w:multiLevelType w:val="hybridMultilevel"/>
    <w:tmpl w:val="8DCE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F"/>
    <w:rsid w:val="0001565F"/>
    <w:rsid w:val="00052EAB"/>
    <w:rsid w:val="0005669C"/>
    <w:rsid w:val="0007333A"/>
    <w:rsid w:val="000E09B5"/>
    <w:rsid w:val="00224752"/>
    <w:rsid w:val="00225DBD"/>
    <w:rsid w:val="00261F8B"/>
    <w:rsid w:val="00330ADB"/>
    <w:rsid w:val="003B7E62"/>
    <w:rsid w:val="00410CF1"/>
    <w:rsid w:val="004815CE"/>
    <w:rsid w:val="00520CAA"/>
    <w:rsid w:val="005B5D8A"/>
    <w:rsid w:val="005D20CB"/>
    <w:rsid w:val="00640BBA"/>
    <w:rsid w:val="009C5A6E"/>
    <w:rsid w:val="00A33E3F"/>
    <w:rsid w:val="00B30215"/>
    <w:rsid w:val="00C51DDF"/>
    <w:rsid w:val="00C7220D"/>
    <w:rsid w:val="00C96D79"/>
    <w:rsid w:val="00DE57BC"/>
    <w:rsid w:val="00E211AE"/>
    <w:rsid w:val="00E726F4"/>
    <w:rsid w:val="00E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377B"/>
  <w15:chartTrackingRefBased/>
  <w15:docId w15:val="{5500B491-0FD9-4AA8-8EDB-D48C2053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5F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5F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5F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5F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5F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5F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5F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01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5F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65F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01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65F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01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5F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0156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1565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9</cp:revision>
  <dcterms:created xsi:type="dcterms:W3CDTF">2025-12-17T13:10:00Z</dcterms:created>
  <dcterms:modified xsi:type="dcterms:W3CDTF">2025-12-25T11:59:00Z</dcterms:modified>
</cp:coreProperties>
</file>