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27686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      </w:t>
      </w:r>
      <w:r w:rsidR="004955F7" w:rsidRPr="00427686">
        <w:rPr>
          <w:rFonts w:ascii="Times New Roman" w:hAnsi="Times New Roman" w:cs="Times New Roman"/>
          <w:b/>
          <w:color w:val="auto"/>
          <w:lang w:val="ru-RU"/>
        </w:rPr>
        <w:t>Образац</w:t>
      </w:r>
      <w:r w:rsidR="00410C89" w:rsidRPr="00427686">
        <w:rPr>
          <w:rFonts w:ascii="Times New Roman" w:hAnsi="Times New Roman" w:cs="Times New Roman"/>
          <w:b/>
          <w:color w:val="auto"/>
          <w:lang w:val="sr-Cyrl-RS"/>
        </w:rPr>
        <w:t xml:space="preserve"> 1</w:t>
      </w:r>
    </w:p>
    <w:p w14:paraId="4BD25DC6" w14:textId="221C87C1" w:rsidR="002E7C44" w:rsidRPr="00427686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490E05" w:rsidRPr="00427686">
        <w:rPr>
          <w:rFonts w:ascii="Times New Roman" w:hAnsi="Times New Roman" w:cs="Times New Roman"/>
          <w:b/>
          <w:color w:val="auto"/>
          <w:lang w:val="sr-Cyrl-RS"/>
        </w:rPr>
        <w:t xml:space="preserve">интерни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1F7BFB" w:rsidRPr="00427686">
        <w:rPr>
          <w:rFonts w:ascii="Times New Roman" w:hAnsi="Times New Roman" w:cs="Times New Roman"/>
          <w:b/>
          <w:color w:val="auto"/>
          <w:lang w:val="sr-Cyrl-RS"/>
        </w:rPr>
        <w:t>Стручној с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>лужби Повереника за информације од јавног значаја и заштиту података о личности</w:t>
      </w:r>
      <w:r w:rsidRPr="00427686">
        <w:rPr>
          <w:rFonts w:ascii="Times New Roman" w:hAnsi="Times New Roman" w:cs="Times New Roman"/>
          <w:b/>
          <w:color w:val="auto"/>
          <w:lang w:val="sr-Latn-RS"/>
        </w:rPr>
        <w:t>,</w:t>
      </w:r>
      <w:r w:rsidR="00C46B6E"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C46B6E" w:rsidRPr="00427686">
        <w:rPr>
          <w:rFonts w:ascii="Times New Roman" w:hAnsi="Times New Roman" w:cs="Times New Roman"/>
          <w:bCs/>
          <w:color w:val="auto"/>
          <w:lang w:val="sr-Cyrl-RS"/>
        </w:rPr>
        <w:t>на радно место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одређен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>о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под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редним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бројем</w:t>
      </w:r>
      <w:proofErr w:type="spellEnd"/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</w:t>
      </w:r>
      <w:r w:rsidR="00543437">
        <w:rPr>
          <w:rFonts w:ascii="Times New Roman" w:eastAsia="Times New Roman" w:hAnsi="Times New Roman" w:cs="Times New Roman"/>
          <w:bCs/>
          <w:color w:val="auto"/>
          <w:lang w:val="sr-Cyrl-RS"/>
        </w:rPr>
        <w:t>65</w:t>
      </w:r>
      <w:r w:rsidRPr="00427686">
        <w:rPr>
          <w:rFonts w:ascii="Times New Roman" w:hAnsi="Times New Roman" w:cs="Times New Roman"/>
          <w:bCs/>
          <w:color w:val="C00000"/>
          <w:lang w:val="sr-Cyrl-CS"/>
        </w:rPr>
        <w:t xml:space="preserve">. </w:t>
      </w:r>
      <w:r w:rsidRPr="00427686">
        <w:rPr>
          <w:rFonts w:ascii="Times New Roman" w:hAnsi="Times New Roman" w:cs="Times New Roman"/>
          <w:bCs/>
          <w:lang w:val="sr-Cyrl-CS"/>
        </w:rPr>
        <w:t xml:space="preserve">чланом </w:t>
      </w:r>
      <w:r w:rsidRPr="00427686">
        <w:rPr>
          <w:rFonts w:ascii="Times New Roman" w:hAnsi="Times New Roman" w:cs="Times New Roman"/>
          <w:bCs/>
          <w:lang w:val="sr-Cyrl-RS"/>
        </w:rPr>
        <w:t>5</w:t>
      </w:r>
      <w:r w:rsidR="00490E05" w:rsidRPr="00427686">
        <w:rPr>
          <w:rFonts w:ascii="Times New Roman" w:hAnsi="Times New Roman" w:cs="Times New Roman"/>
          <w:bCs/>
          <w:lang w:val="ru-RU"/>
        </w:rPr>
        <w:t>7</w:t>
      </w:r>
      <w:r w:rsidRPr="00427686">
        <w:rPr>
          <w:rFonts w:ascii="Times New Roman" w:hAnsi="Times New Roman" w:cs="Times New Roman"/>
          <w:bCs/>
          <w:lang w:val="sr-Cyrl-RS"/>
        </w:rPr>
        <w:t>.</w:t>
      </w:r>
      <w:r w:rsidRPr="00427686">
        <w:rPr>
          <w:rFonts w:ascii="Times New Roman" w:hAnsi="Times New Roman" w:cs="Times New Roman"/>
          <w:bCs/>
          <w:lang w:val="sr-Cyrl-CS"/>
        </w:rPr>
        <w:t xml:space="preserve"> Правилника о унутрашњем уређењу и систематизацији радних места у </w:t>
      </w:r>
      <w:r w:rsidR="00B77FBF" w:rsidRPr="00427686">
        <w:rPr>
          <w:rFonts w:ascii="Times New Roman" w:hAnsi="Times New Roman" w:cs="Times New Roman"/>
          <w:bCs/>
          <w:lang w:val="sr-Cyrl-RS"/>
        </w:rPr>
        <w:t>Стручној</w:t>
      </w:r>
      <w:r w:rsidR="00B77FBF" w:rsidRPr="00427686">
        <w:rPr>
          <w:rFonts w:ascii="Times New Roman" w:hAnsi="Times New Roman" w:cs="Times New Roman"/>
          <w:bCs/>
          <w:lang w:val="sr-Latn-RS"/>
        </w:rPr>
        <w:t xml:space="preserve"> </w:t>
      </w:r>
      <w:r w:rsidR="00B77FBF" w:rsidRPr="00427686">
        <w:rPr>
          <w:rFonts w:ascii="Times New Roman" w:hAnsi="Times New Roman" w:cs="Times New Roman"/>
          <w:bCs/>
          <w:lang w:val="sr-Cyrl-CS"/>
        </w:rPr>
        <w:t>с</w:t>
      </w:r>
      <w:r w:rsidRPr="00427686">
        <w:rPr>
          <w:rFonts w:ascii="Times New Roman" w:hAnsi="Times New Roman" w:cs="Times New Roman"/>
          <w:bCs/>
          <w:lang w:val="sr-Cyrl-CS"/>
        </w:rPr>
        <w:t xml:space="preserve">лужби Повереника за информације од јавног значаја и заштиту података о личности број: </w:t>
      </w:r>
      <w:r w:rsidRPr="00427686">
        <w:rPr>
          <w:rFonts w:ascii="Times New Roman" w:hAnsi="Times New Roman" w:cs="Times New Roman"/>
          <w:lang w:val="sr-Cyrl-CS"/>
        </w:rPr>
        <w:t>110-00-</w:t>
      </w:r>
      <w:r w:rsidR="00490E05" w:rsidRPr="00427686">
        <w:rPr>
          <w:rFonts w:ascii="Times New Roman" w:hAnsi="Times New Roman" w:cs="Times New Roman"/>
          <w:lang w:val="ru-RU"/>
        </w:rPr>
        <w:t>1</w:t>
      </w:r>
      <w:r w:rsidRPr="00427686">
        <w:rPr>
          <w:rFonts w:ascii="Times New Roman" w:hAnsi="Times New Roman" w:cs="Times New Roman"/>
          <w:lang w:val="sr-Cyrl-CS"/>
        </w:rPr>
        <w:t>/20</w:t>
      </w:r>
      <w:r w:rsidR="00490E05" w:rsidRPr="00427686">
        <w:rPr>
          <w:rFonts w:ascii="Times New Roman" w:hAnsi="Times New Roman" w:cs="Times New Roman"/>
          <w:lang w:val="ru-RU"/>
        </w:rPr>
        <w:t>22</w:t>
      </w:r>
      <w:r w:rsidRPr="00427686">
        <w:rPr>
          <w:rFonts w:ascii="Times New Roman" w:hAnsi="Times New Roman" w:cs="Times New Roman"/>
          <w:lang w:val="sr-Cyrl-CS"/>
        </w:rPr>
        <w:t>-04 од</w:t>
      </w:r>
      <w:r w:rsidR="00490E05" w:rsidRPr="00427686"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427686">
        <w:rPr>
          <w:rFonts w:ascii="Times New Roman" w:hAnsi="Times New Roman" w:cs="Times New Roman"/>
          <w:lang w:val="sr-Cyrl-C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18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.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фебруара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20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22</w:t>
      </w:r>
      <w:r w:rsidRPr="00427686">
        <w:rPr>
          <w:rFonts w:ascii="Times New Roman" w:hAnsi="Times New Roman" w:cs="Times New Roman"/>
          <w:lang w:val="sr-Cyrl-CS"/>
        </w:rPr>
        <w:t>. године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</w:p>
    <w:p w14:paraId="0C894993" w14:textId="77777777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427686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BB3E85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BB3E85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001F95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3189C5A5" w:rsidR="00D24CFC" w:rsidRPr="00BB3E85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E04296" w:rsidRPr="00BB3E85">
              <w:rPr>
                <w:rFonts w:ascii="Times New Roman" w:hAnsi="Times New Roman" w:cs="Times New Roman"/>
                <w:b/>
                <w:color w:val="auto"/>
                <w:lang w:val="sr-Cyrl-RS"/>
              </w:rPr>
              <w:t>-интерни конкурс</w:t>
            </w:r>
          </w:p>
        </w:tc>
      </w:tr>
      <w:tr w:rsidR="004955F7" w:rsidRPr="00BB3E85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6A55D383" w:rsidR="00F83ACE" w:rsidRPr="00A51157" w:rsidRDefault="00543437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43437">
              <w:rPr>
                <w:rFonts w:ascii="Times New Roman" w:hAnsi="Times New Roman" w:cs="Times New Roman"/>
                <w:b/>
                <w:lang w:val="sr-Cyrl-RS"/>
              </w:rPr>
              <w:t>Радно место за међународну сарадњу,</w:t>
            </w:r>
            <w:r w:rsidRPr="00543437">
              <w:rPr>
                <w:rFonts w:ascii="Times New Roman" w:hAnsi="Times New Roman" w:cs="Times New Roman"/>
                <w:lang w:val="ru-RU"/>
              </w:rPr>
              <w:t xml:space="preserve"> Одсек за међународну и домаћу сарадњу, </w:t>
            </w:r>
            <w:r w:rsidRPr="00543437">
              <w:rPr>
                <w:rFonts w:ascii="Times New Roman" w:hAnsi="Times New Roman" w:cs="Times New Roman"/>
                <w:bCs/>
                <w:lang w:val="sr-Cyrl-RS"/>
              </w:rPr>
              <w:t>Сектор за међународне односе, домаћу сарадњу и пројекте</w:t>
            </w:r>
            <w:r w:rsidR="008D4835" w:rsidRPr="00543437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</w:t>
            </w:r>
            <w:r w:rsidR="008D4835" w:rsidRPr="00A51157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001F95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400E" w14:textId="5B238887" w:rsidR="00357192" w:rsidRPr="00BB3E85" w:rsidRDefault="00A5115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8D48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694A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3E9C915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BB3E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427686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427686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427686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768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7"/>
        <w:gridCol w:w="3745"/>
      </w:tblGrid>
      <w:tr w:rsidR="004955F7" w:rsidRPr="00ED4E31" w14:paraId="1E820EA7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30B16FF5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001F95" w14:paraId="20E7730B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3B86D4C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AE2841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001F95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001F95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001F95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AE284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25C8C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AE284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25C8C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377462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377462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001F95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4"/>
        <w:gridCol w:w="1544"/>
        <w:gridCol w:w="3115"/>
        <w:gridCol w:w="252"/>
        <w:gridCol w:w="150"/>
        <w:gridCol w:w="847"/>
        <w:gridCol w:w="1160"/>
      </w:tblGrid>
      <w:tr w:rsidR="004353C2" w:rsidRPr="00001F95" w14:paraId="064B3771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AE284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001F95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AE284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001F95" w14:paraId="4CADB946" w14:textId="77777777" w:rsidTr="00E3220D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2"/>
        <w:gridCol w:w="1508"/>
        <w:gridCol w:w="3128"/>
        <w:gridCol w:w="852"/>
        <w:gridCol w:w="853"/>
        <w:gridCol w:w="1223"/>
      </w:tblGrid>
      <w:tr w:rsidR="004955F7" w:rsidRPr="00001F95" w14:paraId="04B46BA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AE2841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75138FF4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AE2841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001F95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AE284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001F95" w14:paraId="59D6C491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001F95" w14:paraId="74105A9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001F95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001F95" w14:paraId="1E70BCC9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001F95" w14:paraId="433F099F" w14:textId="77777777" w:rsidTr="00CD015A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3156A9BA" w14:textId="77777777" w:rsidTr="00CD015A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4CC06C5C" w14:textId="77777777" w:rsidTr="00CD015A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001F95" w14:paraId="47354679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001F95" w14:paraId="7B06FCC2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001F9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001F9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001F9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001F9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001F9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001F9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AE2841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AE2841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AE2841" w:rsidRDefault="004955F7" w:rsidP="004955F7">
      <w:pPr>
        <w:jc w:val="both"/>
        <w:rPr>
          <w:color w:val="auto"/>
          <w:lang w:val="ru-RU"/>
        </w:rPr>
      </w:pPr>
      <w:r w:rsidRPr="00AE2841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AE2841" w:rsidRDefault="004955F7" w:rsidP="004955F7">
      <w:pPr>
        <w:rPr>
          <w:lang w:val="ru-RU"/>
        </w:rPr>
      </w:pPr>
    </w:p>
    <w:p w14:paraId="03CDBC15" w14:textId="77777777" w:rsidR="00212A2B" w:rsidRPr="00AE2841" w:rsidRDefault="00212A2B" w:rsidP="009D0263">
      <w:pPr>
        <w:rPr>
          <w:lang w:val="ru-RU"/>
        </w:rPr>
      </w:pPr>
    </w:p>
    <w:sectPr w:rsidR="00212A2B" w:rsidRPr="00AE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3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01F95"/>
    <w:rsid w:val="00027968"/>
    <w:rsid w:val="00060369"/>
    <w:rsid w:val="0007272F"/>
    <w:rsid w:val="000A082C"/>
    <w:rsid w:val="000D0076"/>
    <w:rsid w:val="00177C67"/>
    <w:rsid w:val="001D5F16"/>
    <w:rsid w:val="001F7BFB"/>
    <w:rsid w:val="00212A2B"/>
    <w:rsid w:val="0023156F"/>
    <w:rsid w:val="00281A84"/>
    <w:rsid w:val="00286D13"/>
    <w:rsid w:val="002A0298"/>
    <w:rsid w:val="002E7C44"/>
    <w:rsid w:val="00307005"/>
    <w:rsid w:val="00323402"/>
    <w:rsid w:val="00330490"/>
    <w:rsid w:val="00331296"/>
    <w:rsid w:val="00357192"/>
    <w:rsid w:val="00377462"/>
    <w:rsid w:val="003F3254"/>
    <w:rsid w:val="00410C89"/>
    <w:rsid w:val="00415A7E"/>
    <w:rsid w:val="00427686"/>
    <w:rsid w:val="004353C2"/>
    <w:rsid w:val="00447AEF"/>
    <w:rsid w:val="004661FF"/>
    <w:rsid w:val="00487FE8"/>
    <w:rsid w:val="00490E05"/>
    <w:rsid w:val="004955F7"/>
    <w:rsid w:val="00502FE6"/>
    <w:rsid w:val="00533709"/>
    <w:rsid w:val="00543437"/>
    <w:rsid w:val="0060100B"/>
    <w:rsid w:val="00625C8C"/>
    <w:rsid w:val="00633278"/>
    <w:rsid w:val="00694A35"/>
    <w:rsid w:val="00710376"/>
    <w:rsid w:val="00733483"/>
    <w:rsid w:val="00740C42"/>
    <w:rsid w:val="00794727"/>
    <w:rsid w:val="007D6FA4"/>
    <w:rsid w:val="00802B72"/>
    <w:rsid w:val="008173DA"/>
    <w:rsid w:val="00862C40"/>
    <w:rsid w:val="00892C9C"/>
    <w:rsid w:val="008B6169"/>
    <w:rsid w:val="008C64AA"/>
    <w:rsid w:val="008D4835"/>
    <w:rsid w:val="00931C67"/>
    <w:rsid w:val="009718D2"/>
    <w:rsid w:val="00974C9E"/>
    <w:rsid w:val="009750C3"/>
    <w:rsid w:val="009D0263"/>
    <w:rsid w:val="009E5322"/>
    <w:rsid w:val="00A25660"/>
    <w:rsid w:val="00A438A4"/>
    <w:rsid w:val="00A45E97"/>
    <w:rsid w:val="00A51157"/>
    <w:rsid w:val="00A67DB6"/>
    <w:rsid w:val="00AB4223"/>
    <w:rsid w:val="00AD0F74"/>
    <w:rsid w:val="00AE2841"/>
    <w:rsid w:val="00B10784"/>
    <w:rsid w:val="00B359F4"/>
    <w:rsid w:val="00B77FBF"/>
    <w:rsid w:val="00B92EAC"/>
    <w:rsid w:val="00BB3E85"/>
    <w:rsid w:val="00C46B6E"/>
    <w:rsid w:val="00CD015A"/>
    <w:rsid w:val="00D20E09"/>
    <w:rsid w:val="00D24CFC"/>
    <w:rsid w:val="00E04296"/>
    <w:rsid w:val="00E175A9"/>
    <w:rsid w:val="00E27CE9"/>
    <w:rsid w:val="00E3220D"/>
    <w:rsid w:val="00E457BB"/>
    <w:rsid w:val="00E56700"/>
    <w:rsid w:val="00E82485"/>
    <w:rsid w:val="00E8626A"/>
    <w:rsid w:val="00E94B71"/>
    <w:rsid w:val="00EB03EE"/>
    <w:rsid w:val="00EC2F8F"/>
    <w:rsid w:val="00ED340A"/>
    <w:rsid w:val="00ED4E31"/>
    <w:rsid w:val="00F553B4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3</cp:revision>
  <cp:lastPrinted>2023-10-04T12:26:00Z</cp:lastPrinted>
  <dcterms:created xsi:type="dcterms:W3CDTF">2026-02-09T12:07:00Z</dcterms:created>
  <dcterms:modified xsi:type="dcterms:W3CDTF">2026-02-09T12:07:00Z</dcterms:modified>
</cp:coreProperties>
</file>