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2" w:type="dxa"/>
        <w:tblLook w:val="04A0" w:firstRow="1" w:lastRow="0" w:firstColumn="1" w:lastColumn="0" w:noHBand="0" w:noVBand="1"/>
      </w:tblPr>
      <w:tblGrid>
        <w:gridCol w:w="676"/>
        <w:gridCol w:w="530"/>
        <w:gridCol w:w="595"/>
        <w:gridCol w:w="595"/>
        <w:gridCol w:w="887"/>
        <w:gridCol w:w="896"/>
        <w:gridCol w:w="3192"/>
        <w:gridCol w:w="1398"/>
        <w:gridCol w:w="1398"/>
        <w:gridCol w:w="642"/>
        <w:gridCol w:w="23"/>
      </w:tblGrid>
      <w:tr w:rsidR="00E73B31" w:rsidRPr="00E73B31" w14:paraId="41BFA11E" w14:textId="77777777" w:rsidTr="00E73B31">
        <w:trPr>
          <w:trHeight w:val="315"/>
        </w:trPr>
        <w:tc>
          <w:tcPr>
            <w:tcW w:w="108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52EC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E73B31">
              <w:rPr>
                <w:rFonts w:ascii="Arial" w:eastAsia="Times New Roman" w:hAnsi="Arial" w:cs="Arial"/>
                <w:b/>
                <w:bCs/>
                <w:szCs w:val="24"/>
              </w:rPr>
              <w:t>SUMMARY OF THE BUDGET REALISATION FOR YEAR 2026 BY THE END OF JUNЕ</w:t>
            </w:r>
          </w:p>
        </w:tc>
      </w:tr>
      <w:tr w:rsidR="00E73B31" w:rsidRPr="00E73B31" w14:paraId="3B292D39" w14:textId="77777777" w:rsidTr="00E73B31">
        <w:trPr>
          <w:trHeight w:val="315"/>
        </w:trPr>
        <w:tc>
          <w:tcPr>
            <w:tcW w:w="108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4D12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E73B31">
              <w:rPr>
                <w:rFonts w:ascii="Arial" w:eastAsia="Times New Roman" w:hAnsi="Arial" w:cs="Arial"/>
                <w:b/>
                <w:bCs/>
                <w:szCs w:val="24"/>
              </w:rPr>
              <w:t>COMMISSIONER FOR INFORMATION OF PUBLIC IMPORTANCE</w:t>
            </w:r>
          </w:p>
        </w:tc>
      </w:tr>
      <w:tr w:rsidR="00E73B31" w:rsidRPr="00E73B31" w14:paraId="08ABD3CC" w14:textId="77777777" w:rsidTr="00E73B31">
        <w:trPr>
          <w:trHeight w:val="315"/>
        </w:trPr>
        <w:tc>
          <w:tcPr>
            <w:tcW w:w="108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8AC0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E73B31">
              <w:rPr>
                <w:rFonts w:ascii="Arial" w:eastAsia="Times New Roman" w:hAnsi="Arial" w:cs="Arial"/>
                <w:b/>
                <w:bCs/>
                <w:szCs w:val="24"/>
              </w:rPr>
              <w:t xml:space="preserve">AND PERSONAL DATA PROTECTION                                                              </w:t>
            </w:r>
          </w:p>
        </w:tc>
      </w:tr>
      <w:tr w:rsidR="00E73B31" w:rsidRPr="00E73B31" w14:paraId="31B4A3AD" w14:textId="77777777" w:rsidTr="00E73B31">
        <w:trPr>
          <w:gridAfter w:val="1"/>
          <w:wAfter w:w="23" w:type="dxa"/>
          <w:trHeight w:val="8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textDirection w:val="btLr"/>
            <w:vAlign w:val="center"/>
            <w:hideMark/>
          </w:tcPr>
          <w:p w14:paraId="42E8F16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Source of funding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textDirection w:val="btLr"/>
            <w:vAlign w:val="center"/>
            <w:hideMark/>
          </w:tcPr>
          <w:p w14:paraId="7D80FFE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Function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textDirection w:val="btLr"/>
            <w:vAlign w:val="center"/>
            <w:hideMark/>
          </w:tcPr>
          <w:p w14:paraId="58E585A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Prog.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textDirection w:val="btLr"/>
            <w:vAlign w:val="center"/>
            <w:hideMark/>
          </w:tcPr>
          <w:p w14:paraId="7845179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Proj</w:t>
            </w:r>
            <w:proofErr w:type="spellEnd"/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DA686A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Position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88847C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Account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F365CF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Description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5399F22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Approved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53EBD4B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Realized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94CC88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%</w:t>
            </w:r>
          </w:p>
        </w:tc>
      </w:tr>
      <w:tr w:rsidR="00E73B31" w:rsidRPr="00E73B31" w14:paraId="44E2664E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F8012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5054A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CCB30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FD195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C2EE5C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3F16A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54558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Wages on the basis of the price of work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625F4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EF1AD0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125,998,647.52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E4717B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3842A887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7BAA6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44489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A1C4A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017DC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42151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3064E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9CDA2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Bonuses for over-time work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6AB06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FE919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17,246,420.56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247252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36AF785" w14:textId="77777777" w:rsidTr="00E73B31">
        <w:trPr>
          <w:gridAfter w:val="1"/>
          <w:wAfter w:w="23" w:type="dxa"/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481CB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831C0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D7408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D3BB9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D1227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24246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95FA0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Bonuses for work on national and religious holidays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A4F01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9BD2F7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F90614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9714F43" w14:textId="77777777" w:rsidTr="00E73B31">
        <w:trPr>
          <w:gridAfter w:val="1"/>
          <w:wAfter w:w="23" w:type="dxa"/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A6836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0B06D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114D0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C4DBD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336A5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83D9F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411115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4D6EF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Bonuses for work time on job (min. work time)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A7917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835200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8,728,851.53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ED9B72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760CE3E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FA981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A90FD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D12CD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B1A1A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94297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0775E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411117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41DC5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Sick leave to 30 days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AE671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B4EE3C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5,381,169.28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2465C4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6D6F329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D509A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DFF91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632A9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65B0D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3E9EC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5DC3E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411118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317B0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Allowance for absence from work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4A0DB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FD129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24,544,321.43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BE7D3B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8DDFC48" w14:textId="77777777" w:rsidTr="00E73B31">
        <w:trPr>
          <w:gridAfter w:val="1"/>
          <w:wAfter w:w="23" w:type="dxa"/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3B449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C3F0E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FDE51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4BC53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DA42B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3E886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039F2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allowances and wages for employees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FC61F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465A27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1,205,954.76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FD70D2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DAAF5B0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2447B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E1525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1F9E6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0DB3D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B9C6D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0E816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411131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87D93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Wages for temporary engaged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A3CED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42139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F6AF2B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3E025A90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A03E8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8B6F8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414CA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26839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946C9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1794A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411151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ADDD4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Reimburse for vacations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0E98C7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07D5BF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9FD6DA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72DDE5B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59196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30957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E35C5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5A221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DB887B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411: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0F9745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Wages, bonuses, compensations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2B21F0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354,285,000.00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C1AEE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183,105,365.08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60C9E4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51.68</w:t>
            </w:r>
          </w:p>
        </w:tc>
      </w:tr>
      <w:tr w:rsidR="00E73B31" w:rsidRPr="00E73B31" w14:paraId="08027A89" w14:textId="77777777" w:rsidTr="00E73B31">
        <w:trPr>
          <w:gridAfter w:val="1"/>
          <w:wAfter w:w="23" w:type="dxa"/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B8418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B74E5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44EEB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87BD2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712C2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B6E47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412111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66F04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Pensions and disability insurance contributions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1CF88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78703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18,310,536.86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751DBB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65DCB207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2386F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FD066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EC378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1AE4C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C84D2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44083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412211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FAF66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Health insurance contributions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CC770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FF5A07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9,429,926.34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2D9C93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27B771C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A6B5D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9B109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D9152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0D42E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CC413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EE44F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412311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D80F0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Unemployment contributions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C6010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2114F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2E623D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6AC31B24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95227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574ED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79AAB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97D387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9AA4BB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412: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AE66BC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Contributions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A81B1B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53,675,000.00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24A85D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27,740,463.20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5BAB30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51.68</w:t>
            </w:r>
          </w:p>
        </w:tc>
      </w:tr>
      <w:tr w:rsidR="00E73B31" w:rsidRPr="00E73B31" w14:paraId="1ACCDAAE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F5119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B09BB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523E0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22732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A771B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C219D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413142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6685A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Gifts for </w:t>
            </w:r>
            <w:proofErr w:type="gramStart"/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employees</w:t>
            </w:r>
            <w:proofErr w:type="gramEnd"/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children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22401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02A0A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CDB0EA0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6076D89C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EE14C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A0391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BBDC0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F6131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46A1C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B871D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413161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F4CB5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Parking costs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2A320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CD494C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81DFE3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2B4AC06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60CE0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CC0DC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3A3A9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E70A9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8D8125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413: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A036D2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Compensations in kind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63C99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3A762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D2D7FC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0.00</w:t>
            </w:r>
          </w:p>
        </w:tc>
      </w:tr>
      <w:tr w:rsidR="00E73B31" w:rsidRPr="00E73B31" w14:paraId="61164983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3834F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5529A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2B7C1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43DCA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743D17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58A06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0F663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Maternity leave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D1261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B03A7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BEF05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05DE7AD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0F21A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89B45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D856C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86F79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D49AF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49EA6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414121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B1F76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Sick leave over 30 days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6D655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D6820B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-2.14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47B0F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56B6F1F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8DA4C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F814D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44DAD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8D512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6F7BE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F1C10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8747D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Retirement severance </w:t>
            </w:r>
            <w:proofErr w:type="gramStart"/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pay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DCE21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D99EE2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784,821.76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B135D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0C8E382B" w14:textId="77777777" w:rsidTr="00E73B31">
        <w:trPr>
          <w:gridAfter w:val="1"/>
          <w:wAfter w:w="23" w:type="dxa"/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92AEF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4EDDC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9EB69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CEB70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4FBBF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E9DBD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414314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A30E6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Support in case of death of employees or member of the family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6BB28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AD82E5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50,000.00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836388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08A8DE56" w14:textId="77777777" w:rsidTr="00E73B31">
        <w:trPr>
          <w:gridAfter w:val="1"/>
          <w:wAfter w:w="23" w:type="dxa"/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0D825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4E30B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AF2ED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A5235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4A42C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F1D6A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C42A7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Support in medical help for the family member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9D1B3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2A424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417,318.45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3E9A0D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ED71220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66353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14BD7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B4B44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74D6E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65C80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B728B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A166C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assistance for employees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F0643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40875D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222,657.00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95D347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64C36C4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DF2C7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B9BF1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E420A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C698D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E1491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414: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BDD5EB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Social allowances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C454B1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3,776,000.00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F1C63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1,474,795.07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4F1E5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39.06</w:t>
            </w:r>
          </w:p>
        </w:tc>
      </w:tr>
      <w:tr w:rsidR="00E73B31" w:rsidRPr="00E73B31" w14:paraId="2C1E0C22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DDCF8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701F9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79267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C4B28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022AC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2FFB8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415112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D1E8E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Allowance for transportation to/from work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DFC0F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FBA2E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1,678,591.74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A488B9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1AF2B8A3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C42F9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63B43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065AF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DC37D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569D2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415: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D7B28A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Allowances for employees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E93C02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3,200,000.00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B01DCD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1,678,591.74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740BBA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52.46</w:t>
            </w:r>
          </w:p>
        </w:tc>
      </w:tr>
      <w:tr w:rsidR="00E73B31" w:rsidRPr="00E73B31" w14:paraId="277BCD1A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A2056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B719F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6CCE4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31A18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0E9314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2D5AC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416111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006F7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Bonuses for special results of employees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C0124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8ADC0F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798,995.01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28D4E2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76E224F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78209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87C30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52EDB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775CF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35C8B1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416: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611626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Remunerations and bonuses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9BA6B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2,300,000.00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579E6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798,995.01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E65EE2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34.74</w:t>
            </w:r>
          </w:p>
        </w:tc>
      </w:tr>
      <w:tr w:rsidR="00E73B31" w:rsidRPr="00E73B31" w14:paraId="6033167B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27303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7200E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9983F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68AA1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513A60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39337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421121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77433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Bank charges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5AE55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1DB35F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3,750.00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76F8C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6F52343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F246E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96B3B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78EB8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F0DD3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6400F0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84F59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421211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CE8C1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Electricity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E1B10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50C2B1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41,884.94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49CAC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1BC657D0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569B8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9A64B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176B7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81C48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5CB61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C2B51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421225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AB508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Central heating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3C7AC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3FA957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192,667.97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50688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0DC1CF1B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23817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2A368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79B3E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F771D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D84065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2B3F0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421311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1CDAC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Water supply and sewerage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03222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40E0D1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18,395.80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FD9EC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32B0CC89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32EDD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DC13D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F145A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09831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F5D89A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8352F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421324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13222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Waste removal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120A3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1E7D94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17,910.91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C4670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25D80C5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A3739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956CA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76EB0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22948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A9C37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BD32D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54D65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Phone, telex and fax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B0DA0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A9C88A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13,713.26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D7F293A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08164EF5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21D23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8A813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8BF0E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A674A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D74D7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C2C92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ABECF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Internet and the like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AE3C5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4E689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656,795.88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0F5AAC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6A6F2711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DFB1A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AED9F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EC961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470DD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EB5D0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5DBB6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421414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EB25A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Mobil phone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112DB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13DDCF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867,027.05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31329B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F226B20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3AB14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B1006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68A3E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64381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C7E70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F5CA6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61F43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Delivery costs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E2709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063AC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0AC489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93F9E92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747CA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DFBF5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BCDD0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79113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964E7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4DCD4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C8FBA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post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6B0DD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FF82D2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4A7A39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BD70B6D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B313E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0FDFC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08EB7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3D74E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BB228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296A7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E7339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Post service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B2530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2868CC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3,210,364.58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491C7F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4B3A5E6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DE45E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2C07E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372A9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69B34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0E9AB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51E05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18CB4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Vehicle insurance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3BB39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66A29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174,137.75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7968BB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164E0084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F04BD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9A1E2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833D4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D2530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C776D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275E1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516A7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Equipment insurance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6EA72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0F8565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53,040.37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7D41B1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1918A3D1" w14:textId="77777777" w:rsidTr="00E73B31">
        <w:trPr>
          <w:gridAfter w:val="1"/>
          <w:wAfter w:w="23" w:type="dxa"/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7679E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307F3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8D666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9F50B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E7822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77C7C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3852C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Insurance of employees in the case of accident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CC26D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FB90D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F0C73E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DAFB1E7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513A0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2B113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40C83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4EDB1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3923F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263E5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3311A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Health Insurance for employees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3949B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CF1DEC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BBB230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B6B5056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48DC4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37AF8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5624D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D1031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6F28F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82A53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421619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098FB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Lease of other premises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DA492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360EF4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E864AF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0817E437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F5C70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E0B1C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110A8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CD410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44395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59180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FC62D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Rental of traffic equipment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68D42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A0CF2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424,080.00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A37572C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2B77CE3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9AD26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8734C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0185D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77B1F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F3210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47E52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2E3B6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Lease of administrative equipment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A956B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6FF60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106,036.80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3E650C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3353F52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3EF04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9579A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69315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97CF5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FA47E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A50FB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421911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59563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Radio - television subscription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4D81A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73BF4F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1,745.00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A7EF2CB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6534778E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CB040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6584B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A0241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962DA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620D4D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421: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A50E34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Standing expenses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1EA27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11,050,000.00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4B1382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5,805,550.31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38341F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52.54</w:t>
            </w:r>
          </w:p>
        </w:tc>
      </w:tr>
      <w:tr w:rsidR="00E73B31" w:rsidRPr="00E73B31" w14:paraId="09926BBA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DB6AD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9D7A7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6F027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BE58A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5C258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18BFF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88BC8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Travel charges for business trips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B6169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8D362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149,500.00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63892D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53614D6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3B730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B8665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3B54D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33E8A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6FEE1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0E738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422121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73B7B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Transportation charges for business trips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5C035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F8A687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68,583.00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1949EE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1BDD3495" w14:textId="77777777" w:rsidTr="00E73B31">
        <w:trPr>
          <w:gridAfter w:val="1"/>
          <w:wAfter w:w="23" w:type="dxa"/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CA4CB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EE667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DED15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11706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115CE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25188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422131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2BB9F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Charges for accommodation on business trip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89B29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950262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425,458.05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890DA4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05DEEAC8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36F01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A5E33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0ACA0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F4B9C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887F6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8B95E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0203A7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Taxi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52DD8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0894C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4053E2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6865A269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E1C0D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B0BFB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B6C83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2C84F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F578B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24791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46502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City transport for business purpose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7ED30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734137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9983E4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BC86A9F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14752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DF3F4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8C103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55E98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EC2BE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5CB9D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52828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charges for business trips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65BCC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07C1F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A8BF87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9E3C086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AF21A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AB50A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42AF2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4533F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E786A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25EBD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D681C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Travel charges for business trips abroad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3CCEB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D2F0CA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187,965.31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6C32BF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90AEBA8" w14:textId="77777777" w:rsidTr="00E73B31">
        <w:trPr>
          <w:gridAfter w:val="1"/>
          <w:wAfter w:w="23" w:type="dxa"/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5DA72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E342A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813B0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C1D85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94DA1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80954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422221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EC941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Transportation costs for business trip abroad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FA56D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E2C5E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626,570.75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CE3D19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1A7EAC0D" w14:textId="77777777" w:rsidTr="00E73B31">
        <w:trPr>
          <w:gridAfter w:val="1"/>
          <w:wAfter w:w="23" w:type="dxa"/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FF645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BA704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71E62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972CE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A25F6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31CE5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422231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C527E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Charges for accommodation on business trip abroad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99D73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E309B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1,777,923.12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F88121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C2238FC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9B392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EB68A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19A07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2D9CA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DF2E6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03CB5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9C524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Taxi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0D0B8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808B51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6D88B4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162E0C70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F0DBF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34347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CE15A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2229C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AA476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833C6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AFFA8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Fee for the use of own vehicle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2BDE9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07523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EA28DA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15FC2BEA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9FE4F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201ED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4B033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C7B6F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C2F4F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3CED1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60762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charges for business trips abroad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A0A39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B1666D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119,949.45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B31366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5FF1193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2D6D2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C12D0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E9912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71772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F5F18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3FD5B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422321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F7534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Travel expenses during ordinary work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42BDA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72CFB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9778B9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9369A41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51E90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64927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53EDE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DA3E0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8AC2E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64C7E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55BF8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Taxi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A1C3B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DDE7F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19008B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C4B5AB8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C88D9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EC11B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6FDCF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7BC60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6877B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C4C56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D5BCD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transportation costs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B93A7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05212A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5,800.00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DD62B63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6F96BBE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E411F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91473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6685D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2A4A8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7ABFD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422: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1E72EC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Travel expenses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2B9D15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35F4D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3,361,889.68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FE9727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67.24</w:t>
            </w:r>
          </w:p>
        </w:tc>
      </w:tr>
      <w:tr w:rsidR="00E73B31" w:rsidRPr="00E73B31" w14:paraId="5BF02025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A710D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3D15F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81729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16B38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F0ED65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D028D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BC72C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Translation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8C745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57257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265,075.31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44F822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1F77782F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0E059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F8EC5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8E81F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1CD6D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6A0AF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333C9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423191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A8096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administrative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7D962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F51E1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2,771,604.28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8F6737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13FD3369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4A6D5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51099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E9595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1551F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F772F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03151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4D3AF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Making software costs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DC229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280DA4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A02020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85AC54B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A9F71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7842A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A20E0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0225E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75ABB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499BA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E4CEB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Services for software maintenance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DA871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7C4914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337,600.00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0C5D0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4C49B94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4F949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04C74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5E389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AD3F4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62A6B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A2C5C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423221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8A0A1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Computer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B28B3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94B6C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3476F7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00F42FA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9138E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41FD3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9B2ED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61F45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E73A1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AD778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423291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D0303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computer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D69F9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B48BF7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7,021.18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6A5A1A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8CC5F7D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895F1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12C3C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ECDCC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DF202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E0574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81D91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73644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Employees educational and training costs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DB363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BA97F7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64D857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2170808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782F1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B3D97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AAFFC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2342B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C2727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AF1EB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3A559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Seminars fee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F2F03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F5CD02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C6C8EC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0494CF62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9C164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10DB3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B5E8C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B0DFE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8B972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33CB3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08522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Conference fee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44731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0019CB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189,045.14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EA2B87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7EACBCB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E4A77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F930E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D71D3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88791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9AEE8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BCA1B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94643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Examination fee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D636B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FE4AC0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18,840.00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865EAD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6007296A" w14:textId="77777777" w:rsidTr="00E73B31">
        <w:trPr>
          <w:gridAfter w:val="1"/>
          <w:wAfter w:w="23" w:type="dxa"/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99066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96BD1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DFD20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89076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ED980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EDA1B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613E7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expenses for professionally education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A677C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4D121D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5,500.00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BCA4B3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8F8FC17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CC9EC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F4F4D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62ACA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878CB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2E2BD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54850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80915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Printing services of publication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55CF5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FF86BB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166,188.00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E09D23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3D23EE22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EBD6E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A0EA0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3F2DF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D4312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6DA03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A961E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1D028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printing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F5DBD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FEA962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482,177.80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B4E0E1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0DFC709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73526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2C771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E22A2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78618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43455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C7589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423421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9E981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Services of public information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3D47C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F86C25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59BE21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1E358B0" w14:textId="77777777" w:rsidTr="00E73B31">
        <w:trPr>
          <w:gridAfter w:val="1"/>
          <w:wAfter w:w="23" w:type="dxa"/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E3964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0A403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4E974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0E976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D3E43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E73E6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515A8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Publishing of tenders and information advertisements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0A722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C9900B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110,448.00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A7BBFB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B14A17A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CE1CE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36750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3525A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F143E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C74B3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9D435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2D350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marketing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59027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C0B21F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7E4B1F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122A251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83AE8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CAFF0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A794B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0178D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859ED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2C0DB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423449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176E1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media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E63F5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17E8A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179,922.00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456AE5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150C123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B9D01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7029C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000FC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697C7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D8A5C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5D17F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423531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6C3F0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Expertise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BBF95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5A599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D2C233D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7AD4AC0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0E3DC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658C0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B9EF5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1FADA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56B43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4C912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6A341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professional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5DB19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73007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3,248,711.30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E6A74F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69AE8811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19ABC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DFA6D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11679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C0F17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FD212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ECA4D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7D7CC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Host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2833D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58667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511,512.33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609E87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6A0E399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A6EB0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92AF1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5355B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0BA02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0BAFC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62C38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F2E26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Representation costs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E4B8F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9918B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5568C3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BAB4829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48277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1FEE7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0CB92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26F5A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AB49F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4115B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EA116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Presents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AA57B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F2C86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11,126.74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FF5D4D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6149CE16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FC2A0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E5464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C5F5A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6EA63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EA966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9960F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289767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general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45177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A13FC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61,920.00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180378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CAFA93F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74045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D89D4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17AFA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BA45D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1782A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423: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FC509B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Contract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AD218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21,154,000.00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EBFC02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8,366,692.08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2F828A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39.55</w:t>
            </w:r>
          </w:p>
        </w:tc>
      </w:tr>
      <w:tr w:rsidR="00E73B31" w:rsidRPr="00E73B31" w14:paraId="63AC8BA4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FCA9C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0B2E7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022A8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273A37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F12567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349697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820535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0EA0BE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394E5F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8078F1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0B5F4DE8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760777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0947D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167E7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FF6AC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AF7D2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424: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61117E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Specialized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E8DDD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92CA5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69012F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0.00</w:t>
            </w:r>
          </w:p>
        </w:tc>
      </w:tr>
      <w:tr w:rsidR="00E73B31" w:rsidRPr="00E73B31" w14:paraId="5D39AAAD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3C6AF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E13E1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18759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64DFC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E9A3AB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38B0C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E3DF4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Masonry work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FA483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B24001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4E12F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92CF0EA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5583B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ABE22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0F824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05B9A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B0300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2F801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52D73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Cabinetwork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181EE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66FC75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EFF23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64AEE81B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232A4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19EDD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C70BB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19D39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D7D6D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5B02A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80974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Painting works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377E5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F7A941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24D29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113CA54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0B2F1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19A88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62CE2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8AC3B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82593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A6170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425115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CF603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Plumbing and sewerage </w:t>
            </w:r>
            <w:proofErr w:type="gramStart"/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works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AAAF3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10A247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2E663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2EF74CB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45F8D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693C5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3C60F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61E17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1463D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47B48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425116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E5956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Central heating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A2768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A8E8A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3,600.00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F2854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695B4743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60699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BF712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6531C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343B4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D2B01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BA3D0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425117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C3BA6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Electrical installations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D346E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54EACF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C0D29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E3B1FE7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C9CAE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79D98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9B198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2F829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B1FBA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1007D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425118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0A8D17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Work on communication installations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D3831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59247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D8763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F0B2FE7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439C3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CBAAE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68A5C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AD9EA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AC968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17B0C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E5A62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Household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24C4B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9AAAEC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11,760.00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9BD37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36E0791A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397DF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A17C4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28FDF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A3CE9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3932D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6181E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C0920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Mechanical repairs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AE984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14496F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521446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1584582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92B2B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DEC8E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CE4F7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CC34C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11498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3F73D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4C381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repairs for the transportation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0FB98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4CF8E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244,608.00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F4E092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0B2E69C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6F91D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3A206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F9AD3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77E26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34D90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763B4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CC0D6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Furniture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2BB5C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E9B9DC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8BFE97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E7E367E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45BCF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6F6F2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08FF9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413EE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1827D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BC8AB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21754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Computer equipment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9C06F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C529F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E70380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E01C6F6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FD565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E5336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F19EF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6BDAB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B39EA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D9B77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6051C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Communication equipment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2E41A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9A190F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C0296A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122B7E7E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3AA42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B875B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899A0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E67AC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01BAC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682A6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425224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2EB84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Electronic and photographic equipment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5FA0D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A9D19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270,600.00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DA48E6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9E7DEC2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A0609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A58EB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61D05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83424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91492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AFFD9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425227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A13C8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Maintaining of technical equipment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9C3F1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2C4D37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9AE8F5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7F3571B" w14:textId="77777777" w:rsidTr="00E73B31">
        <w:trPr>
          <w:gridAfter w:val="1"/>
          <w:wAfter w:w="23" w:type="dxa"/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59BDE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D7F3E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B4D7B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C41F1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E94AC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E6D8E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1C3EF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repairs and maintaining of admin. equipment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A80E7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3F3CA0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159,411.60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05A0B7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AED6A04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61A3B7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D27587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F391E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3177A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C7291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425: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811E45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Overhauling and maintaining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7303A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5FD530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709,979.60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828322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35.50</w:t>
            </w:r>
          </w:p>
        </w:tc>
      </w:tr>
      <w:tr w:rsidR="00E73B31" w:rsidRPr="00E73B31" w14:paraId="7AED4B8A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09244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C15EF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659CF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42EC7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75A6E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90F5D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34E21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Office material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D39A0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C7CA92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170,641.60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B2EAFA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6669E987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77DB5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26ED0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5FFD9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90276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437D9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36037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426131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2FBE8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Flowers and verdure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AC1F6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3E53CA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215941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08D83FC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30D4D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62B63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F541F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F0360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54DB0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64198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426191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35126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administrative material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10937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F570E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144,816.00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2FA1F3F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B69B1FC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0D3B0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9F602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3795E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7D7B9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FAC85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E56B5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5363A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Educational material for employees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2324A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4322B1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270,726.00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96C753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031B4FB0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DE13E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AE221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5DB2E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A521C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0CF82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98C07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1D70D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Material for education purposes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7E1A67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C7D3C2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139A82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14C70FD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CCB9F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0777A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86054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84624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BC466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E648E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88353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Gasoline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6F452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BC6A24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906,606.53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40CEDC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69539F6D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97740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4BEC4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B4BD8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D6E9E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D866A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E650A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426491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B0336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material for transportation vehicles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B0436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1638C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16,760.00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8D2865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4615BE8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1818A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76826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758B0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643F3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D95A5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6AF0F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426791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AB83F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medical and laboratory materials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F21F6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AA89C1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738FD3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1D4D13DC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0FAD5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79EF8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E79AE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2DC5D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0ABB1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B93FB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426819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CE5D2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hygiene maintenance materials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D926F7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B8C49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5AE697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770BF5A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FFB31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856C5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9A254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95600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90AAD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F758A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426919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10778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Other materials for special purpose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C72C4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F9466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0F9FC3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4497D60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69AC6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08851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E5FB9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F10FC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F7ACF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426: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B39836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Material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E31B9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4,800,000.00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A6771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1,509,550.13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33F4F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31.45</w:t>
            </w:r>
          </w:p>
        </w:tc>
      </w:tr>
      <w:tr w:rsidR="00E73B31" w:rsidRPr="00E73B31" w14:paraId="2DAB79B0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5B96F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BAE8A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7B481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89B83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6D7E6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482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9746D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482131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8608B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Registration of vehicles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082C9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A28E5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141,349.00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3B8D6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CB7247F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68184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7900C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1F1AE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58A0A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18448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0A578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CD618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State fees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23B04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2EF9D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32DF8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6C44CC54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001B2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1E096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5C49C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8827F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714D1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A79E4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482231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70271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City taxes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979B3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2A068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499E25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0FFBFF34" w14:textId="77777777" w:rsidTr="00E73B31">
        <w:trPr>
          <w:gridAfter w:val="1"/>
          <w:wAfter w:w="23" w:type="dxa"/>
          <w:trHeight w:val="6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5F990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7E1AE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D9D6D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1403A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DCAF5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3FE47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2B873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Compensation of administrative dispute expenses, as ordered by the Administrative Court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EFEDE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85857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6,114,982.90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5EE174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BBC919D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7A1C1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95ADD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3C315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3D643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3B7A9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DB959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482331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061F9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City punishments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F7A37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483AD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2,500.00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06461D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5FF1DE5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2B0E0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C5DBC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8DA58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14216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51714F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482: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74D330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Taxes, fees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D6E36D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6,550,000.00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DFCAB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6,258,831.90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7029C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95.55</w:t>
            </w:r>
          </w:p>
        </w:tc>
      </w:tr>
      <w:tr w:rsidR="00E73B31" w:rsidRPr="00E73B31" w14:paraId="2DD5622F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2A9E00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FC4E9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60334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9CE42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E92AB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19A9E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483111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986F9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Fines and penalties imposed by courts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FED2A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E4D4E5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758,777.27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C828E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1F3EF3A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24771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FAB62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29F01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EDB0D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A56725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483: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72BDC5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Fines and penalties imposed by courts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E72BC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3,001,000.00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87127D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758,777.27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DD0ACC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25.28</w:t>
            </w:r>
          </w:p>
        </w:tc>
      </w:tr>
      <w:tr w:rsidR="00E73B31" w:rsidRPr="00E73B31" w14:paraId="7E05F463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2D69F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47507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E7E637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7789C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EE2B54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0115A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512111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A85CD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Vehicles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FF892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3CF16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061FFC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3DBDC6D9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7D851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68427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CB7B8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4F5DE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D37CE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6AA28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E9BFE8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Furniture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73D6D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069CDF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114,000.00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BD06E2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334FA4F8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8235E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5A5B7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73FD2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C3DD5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0E71F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36452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06D24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Build in equipment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BD351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A9E07C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59,998.00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15D314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E45495B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789DE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4F732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0161C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10FB7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8CCF5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FB09C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B31AF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Computer equipment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1D6ED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32C990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6B5269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10A0B1A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1BFF4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1D0AC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325E4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57FE2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BDB34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944CF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5A72B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Printers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EF59B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5120F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6A74A8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1CCF5DF4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58B58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387753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4673F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DC534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74992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23268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8A1B4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Nets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46486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540211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E00292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79A3393F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5414F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B5DBF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C56DF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17D27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F26BE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2392F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C98077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Phones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524FB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C9DEE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90,835.20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790434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A538272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D8178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0C6B3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79110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8E949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E7C31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343FD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81156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Cellular phones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201B5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C6A91B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526759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3C235C0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C0235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185E80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EE408D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2F120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D26D5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BA105A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1233CB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Electronic equipment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59F08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6E2A2A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68,114.94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545809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3722C9AA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94D07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0ECE55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0E6FF2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E93AF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878AA4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DE93EB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DD45C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Photo equipment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CAF853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A56CDB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4DF7A8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0D77E94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9F4C3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3C6C98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1ED20C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6CCD2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0662B9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063716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512251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7C25B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Household equipment (heating body)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BF34A5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537802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2FA4F0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25078F36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1FC31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8D171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BB81E1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727B3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EEBF94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512: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388A9A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Machines and equipment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29F6E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4,500,000.00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F20EA0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332,948.14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2802F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7.40</w:t>
            </w:r>
          </w:p>
        </w:tc>
      </w:tr>
      <w:tr w:rsidR="00E73B31" w:rsidRPr="00E73B31" w14:paraId="2D98C5EF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0DC24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E3692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45AF9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6E3D6C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3744F5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5D340F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A3011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Software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6E6AF6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0A266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6FF863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507FED31" w14:textId="77777777" w:rsidTr="00E73B31">
        <w:trPr>
          <w:gridAfter w:val="1"/>
          <w:wAfter w:w="23" w:type="dxa"/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EE1EBD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1E2C5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983D8F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7E47A7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8FAE0E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152781" w14:textId="77777777" w:rsidR="00E73B31" w:rsidRPr="00E73B31" w:rsidRDefault="00E73B31" w:rsidP="00E73B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515192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99403A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License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41CC09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3D3C60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117,651.06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42172D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E73B31" w:rsidRPr="00E73B31" w14:paraId="4968C908" w14:textId="77777777" w:rsidTr="00E73B31">
        <w:trPr>
          <w:gridAfter w:val="1"/>
          <w:wAfter w:w="23" w:type="dxa"/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BB5474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A3D64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616B52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5EDB5E" w14:textId="77777777" w:rsidR="00E73B31" w:rsidRPr="00E73B31" w:rsidRDefault="00E73B31" w:rsidP="00E73B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126FEE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Total 515: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5CBB94" w14:textId="77777777" w:rsidR="00E73B31" w:rsidRPr="00E73B31" w:rsidRDefault="00E73B31" w:rsidP="00E73B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Intangible assets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94E67F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2,600,000.00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5B65C9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117,651.06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5CAD15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4.53</w:t>
            </w:r>
          </w:p>
        </w:tc>
      </w:tr>
      <w:tr w:rsidR="00E73B31" w:rsidRPr="00E73B31" w14:paraId="29B0651D" w14:textId="77777777" w:rsidTr="00E73B31">
        <w:trPr>
          <w:gridAfter w:val="1"/>
          <w:wAfter w:w="23" w:type="dxa"/>
          <w:trHeight w:val="255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53F51FE8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TOTAL 01: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7DD5E59D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478,492,000.00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1D6AC2D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242,020,080.27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739802CD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50.58</w:t>
            </w:r>
          </w:p>
        </w:tc>
      </w:tr>
      <w:tr w:rsidR="00E73B31" w:rsidRPr="00E73B31" w14:paraId="22045F9F" w14:textId="77777777" w:rsidTr="00E73B31">
        <w:trPr>
          <w:gridAfter w:val="1"/>
          <w:wAfter w:w="23" w:type="dxa"/>
          <w:trHeight w:val="300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6F23E013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TOTAL - FUNCTION 160: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E58313D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478,492,000.00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865C036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242,020,080.27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28BA34B" w14:textId="77777777" w:rsidR="00E73B31" w:rsidRPr="00E73B31" w:rsidRDefault="00E73B31" w:rsidP="00E73B3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E73B3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50.58</w:t>
            </w:r>
          </w:p>
        </w:tc>
      </w:tr>
    </w:tbl>
    <w:p w14:paraId="70608D48" w14:textId="77777777" w:rsidR="00FD57FC" w:rsidRPr="00E73B31" w:rsidRDefault="00FD57FC" w:rsidP="00E73B31"/>
    <w:sectPr w:rsidR="00FD57FC" w:rsidRPr="00E73B31" w:rsidSect="00965369">
      <w:pgSz w:w="12240" w:h="15840"/>
      <w:pgMar w:top="1440" w:right="144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68"/>
    <w:rsid w:val="000349E4"/>
    <w:rsid w:val="00034DCE"/>
    <w:rsid w:val="00042F24"/>
    <w:rsid w:val="00053499"/>
    <w:rsid w:val="000539B8"/>
    <w:rsid w:val="000554CF"/>
    <w:rsid w:val="00066DF7"/>
    <w:rsid w:val="000A6575"/>
    <w:rsid w:val="000D2738"/>
    <w:rsid w:val="000D6AC6"/>
    <w:rsid w:val="0011355E"/>
    <w:rsid w:val="001157F4"/>
    <w:rsid w:val="00120182"/>
    <w:rsid w:val="001246D9"/>
    <w:rsid w:val="00124D68"/>
    <w:rsid w:val="0013339E"/>
    <w:rsid w:val="00134AF3"/>
    <w:rsid w:val="00171E7F"/>
    <w:rsid w:val="0017516E"/>
    <w:rsid w:val="00176C8F"/>
    <w:rsid w:val="00194C5E"/>
    <w:rsid w:val="001A11A0"/>
    <w:rsid w:val="001D1C30"/>
    <w:rsid w:val="00220534"/>
    <w:rsid w:val="002345BF"/>
    <w:rsid w:val="00244FED"/>
    <w:rsid w:val="0026169A"/>
    <w:rsid w:val="0026713F"/>
    <w:rsid w:val="002701B9"/>
    <w:rsid w:val="00284780"/>
    <w:rsid w:val="0029777D"/>
    <w:rsid w:val="002D0D15"/>
    <w:rsid w:val="002D5DA3"/>
    <w:rsid w:val="002E2919"/>
    <w:rsid w:val="002E775B"/>
    <w:rsid w:val="00327F9C"/>
    <w:rsid w:val="003528FC"/>
    <w:rsid w:val="00357CC6"/>
    <w:rsid w:val="00380CB7"/>
    <w:rsid w:val="00382823"/>
    <w:rsid w:val="00383139"/>
    <w:rsid w:val="0038733E"/>
    <w:rsid w:val="003908E0"/>
    <w:rsid w:val="003925C3"/>
    <w:rsid w:val="00394739"/>
    <w:rsid w:val="003A171A"/>
    <w:rsid w:val="003D1950"/>
    <w:rsid w:val="0040389C"/>
    <w:rsid w:val="0041404A"/>
    <w:rsid w:val="00423FFB"/>
    <w:rsid w:val="00456AE4"/>
    <w:rsid w:val="004577F0"/>
    <w:rsid w:val="00487294"/>
    <w:rsid w:val="0049357C"/>
    <w:rsid w:val="004B672B"/>
    <w:rsid w:val="004C37C4"/>
    <w:rsid w:val="004C51FD"/>
    <w:rsid w:val="004E2F66"/>
    <w:rsid w:val="004F633E"/>
    <w:rsid w:val="00502528"/>
    <w:rsid w:val="00560C31"/>
    <w:rsid w:val="0058303E"/>
    <w:rsid w:val="005940D7"/>
    <w:rsid w:val="005A5ABC"/>
    <w:rsid w:val="005A7657"/>
    <w:rsid w:val="005B32A1"/>
    <w:rsid w:val="005D3F4F"/>
    <w:rsid w:val="005E572E"/>
    <w:rsid w:val="006069C1"/>
    <w:rsid w:val="0063236E"/>
    <w:rsid w:val="0064235E"/>
    <w:rsid w:val="006468A5"/>
    <w:rsid w:val="00651CA1"/>
    <w:rsid w:val="00670D55"/>
    <w:rsid w:val="00672C1D"/>
    <w:rsid w:val="006B3341"/>
    <w:rsid w:val="006C29F1"/>
    <w:rsid w:val="006C656E"/>
    <w:rsid w:val="006D6AB7"/>
    <w:rsid w:val="006F7C6D"/>
    <w:rsid w:val="0070760E"/>
    <w:rsid w:val="00742363"/>
    <w:rsid w:val="0074275C"/>
    <w:rsid w:val="00756D87"/>
    <w:rsid w:val="00766F1E"/>
    <w:rsid w:val="007B7556"/>
    <w:rsid w:val="007C5F5A"/>
    <w:rsid w:val="00821FE3"/>
    <w:rsid w:val="0082793D"/>
    <w:rsid w:val="00832A7B"/>
    <w:rsid w:val="00840DCD"/>
    <w:rsid w:val="008431C2"/>
    <w:rsid w:val="008456A3"/>
    <w:rsid w:val="00857CEA"/>
    <w:rsid w:val="0087529F"/>
    <w:rsid w:val="008A1E19"/>
    <w:rsid w:val="008B3E0A"/>
    <w:rsid w:val="008E38A3"/>
    <w:rsid w:val="008F7252"/>
    <w:rsid w:val="0094202E"/>
    <w:rsid w:val="00950B5E"/>
    <w:rsid w:val="009615E4"/>
    <w:rsid w:val="00965369"/>
    <w:rsid w:val="00966642"/>
    <w:rsid w:val="00991A8A"/>
    <w:rsid w:val="009A6B0E"/>
    <w:rsid w:val="009F1E8C"/>
    <w:rsid w:val="00A13381"/>
    <w:rsid w:val="00A415A3"/>
    <w:rsid w:val="00A43227"/>
    <w:rsid w:val="00A55AF8"/>
    <w:rsid w:val="00A605ED"/>
    <w:rsid w:val="00A74800"/>
    <w:rsid w:val="00A81CD9"/>
    <w:rsid w:val="00A8360C"/>
    <w:rsid w:val="00B06E38"/>
    <w:rsid w:val="00B16C4A"/>
    <w:rsid w:val="00B3702D"/>
    <w:rsid w:val="00B66A54"/>
    <w:rsid w:val="00B80CDD"/>
    <w:rsid w:val="00B8465D"/>
    <w:rsid w:val="00B87983"/>
    <w:rsid w:val="00B9378C"/>
    <w:rsid w:val="00BA3590"/>
    <w:rsid w:val="00BC495B"/>
    <w:rsid w:val="00BD7267"/>
    <w:rsid w:val="00BF777E"/>
    <w:rsid w:val="00C2144B"/>
    <w:rsid w:val="00C61065"/>
    <w:rsid w:val="00C6247B"/>
    <w:rsid w:val="00C968D0"/>
    <w:rsid w:val="00CA33FE"/>
    <w:rsid w:val="00CA47DB"/>
    <w:rsid w:val="00CC2A87"/>
    <w:rsid w:val="00D30AB3"/>
    <w:rsid w:val="00D317A5"/>
    <w:rsid w:val="00D344E6"/>
    <w:rsid w:val="00D365B2"/>
    <w:rsid w:val="00D36BF1"/>
    <w:rsid w:val="00D37259"/>
    <w:rsid w:val="00D549AB"/>
    <w:rsid w:val="00D804AC"/>
    <w:rsid w:val="00DB0B7A"/>
    <w:rsid w:val="00DC45A9"/>
    <w:rsid w:val="00DC6D64"/>
    <w:rsid w:val="00DC7839"/>
    <w:rsid w:val="00DD20C9"/>
    <w:rsid w:val="00DE659A"/>
    <w:rsid w:val="00E0433D"/>
    <w:rsid w:val="00E04E55"/>
    <w:rsid w:val="00E06BB5"/>
    <w:rsid w:val="00E13FB0"/>
    <w:rsid w:val="00E208AA"/>
    <w:rsid w:val="00E73B31"/>
    <w:rsid w:val="00E75031"/>
    <w:rsid w:val="00E96FC1"/>
    <w:rsid w:val="00EB4EDD"/>
    <w:rsid w:val="00EC489A"/>
    <w:rsid w:val="00EE39BD"/>
    <w:rsid w:val="00F055AC"/>
    <w:rsid w:val="00F112F3"/>
    <w:rsid w:val="00F154F7"/>
    <w:rsid w:val="00F3398A"/>
    <w:rsid w:val="00F3447A"/>
    <w:rsid w:val="00F67434"/>
    <w:rsid w:val="00F74B55"/>
    <w:rsid w:val="00F83A54"/>
    <w:rsid w:val="00FA11FF"/>
    <w:rsid w:val="00FA6068"/>
    <w:rsid w:val="00FD57FC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B101"/>
  <w15:chartTrackingRefBased/>
  <w15:docId w15:val="{301E9872-5711-4ADD-9CD6-13E52B9E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60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6068"/>
    <w:rPr>
      <w:color w:val="800080"/>
      <w:u w:val="single"/>
    </w:rPr>
  </w:style>
  <w:style w:type="paragraph" w:customStyle="1" w:styleId="msonormal0">
    <w:name w:val="msonormal"/>
    <w:basedOn w:val="Normal"/>
    <w:rsid w:val="00FA606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77">
    <w:name w:val="xl77"/>
    <w:basedOn w:val="Normal"/>
    <w:rsid w:val="00FA6068"/>
    <w:pP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78">
    <w:name w:val="xl78"/>
    <w:basedOn w:val="Normal"/>
    <w:rsid w:val="00FA606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9">
    <w:name w:val="xl79"/>
    <w:basedOn w:val="Normal"/>
    <w:rsid w:val="00FA606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80">
    <w:name w:val="xl80"/>
    <w:basedOn w:val="Normal"/>
    <w:rsid w:val="00FA6068"/>
    <w:pP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2">
    <w:name w:val="xl82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83">
    <w:name w:val="xl83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4">
    <w:name w:val="xl84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5">
    <w:name w:val="xl85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6">
    <w:name w:val="xl86"/>
    <w:basedOn w:val="Normal"/>
    <w:rsid w:val="00FA606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87">
    <w:name w:val="xl87"/>
    <w:basedOn w:val="Normal"/>
    <w:rsid w:val="00FA606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8">
    <w:name w:val="xl88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89">
    <w:name w:val="xl89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0">
    <w:name w:val="xl90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1">
    <w:name w:val="xl91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2">
    <w:name w:val="xl92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3">
    <w:name w:val="xl93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4">
    <w:name w:val="xl94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5">
    <w:name w:val="xl95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6">
    <w:name w:val="xl96"/>
    <w:basedOn w:val="Normal"/>
    <w:rsid w:val="00FA6068"/>
    <w:pPr>
      <w:pBdr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7">
    <w:name w:val="xl97"/>
    <w:basedOn w:val="Normal"/>
    <w:rsid w:val="00FA606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8">
    <w:name w:val="xl98"/>
    <w:basedOn w:val="Normal"/>
    <w:rsid w:val="00FA606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9">
    <w:name w:val="xl99"/>
    <w:basedOn w:val="Normal"/>
    <w:rsid w:val="00FA606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0">
    <w:name w:val="xl100"/>
    <w:basedOn w:val="Normal"/>
    <w:rsid w:val="00FA606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1">
    <w:name w:val="xl101"/>
    <w:basedOn w:val="Normal"/>
    <w:rsid w:val="00FA606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2">
    <w:name w:val="xl102"/>
    <w:basedOn w:val="Normal"/>
    <w:rsid w:val="00FA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03">
    <w:name w:val="xl103"/>
    <w:basedOn w:val="Normal"/>
    <w:rsid w:val="00FA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104">
    <w:name w:val="xl104"/>
    <w:basedOn w:val="Normal"/>
    <w:rsid w:val="00FA6068"/>
    <w:pPr>
      <w:pBdr>
        <w:top w:val="single" w:sz="8" w:space="0" w:color="FFFFFF"/>
        <w:left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5">
    <w:name w:val="xl105"/>
    <w:basedOn w:val="Normal"/>
    <w:rsid w:val="00FA606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6">
    <w:name w:val="xl106"/>
    <w:basedOn w:val="Normal"/>
    <w:rsid w:val="00FA606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7">
    <w:name w:val="xl107"/>
    <w:basedOn w:val="Normal"/>
    <w:rsid w:val="00FA606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8">
    <w:name w:val="xl108"/>
    <w:basedOn w:val="Normal"/>
    <w:rsid w:val="00FA6068"/>
    <w:pPr>
      <w:pBdr>
        <w:top w:val="single" w:sz="8" w:space="0" w:color="FFFFFF"/>
        <w:left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9">
    <w:name w:val="xl109"/>
    <w:basedOn w:val="Normal"/>
    <w:rsid w:val="00FA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110">
    <w:name w:val="xl110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1">
    <w:name w:val="xl111"/>
    <w:basedOn w:val="Normal"/>
    <w:rsid w:val="00FA606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2">
    <w:name w:val="xl112"/>
    <w:basedOn w:val="Normal"/>
    <w:rsid w:val="00FA606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2"/>
    </w:rPr>
  </w:style>
  <w:style w:type="paragraph" w:customStyle="1" w:styleId="xl113">
    <w:name w:val="xl113"/>
    <w:basedOn w:val="Normal"/>
    <w:rsid w:val="00FA6068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14">
    <w:name w:val="xl114"/>
    <w:basedOn w:val="Normal"/>
    <w:rsid w:val="00FA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5">
    <w:name w:val="xl115"/>
    <w:basedOn w:val="Normal"/>
    <w:rsid w:val="00FA6068"/>
    <w:pPr>
      <w:pBdr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6">
    <w:name w:val="xl116"/>
    <w:basedOn w:val="Normal"/>
    <w:rsid w:val="00FA606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7">
    <w:name w:val="xl117"/>
    <w:basedOn w:val="Normal"/>
    <w:rsid w:val="00FA60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8">
    <w:name w:val="xl118"/>
    <w:basedOn w:val="Normal"/>
    <w:rsid w:val="00FA6068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9">
    <w:name w:val="xl119"/>
    <w:basedOn w:val="Normal"/>
    <w:rsid w:val="00FA60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0">
    <w:name w:val="xl120"/>
    <w:basedOn w:val="Normal"/>
    <w:rsid w:val="00FA606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1">
    <w:name w:val="xl121"/>
    <w:basedOn w:val="Normal"/>
    <w:rsid w:val="008A1E19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2">
    <w:name w:val="xl122"/>
    <w:basedOn w:val="Normal"/>
    <w:rsid w:val="002D0D15"/>
    <w:pPr>
      <w:pBdr>
        <w:top w:val="single" w:sz="8" w:space="0" w:color="FFFFFF"/>
        <w:left w:val="single" w:sz="8" w:space="0" w:color="FFFFFF"/>
        <w:bottom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3">
    <w:name w:val="xl123"/>
    <w:basedOn w:val="Normal"/>
    <w:rsid w:val="002D0D15"/>
    <w:pPr>
      <w:pBdr>
        <w:top w:val="single" w:sz="8" w:space="0" w:color="FFFFFF"/>
        <w:bottom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4">
    <w:name w:val="xl124"/>
    <w:basedOn w:val="Normal"/>
    <w:rsid w:val="002D0D1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25">
    <w:name w:val="xl125"/>
    <w:basedOn w:val="Normal"/>
    <w:rsid w:val="00423FF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26">
    <w:name w:val="xl126"/>
    <w:basedOn w:val="Normal"/>
    <w:rsid w:val="00B9378C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7">
    <w:name w:val="xl127"/>
    <w:basedOn w:val="Normal"/>
    <w:rsid w:val="00B93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8">
    <w:name w:val="xl128"/>
    <w:basedOn w:val="Normal"/>
    <w:rsid w:val="00B9378C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Djordjevic</dc:creator>
  <cp:keywords/>
  <dc:description/>
  <cp:lastModifiedBy>Gordana Djordjevic</cp:lastModifiedBy>
  <cp:revision>85</cp:revision>
  <dcterms:created xsi:type="dcterms:W3CDTF">2021-11-01T13:34:00Z</dcterms:created>
  <dcterms:modified xsi:type="dcterms:W3CDTF">2026-06-30T11:56:00Z</dcterms:modified>
</cp:coreProperties>
</file>