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ED35" w14:textId="2302B012" w:rsidR="008150D7" w:rsidRPr="008150D7" w:rsidRDefault="003B5A2C" w:rsidP="003B5A2C">
      <w:pPr>
        <w:jc w:val="center"/>
        <w:rPr>
          <w:color w:val="231F20"/>
          <w:sz w:val="24"/>
          <w:szCs w:val="24"/>
          <w:lang w:val="sr-Cyrl-RS"/>
        </w:rPr>
      </w:pPr>
      <w:r>
        <w:rPr>
          <w:color w:val="231F20"/>
          <w:sz w:val="24"/>
          <w:szCs w:val="24"/>
          <w:lang w:val="sr-Latn-RS"/>
        </w:rPr>
        <w:t xml:space="preserve">           </w:t>
      </w:r>
      <w:r w:rsidR="008150D7" w:rsidRPr="008150D7">
        <w:rPr>
          <w:color w:val="231F20"/>
          <w:sz w:val="24"/>
          <w:szCs w:val="24"/>
          <w:lang w:val="sr-Cyrl-RS"/>
        </w:rPr>
        <w:t>ПОВЕРЕНИК</w:t>
      </w:r>
      <w:r w:rsidR="008150D7">
        <w:rPr>
          <w:color w:val="231F20"/>
          <w:sz w:val="24"/>
          <w:szCs w:val="24"/>
          <w:lang w:val="sr-Cyrl-RS"/>
        </w:rPr>
        <w:t xml:space="preserve"> </w:t>
      </w:r>
      <w:r w:rsidR="008150D7" w:rsidRPr="008150D7">
        <w:rPr>
          <w:color w:val="231F20"/>
          <w:sz w:val="24"/>
          <w:szCs w:val="24"/>
          <w:lang w:val="sr-Cyrl-RS"/>
        </w:rPr>
        <w:t>ЗА ИНФОРМАЦИЈЕ ОД ЈАВНОГ ЗНАЧАЈА</w:t>
      </w:r>
    </w:p>
    <w:p w14:paraId="444B2258" w14:textId="1D9B462F" w:rsidR="00800B07" w:rsidRPr="008150D7" w:rsidRDefault="003B5A2C" w:rsidP="008150D7">
      <w:pPr>
        <w:jc w:val="center"/>
        <w:rPr>
          <w:color w:val="231F20"/>
          <w:sz w:val="24"/>
          <w:szCs w:val="24"/>
          <w:lang w:val="sr-Cyrl-RS"/>
        </w:rPr>
      </w:pPr>
      <w:r>
        <w:rPr>
          <w:color w:val="231F20"/>
          <w:sz w:val="24"/>
          <w:szCs w:val="24"/>
          <w:lang w:val="sr-Latn-RS"/>
        </w:rPr>
        <w:t xml:space="preserve">      </w:t>
      </w:r>
      <w:r w:rsidR="008150D7" w:rsidRPr="008150D7">
        <w:rPr>
          <w:color w:val="231F20"/>
          <w:sz w:val="24"/>
          <w:szCs w:val="24"/>
          <w:lang w:val="sr-Cyrl-RS"/>
        </w:rPr>
        <w:t>И ЗАШТИТУ ПОДАТАКА О ЛИЧНОСТИ</w:t>
      </w:r>
    </w:p>
    <w:p w14:paraId="453457B3" w14:textId="77777777" w:rsidR="008150D7" w:rsidRPr="008150D7" w:rsidRDefault="008150D7">
      <w:pPr>
        <w:rPr>
          <w:color w:val="231F20"/>
          <w:sz w:val="24"/>
          <w:szCs w:val="24"/>
          <w:lang w:val="sr-Cyrl-RS"/>
        </w:rPr>
      </w:pPr>
    </w:p>
    <w:p w14:paraId="4053173C" w14:textId="77777777" w:rsidR="008150D7" w:rsidRDefault="008150D7">
      <w:pPr>
        <w:rPr>
          <w:color w:val="231F20"/>
          <w:lang w:val="sr-Cyrl-RS"/>
        </w:rPr>
      </w:pPr>
    </w:p>
    <w:p w14:paraId="600D8E36" w14:textId="77777777" w:rsidR="004855D4" w:rsidRDefault="004855D4" w:rsidP="00625A00">
      <w:pPr>
        <w:ind w:left="172" w:firstLine="720"/>
        <w:rPr>
          <w:color w:val="636466"/>
          <w:position w:val="2"/>
          <w:sz w:val="16"/>
          <w:szCs w:val="16"/>
        </w:rPr>
      </w:pPr>
    </w:p>
    <w:p w14:paraId="1EC2072F" w14:textId="77777777" w:rsidR="00625A00" w:rsidRDefault="00625A00" w:rsidP="0041793B">
      <w:pPr>
        <w:pStyle w:val="Heading1"/>
        <w:spacing w:line="278" w:lineRule="auto"/>
        <w:ind w:left="0" w:right="458"/>
        <w:rPr>
          <w:color w:val="231F20"/>
        </w:rPr>
      </w:pPr>
    </w:p>
    <w:p w14:paraId="006E7C18" w14:textId="77777777" w:rsidR="00625A00" w:rsidRDefault="00625A00" w:rsidP="0041793B">
      <w:pPr>
        <w:pStyle w:val="Heading1"/>
        <w:spacing w:line="278" w:lineRule="auto"/>
        <w:ind w:left="0" w:right="458"/>
        <w:rPr>
          <w:color w:val="231F20"/>
        </w:rPr>
      </w:pPr>
    </w:p>
    <w:p w14:paraId="46F52EF3" w14:textId="77777777" w:rsidR="00625A00" w:rsidRDefault="00625A00" w:rsidP="0041793B">
      <w:pPr>
        <w:pStyle w:val="Heading1"/>
        <w:spacing w:line="278" w:lineRule="auto"/>
        <w:ind w:left="0" w:right="458"/>
        <w:rPr>
          <w:color w:val="231F20"/>
        </w:rPr>
      </w:pPr>
    </w:p>
    <w:p w14:paraId="58A70589" w14:textId="77777777" w:rsidR="00625A00" w:rsidRDefault="00625A00" w:rsidP="0041793B">
      <w:pPr>
        <w:pStyle w:val="Heading1"/>
        <w:spacing w:line="278" w:lineRule="auto"/>
        <w:ind w:left="0" w:right="458"/>
        <w:rPr>
          <w:color w:val="231F20"/>
        </w:rPr>
      </w:pPr>
    </w:p>
    <w:p w14:paraId="504D5146" w14:textId="77777777" w:rsidR="008150D7" w:rsidRDefault="008150D7" w:rsidP="0041793B">
      <w:pPr>
        <w:pStyle w:val="Heading1"/>
        <w:spacing w:line="278" w:lineRule="auto"/>
        <w:ind w:left="0" w:right="458"/>
        <w:rPr>
          <w:color w:val="231F20"/>
        </w:rPr>
      </w:pPr>
    </w:p>
    <w:p w14:paraId="42BA3DC5" w14:textId="59A6A21A" w:rsidR="00800B07" w:rsidRDefault="0021697B">
      <w:pPr>
        <w:pStyle w:val="Heading1"/>
        <w:spacing w:line="278" w:lineRule="auto"/>
        <w:ind w:left="3599" w:right="458" w:hanging="480"/>
        <w:jc w:val="right"/>
      </w:pPr>
      <w:r>
        <w:rPr>
          <w:color w:val="231F20"/>
        </w:rPr>
        <w:t xml:space="preserve"> </w:t>
      </w:r>
      <w:bookmarkStart w:id="0" w:name="_Toc158375349"/>
      <w:r>
        <w:rPr>
          <w:color w:val="231F20"/>
        </w:rPr>
        <w:t xml:space="preserve">СМЕРНИЦЕ ЗА ИЗРАДУ </w:t>
      </w:r>
      <w:proofErr w:type="gramStart"/>
      <w:r>
        <w:rPr>
          <w:color w:val="231F20"/>
        </w:rPr>
        <w:t>ПРОЦЕНЕ</w:t>
      </w:r>
      <w:r w:rsidR="004F7326">
        <w:rPr>
          <w:color w:val="231F20"/>
        </w:rPr>
        <w:t xml:space="preserve"> 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УТИЦАЈА</w:t>
      </w:r>
      <w:proofErr w:type="gramEnd"/>
      <w:r>
        <w:rPr>
          <w:color w:val="231F20"/>
        </w:rPr>
        <w:t xml:space="preserve"> ОБРАДЕ НА ЗАШТИТУ</w:t>
      </w:r>
      <w:r>
        <w:rPr>
          <w:color w:val="231F20"/>
          <w:spacing w:val="-59"/>
        </w:rPr>
        <w:t xml:space="preserve"> </w:t>
      </w:r>
      <w:r>
        <w:rPr>
          <w:color w:val="231F20"/>
        </w:rPr>
        <w:t>ПОДАТАКА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ЛИЧНОСТИ</w:t>
      </w:r>
      <w:bookmarkEnd w:id="0"/>
    </w:p>
    <w:p w14:paraId="7DE07AC4" w14:textId="77777777" w:rsidR="00800B07" w:rsidRDefault="00800B07">
      <w:pPr>
        <w:pStyle w:val="BodyText"/>
        <w:spacing w:before="6"/>
        <w:jc w:val="left"/>
        <w:rPr>
          <w:sz w:val="44"/>
        </w:rPr>
      </w:pPr>
    </w:p>
    <w:p w14:paraId="5ACECB49" w14:textId="77777777" w:rsidR="0041793B" w:rsidRPr="0041793B" w:rsidRDefault="0041793B" w:rsidP="0041793B">
      <w:pPr>
        <w:spacing w:line="242" w:lineRule="auto"/>
        <w:ind w:left="630"/>
        <w:jc w:val="both"/>
        <w:rPr>
          <w:i/>
          <w:iCs/>
          <w:color w:val="231F20"/>
          <w:w w:val="95"/>
        </w:rPr>
      </w:pPr>
      <w:proofErr w:type="spellStart"/>
      <w:r w:rsidRPr="0041793B">
        <w:rPr>
          <w:i/>
          <w:iCs/>
          <w:color w:val="231F20"/>
          <w:w w:val="95"/>
        </w:rPr>
        <w:t>Руковалац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има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нову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обавезу</w:t>
      </w:r>
      <w:proofErr w:type="spellEnd"/>
      <w:r w:rsidRPr="0041793B">
        <w:rPr>
          <w:i/>
          <w:iCs/>
          <w:color w:val="231F20"/>
          <w:w w:val="95"/>
        </w:rPr>
        <w:t xml:space="preserve">, </w:t>
      </w:r>
      <w:proofErr w:type="spellStart"/>
      <w:r w:rsidRPr="0041793B">
        <w:rPr>
          <w:i/>
          <w:iCs/>
          <w:color w:val="231F20"/>
          <w:w w:val="95"/>
        </w:rPr>
        <w:t>која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је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прописана</w:t>
      </w:r>
      <w:proofErr w:type="spellEnd"/>
      <w:r w:rsidRPr="0041793B">
        <w:rPr>
          <w:i/>
          <w:iCs/>
          <w:color w:val="231F20"/>
          <w:w w:val="95"/>
        </w:rPr>
        <w:t xml:space="preserve"> ЗЗПЛ, </w:t>
      </w:r>
      <w:proofErr w:type="spellStart"/>
      <w:r w:rsidRPr="0041793B">
        <w:rPr>
          <w:i/>
          <w:iCs/>
          <w:color w:val="231F20"/>
          <w:w w:val="95"/>
        </w:rPr>
        <w:t>да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пре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него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што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започне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са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обрадом</w:t>
      </w:r>
      <w:proofErr w:type="spellEnd"/>
      <w:r w:rsidRPr="0041793B">
        <w:rPr>
          <w:i/>
          <w:iCs/>
          <w:color w:val="231F20"/>
          <w:w w:val="95"/>
        </w:rPr>
        <w:t xml:space="preserve">, </w:t>
      </w:r>
      <w:proofErr w:type="spellStart"/>
      <w:r w:rsidRPr="0041793B">
        <w:rPr>
          <w:i/>
          <w:iCs/>
          <w:color w:val="231F20"/>
          <w:w w:val="95"/>
        </w:rPr>
        <w:t>изврши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процену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утицаја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предвиђених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радњи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обраде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на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заштиту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података</w:t>
      </w:r>
      <w:proofErr w:type="spellEnd"/>
      <w:r w:rsidRPr="0041793B">
        <w:rPr>
          <w:i/>
          <w:iCs/>
          <w:color w:val="231F20"/>
          <w:w w:val="95"/>
        </w:rPr>
        <w:t xml:space="preserve"> о </w:t>
      </w:r>
      <w:proofErr w:type="spellStart"/>
      <w:r w:rsidRPr="0041793B">
        <w:rPr>
          <w:i/>
          <w:iCs/>
          <w:color w:val="231F20"/>
          <w:w w:val="95"/>
        </w:rPr>
        <w:t>личности</w:t>
      </w:r>
      <w:proofErr w:type="spellEnd"/>
      <w:r w:rsidRPr="0041793B">
        <w:rPr>
          <w:i/>
          <w:iCs/>
          <w:color w:val="231F20"/>
          <w:w w:val="95"/>
        </w:rPr>
        <w:t xml:space="preserve">, </w:t>
      </w:r>
      <w:proofErr w:type="spellStart"/>
      <w:r w:rsidRPr="0041793B">
        <w:rPr>
          <w:i/>
          <w:iCs/>
          <w:color w:val="231F20"/>
          <w:w w:val="95"/>
        </w:rPr>
        <w:t>ако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је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вероватно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да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ће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нека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врста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обраде</w:t>
      </w:r>
      <w:proofErr w:type="spellEnd"/>
      <w:r w:rsidRPr="0041793B">
        <w:rPr>
          <w:i/>
          <w:iCs/>
          <w:color w:val="231F20"/>
          <w:w w:val="95"/>
        </w:rPr>
        <w:t xml:space="preserve">, </w:t>
      </w:r>
      <w:proofErr w:type="spellStart"/>
      <w:r w:rsidRPr="0041793B">
        <w:rPr>
          <w:i/>
          <w:iCs/>
          <w:color w:val="231F20"/>
          <w:w w:val="95"/>
        </w:rPr>
        <w:t>посебно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употребом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нових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технологија</w:t>
      </w:r>
      <w:proofErr w:type="spellEnd"/>
      <w:r w:rsidRPr="0041793B">
        <w:rPr>
          <w:i/>
          <w:iCs/>
          <w:color w:val="231F20"/>
          <w:w w:val="95"/>
        </w:rPr>
        <w:t xml:space="preserve"> и </w:t>
      </w:r>
      <w:proofErr w:type="spellStart"/>
      <w:r w:rsidRPr="0041793B">
        <w:rPr>
          <w:i/>
          <w:iCs/>
          <w:color w:val="231F20"/>
          <w:w w:val="95"/>
        </w:rPr>
        <w:t>узимајући</w:t>
      </w:r>
      <w:proofErr w:type="spellEnd"/>
      <w:r w:rsidRPr="0041793B">
        <w:rPr>
          <w:i/>
          <w:iCs/>
          <w:color w:val="231F20"/>
          <w:w w:val="95"/>
        </w:rPr>
        <w:t xml:space="preserve"> у </w:t>
      </w:r>
      <w:proofErr w:type="spellStart"/>
      <w:r w:rsidRPr="0041793B">
        <w:rPr>
          <w:i/>
          <w:iCs/>
          <w:color w:val="231F20"/>
          <w:w w:val="95"/>
        </w:rPr>
        <w:t>обзир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природу</w:t>
      </w:r>
      <w:proofErr w:type="spellEnd"/>
      <w:r w:rsidRPr="0041793B">
        <w:rPr>
          <w:i/>
          <w:iCs/>
          <w:color w:val="231F20"/>
          <w:w w:val="95"/>
        </w:rPr>
        <w:t xml:space="preserve">, </w:t>
      </w:r>
      <w:proofErr w:type="spellStart"/>
      <w:r w:rsidRPr="0041793B">
        <w:rPr>
          <w:i/>
          <w:iCs/>
          <w:color w:val="231F20"/>
          <w:w w:val="95"/>
        </w:rPr>
        <w:t>обим</w:t>
      </w:r>
      <w:proofErr w:type="spellEnd"/>
      <w:r w:rsidRPr="0041793B">
        <w:rPr>
          <w:i/>
          <w:iCs/>
          <w:color w:val="231F20"/>
          <w:w w:val="95"/>
        </w:rPr>
        <w:t xml:space="preserve">, </w:t>
      </w:r>
      <w:proofErr w:type="spellStart"/>
      <w:r w:rsidRPr="0041793B">
        <w:rPr>
          <w:i/>
          <w:iCs/>
          <w:color w:val="231F20"/>
          <w:w w:val="95"/>
        </w:rPr>
        <w:t>околности</w:t>
      </w:r>
      <w:proofErr w:type="spellEnd"/>
      <w:r w:rsidRPr="0041793B">
        <w:rPr>
          <w:i/>
          <w:iCs/>
          <w:color w:val="231F20"/>
          <w:w w:val="95"/>
        </w:rPr>
        <w:t xml:space="preserve"> и </w:t>
      </w:r>
      <w:proofErr w:type="spellStart"/>
      <w:r w:rsidRPr="0041793B">
        <w:rPr>
          <w:i/>
          <w:iCs/>
          <w:color w:val="231F20"/>
          <w:w w:val="95"/>
        </w:rPr>
        <w:t>сврху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обраде</w:t>
      </w:r>
      <w:proofErr w:type="spellEnd"/>
      <w:r w:rsidRPr="0041793B">
        <w:rPr>
          <w:i/>
          <w:iCs/>
          <w:color w:val="231F20"/>
          <w:w w:val="95"/>
        </w:rPr>
        <w:t xml:space="preserve">, </w:t>
      </w:r>
      <w:proofErr w:type="spellStart"/>
      <w:r w:rsidRPr="0041793B">
        <w:rPr>
          <w:i/>
          <w:iCs/>
          <w:color w:val="231F20"/>
          <w:w w:val="95"/>
        </w:rPr>
        <w:t>проузроковати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висок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ризик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за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права</w:t>
      </w:r>
      <w:proofErr w:type="spellEnd"/>
      <w:r w:rsidRPr="0041793B">
        <w:rPr>
          <w:i/>
          <w:iCs/>
          <w:color w:val="231F20"/>
          <w:w w:val="95"/>
        </w:rPr>
        <w:t xml:space="preserve"> и </w:t>
      </w:r>
      <w:proofErr w:type="spellStart"/>
      <w:r w:rsidRPr="0041793B">
        <w:rPr>
          <w:i/>
          <w:iCs/>
          <w:color w:val="231F20"/>
          <w:w w:val="95"/>
        </w:rPr>
        <w:t>слободе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физичких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лица</w:t>
      </w:r>
      <w:proofErr w:type="spellEnd"/>
      <w:r w:rsidRPr="0041793B">
        <w:rPr>
          <w:i/>
          <w:iCs/>
          <w:color w:val="231F20"/>
          <w:w w:val="95"/>
        </w:rPr>
        <w:t>.</w:t>
      </w:r>
    </w:p>
    <w:p w14:paraId="2B9820BB" w14:textId="33F0C428" w:rsidR="00800B07" w:rsidRDefault="0041793B" w:rsidP="0041793B">
      <w:pPr>
        <w:spacing w:line="242" w:lineRule="auto"/>
        <w:ind w:left="630"/>
        <w:jc w:val="both"/>
        <w:sectPr w:rsidR="00800B07" w:rsidSect="00216FD5">
          <w:headerReference w:type="default" r:id="rId8"/>
          <w:footerReference w:type="even" r:id="rId9"/>
          <w:footerReference w:type="default" r:id="rId10"/>
          <w:pgSz w:w="9080" w:h="13040"/>
          <w:pgMar w:top="820" w:right="1160" w:bottom="567" w:left="567" w:header="0" w:footer="0" w:gutter="0"/>
          <w:cols w:space="720"/>
        </w:sectPr>
      </w:pPr>
      <w:proofErr w:type="spellStart"/>
      <w:r w:rsidRPr="0041793B">
        <w:rPr>
          <w:i/>
          <w:iCs/>
          <w:color w:val="231F20"/>
          <w:w w:val="95"/>
        </w:rPr>
        <w:t>Како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би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руковаоцима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олакшао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извршење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наведене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обавезе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Повереник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за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информације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од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јавног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значаја</w:t>
      </w:r>
      <w:proofErr w:type="spellEnd"/>
      <w:r w:rsidRPr="0041793B">
        <w:rPr>
          <w:i/>
          <w:iCs/>
          <w:color w:val="231F20"/>
          <w:w w:val="95"/>
        </w:rPr>
        <w:t xml:space="preserve"> и </w:t>
      </w:r>
      <w:proofErr w:type="spellStart"/>
      <w:r w:rsidRPr="0041793B">
        <w:rPr>
          <w:i/>
          <w:iCs/>
          <w:color w:val="231F20"/>
          <w:w w:val="95"/>
        </w:rPr>
        <w:t>заштиту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података</w:t>
      </w:r>
      <w:proofErr w:type="spellEnd"/>
      <w:r w:rsidRPr="0041793B">
        <w:rPr>
          <w:i/>
          <w:iCs/>
          <w:color w:val="231F20"/>
          <w:w w:val="95"/>
        </w:rPr>
        <w:t xml:space="preserve"> о </w:t>
      </w:r>
      <w:proofErr w:type="spellStart"/>
      <w:r w:rsidRPr="0041793B">
        <w:rPr>
          <w:i/>
          <w:iCs/>
          <w:color w:val="231F20"/>
          <w:w w:val="95"/>
        </w:rPr>
        <w:t>личности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="003B5B71" w:rsidRPr="0041793B">
        <w:rPr>
          <w:i/>
          <w:iCs/>
          <w:color w:val="231F20"/>
          <w:w w:val="95"/>
        </w:rPr>
        <w:t>је</w:t>
      </w:r>
      <w:proofErr w:type="spellEnd"/>
      <w:r w:rsidR="003B5B71" w:rsidRPr="0041793B">
        <w:rPr>
          <w:i/>
          <w:iCs/>
          <w:color w:val="231F20"/>
          <w:w w:val="95"/>
        </w:rPr>
        <w:t xml:space="preserve"> </w:t>
      </w:r>
      <w:proofErr w:type="spellStart"/>
      <w:r w:rsidR="003B5B71" w:rsidRPr="0041793B">
        <w:rPr>
          <w:i/>
          <w:iCs/>
          <w:color w:val="231F20"/>
          <w:w w:val="95"/>
        </w:rPr>
        <w:t>сачинио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документ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са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смерницама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за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израду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процене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утицаја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обраде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на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заштиту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података</w:t>
      </w:r>
      <w:proofErr w:type="spellEnd"/>
      <w:r w:rsidRPr="0041793B">
        <w:rPr>
          <w:i/>
          <w:iCs/>
          <w:color w:val="231F20"/>
          <w:w w:val="95"/>
        </w:rPr>
        <w:t xml:space="preserve"> о </w:t>
      </w:r>
      <w:proofErr w:type="spellStart"/>
      <w:r w:rsidRPr="0041793B">
        <w:rPr>
          <w:i/>
          <w:iCs/>
          <w:color w:val="231F20"/>
          <w:w w:val="95"/>
        </w:rPr>
        <w:t>личности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који</w:t>
      </w:r>
      <w:proofErr w:type="spellEnd"/>
      <w:r w:rsidRPr="0041793B">
        <w:rPr>
          <w:i/>
          <w:iCs/>
          <w:color w:val="231F20"/>
          <w:w w:val="95"/>
        </w:rPr>
        <w:t xml:space="preserve"> у </w:t>
      </w:r>
      <w:proofErr w:type="spellStart"/>
      <w:r w:rsidRPr="0041793B">
        <w:rPr>
          <w:i/>
          <w:iCs/>
          <w:color w:val="231F20"/>
          <w:w w:val="95"/>
        </w:rPr>
        <w:t>наставку</w:t>
      </w:r>
      <w:proofErr w:type="spellEnd"/>
      <w:r w:rsidRPr="0041793B">
        <w:rPr>
          <w:i/>
          <w:iCs/>
          <w:color w:val="231F20"/>
          <w:w w:val="95"/>
        </w:rPr>
        <w:t xml:space="preserve"> </w:t>
      </w:r>
      <w:proofErr w:type="spellStart"/>
      <w:r w:rsidRPr="0041793B">
        <w:rPr>
          <w:i/>
          <w:iCs/>
          <w:color w:val="231F20"/>
          <w:w w:val="95"/>
        </w:rPr>
        <w:t>објављујемо</w:t>
      </w:r>
      <w:proofErr w:type="spellEnd"/>
      <w:r w:rsidRPr="0041793B">
        <w:rPr>
          <w:i/>
          <w:iCs/>
          <w:color w:val="231F20"/>
          <w:w w:val="95"/>
        </w:rPr>
        <w:t>.</w:t>
      </w:r>
    </w:p>
    <w:p w14:paraId="70630C50" w14:textId="77777777" w:rsidR="00800B07" w:rsidRDefault="0021697B">
      <w:pPr>
        <w:pStyle w:val="Heading3"/>
        <w:spacing w:line="242" w:lineRule="auto"/>
        <w:ind w:left="1226" w:right="1219"/>
        <w:jc w:val="center"/>
      </w:pPr>
      <w:bookmarkStart w:id="1" w:name="_Toc158375350"/>
      <w:r>
        <w:rPr>
          <w:color w:val="231F20"/>
        </w:rPr>
        <w:lastRenderedPageBreak/>
        <w:t>ПРОЦЕНA УТИЦАЈА ОБРАДЕ НА ЗАШТИТУ ПОДАТАКА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ЛИЧНОСТИ</w:t>
      </w:r>
      <w:bookmarkEnd w:id="1"/>
    </w:p>
    <w:p w14:paraId="22DC3E4B" w14:textId="77777777" w:rsidR="00800B07" w:rsidRDefault="00800B07">
      <w:pPr>
        <w:pStyle w:val="BodyText"/>
        <w:jc w:val="left"/>
        <w:rPr>
          <w:b/>
          <w:sz w:val="26"/>
        </w:rPr>
      </w:pPr>
    </w:p>
    <w:p w14:paraId="764E8601" w14:textId="77777777" w:rsidR="00800B07" w:rsidRDefault="00800B07">
      <w:pPr>
        <w:pStyle w:val="BodyText"/>
        <w:jc w:val="left"/>
        <w:rPr>
          <w:b/>
          <w:sz w:val="26"/>
        </w:rPr>
      </w:pPr>
    </w:p>
    <w:p w14:paraId="3D77CE7F" w14:textId="77777777" w:rsidR="00800B07" w:rsidRDefault="0021697B">
      <w:pPr>
        <w:pStyle w:val="BodyText"/>
        <w:spacing w:before="170" w:line="242" w:lineRule="auto"/>
        <w:ind w:left="580" w:right="564" w:firstLine="396"/>
      </w:pPr>
      <w:proofErr w:type="spellStart"/>
      <w:r>
        <w:rPr>
          <w:color w:val="231F20"/>
        </w:rPr>
        <w:t>Одредбом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2.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ЗЗПЛ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(„</w:t>
      </w:r>
      <w:proofErr w:type="spellStart"/>
      <w:r>
        <w:rPr>
          <w:color w:val="231F20"/>
        </w:rPr>
        <w:t>Службени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гласник</w:t>
      </w:r>
      <w:proofErr w:type="spellEnd"/>
      <w:r>
        <w:rPr>
          <w:color w:val="231F20"/>
          <w:spacing w:val="1"/>
        </w:rPr>
        <w:t xml:space="preserve"> </w:t>
      </w:r>
      <w:proofErr w:type="gramStart"/>
      <w:r>
        <w:rPr>
          <w:color w:val="231F20"/>
        </w:rPr>
        <w:t>РС“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број</w:t>
      </w:r>
      <w:proofErr w:type="spellEnd"/>
      <w:proofErr w:type="gram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87/18) </w:t>
      </w:r>
      <w:proofErr w:type="spellStart"/>
      <w:r>
        <w:rPr>
          <w:color w:val="231F20"/>
        </w:rPr>
        <w:t>утврђено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обезбеђује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основних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слобода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посебно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њиховог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.</w:t>
      </w:r>
    </w:p>
    <w:p w14:paraId="3839BAF9" w14:textId="687BF4C8" w:rsidR="00800B07" w:rsidRDefault="0021697B">
      <w:pPr>
        <w:pStyle w:val="BodyText"/>
        <w:spacing w:line="242" w:lineRule="auto"/>
        <w:ind w:left="580" w:right="567" w:firstLine="396"/>
      </w:pPr>
      <w:r>
        <w:rPr>
          <w:color w:val="231F20"/>
        </w:rPr>
        <w:t xml:space="preserve">У </w:t>
      </w:r>
      <w:proofErr w:type="spellStart"/>
      <w:r>
        <w:rPr>
          <w:color w:val="231F20"/>
        </w:rPr>
        <w:t>том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циљу</w:t>
      </w:r>
      <w:proofErr w:type="spellEnd"/>
      <w:r>
        <w:rPr>
          <w:color w:val="231F20"/>
        </w:rPr>
        <w:t xml:space="preserve">, у ЗЗПЛ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поред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осталог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прописане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односе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руковаоце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подацима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међу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којима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пре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него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започне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обрадом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изврши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предвиђених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вероватно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нека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врста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посебно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употребом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нових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технологија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узимајући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природу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обим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околности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сврху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проузроковати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висок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19C6BE52" w14:textId="73CAE2C0" w:rsidR="00800B07" w:rsidRDefault="0021697B">
      <w:pPr>
        <w:pStyle w:val="BodyText"/>
        <w:spacing w:line="242" w:lineRule="auto"/>
        <w:ind w:left="580" w:right="570" w:firstLine="396"/>
      </w:pP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(у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љем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тексту</w:t>
      </w:r>
      <w:proofErr w:type="spellEnd"/>
      <w:r>
        <w:rPr>
          <w:color w:val="231F20"/>
        </w:rPr>
        <w:t xml:space="preserve">: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>)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институт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правном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стему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Републике</w:t>
      </w:r>
      <w:proofErr w:type="spellEnd"/>
      <w:r>
        <w:rPr>
          <w:color w:val="231F20"/>
        </w:rPr>
        <w:t xml:space="preserve"> Србије,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уређен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54. ЗЗПЛ, а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којим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подразумева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поступак</w:t>
      </w:r>
      <w:proofErr w:type="spellEnd"/>
      <w:r w:rsidR="00C86A72"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којем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започињања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система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тично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свеобухватно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сагледава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1"/>
        </w:rPr>
        <w:t>процењује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неопходност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пропорционалност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идентификују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угрозити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појединаца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одређују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отклањање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умањење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>.</w:t>
      </w:r>
    </w:p>
    <w:p w14:paraId="78801DC9" w14:textId="41622F14" w:rsidR="00800B07" w:rsidRDefault="0021697B">
      <w:pPr>
        <w:pStyle w:val="BodyText"/>
        <w:spacing w:line="242" w:lineRule="auto"/>
        <w:ind w:left="580" w:right="570" w:firstLine="396"/>
      </w:pPr>
      <w:proofErr w:type="spellStart"/>
      <w:r>
        <w:rPr>
          <w:color w:val="231F20"/>
        </w:rPr>
        <w:t>Под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ризиком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овом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контексту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подразумева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догађај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наступити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услед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има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потенцијал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проузрокује</w:t>
      </w:r>
      <w:proofErr w:type="spellEnd"/>
      <w:r>
        <w:rPr>
          <w:color w:val="231F20"/>
          <w:spacing w:val="-46"/>
        </w:rPr>
        <w:t xml:space="preserve"> </w:t>
      </w:r>
      <w:r w:rsidR="00C86A72">
        <w:rPr>
          <w:color w:val="231F20"/>
          <w:spacing w:val="-46"/>
        </w:rPr>
        <w:t xml:space="preserve">               </w:t>
      </w:r>
      <w:proofErr w:type="spellStart"/>
      <w:r>
        <w:rPr>
          <w:color w:val="231F20"/>
          <w:spacing w:val="-1"/>
        </w:rPr>
        <w:t>штету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права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слободе</w:t>
      </w:r>
      <w:proofErr w:type="spellEnd"/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чијим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подацима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реч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тако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поступак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практично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представља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помоћни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инструмент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46"/>
        </w:rPr>
        <w:t xml:space="preserve"> </w:t>
      </w:r>
      <w:r w:rsidR="00C86A72">
        <w:rPr>
          <w:color w:val="231F20"/>
          <w:spacing w:val="-46"/>
        </w:rPr>
        <w:t xml:space="preserve">                   </w:t>
      </w:r>
      <w:proofErr w:type="spellStart"/>
      <w:r>
        <w:rPr>
          <w:color w:val="231F20"/>
        </w:rPr>
        <w:t>доношење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одлука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обрадом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.</w:t>
      </w:r>
    </w:p>
    <w:p w14:paraId="6603AB97" w14:textId="77777777" w:rsidR="00800B07" w:rsidRDefault="0021697B">
      <w:pPr>
        <w:pStyle w:val="BodyText"/>
        <w:spacing w:line="242" w:lineRule="auto"/>
        <w:ind w:left="580" w:right="570" w:firstLine="396"/>
      </w:pPr>
      <w:r>
        <w:rPr>
          <w:color w:val="231F20"/>
        </w:rPr>
        <w:t xml:space="preserve">О </w:t>
      </w:r>
      <w:proofErr w:type="spellStart"/>
      <w:r>
        <w:rPr>
          <w:color w:val="231F20"/>
        </w:rPr>
        <w:t>извршеној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сачињава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акт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писаној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форми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осим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допринесе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обезбеђењу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4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слобода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помогне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руковаоцима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>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скла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начелом</w:t>
      </w:r>
      <w:proofErr w:type="spellEnd"/>
      <w:r>
        <w:rPr>
          <w:color w:val="231F20"/>
        </w:rPr>
        <w:t xml:space="preserve"> „</w:t>
      </w:r>
      <w:proofErr w:type="spellStart"/>
      <w:r>
        <w:rPr>
          <w:color w:val="231F20"/>
        </w:rPr>
        <w:t>одговорност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поступање</w:t>
      </w:r>
      <w:proofErr w:type="spellEnd"/>
      <w:r>
        <w:rPr>
          <w:color w:val="231F20"/>
        </w:rPr>
        <w:t xml:space="preserve">“ </w:t>
      </w:r>
      <w:proofErr w:type="spellStart"/>
      <w:r>
        <w:rPr>
          <w:color w:val="231F20"/>
        </w:rPr>
        <w:t>из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5. ЗЗПЛ, </w:t>
      </w:r>
      <w:proofErr w:type="spellStart"/>
      <w:r>
        <w:rPr>
          <w:color w:val="231F20"/>
        </w:rPr>
        <w:t>предоче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испуњавање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својих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поступање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ЗЗПЛ.</w:t>
      </w:r>
    </w:p>
    <w:p w14:paraId="35DABE8F" w14:textId="77777777" w:rsidR="00800B07" w:rsidRDefault="00800B07">
      <w:pPr>
        <w:pStyle w:val="BodyText"/>
        <w:jc w:val="left"/>
        <w:rPr>
          <w:sz w:val="26"/>
        </w:rPr>
      </w:pPr>
    </w:p>
    <w:p w14:paraId="23CD53B6" w14:textId="77777777" w:rsidR="00800B07" w:rsidRDefault="0021697B">
      <w:pPr>
        <w:pStyle w:val="Heading3"/>
        <w:spacing w:before="202"/>
        <w:ind w:left="725" w:right="719"/>
        <w:jc w:val="center"/>
      </w:pPr>
      <w:bookmarkStart w:id="2" w:name="_TOC_250011"/>
      <w:bookmarkStart w:id="3" w:name="_Toc158375351"/>
      <w:proofErr w:type="spellStart"/>
      <w:r>
        <w:rPr>
          <w:color w:val="231F20"/>
        </w:rPr>
        <w:t>Ко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изврши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  <w:spacing w:val="-3"/>
        </w:rPr>
        <w:t xml:space="preserve"> </w:t>
      </w:r>
      <w:bookmarkEnd w:id="2"/>
      <w:proofErr w:type="spellStart"/>
      <w:r>
        <w:rPr>
          <w:color w:val="231F20"/>
        </w:rPr>
        <w:t>утицаја</w:t>
      </w:r>
      <w:bookmarkEnd w:id="3"/>
      <w:proofErr w:type="spellEnd"/>
    </w:p>
    <w:p w14:paraId="171125D7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07E56FD7" w14:textId="77777777" w:rsidR="00800B07" w:rsidRDefault="0021697B">
      <w:pPr>
        <w:pStyle w:val="BodyText"/>
        <w:spacing w:line="242" w:lineRule="auto"/>
        <w:ind w:left="580" w:right="570" w:firstLine="396"/>
      </w:pPr>
      <w:proofErr w:type="spellStart"/>
      <w:r>
        <w:rPr>
          <w:color w:val="231F20"/>
        </w:rPr>
        <w:t>Обавезу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предвиђених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>.</w:t>
      </w:r>
    </w:p>
    <w:p w14:paraId="08005091" w14:textId="126F77E1" w:rsidR="00800B07" w:rsidRDefault="0021697B">
      <w:pPr>
        <w:pStyle w:val="BodyText"/>
        <w:spacing w:line="242" w:lineRule="auto"/>
        <w:ind w:left="580" w:right="570" w:firstLine="396"/>
      </w:pPr>
      <w:proofErr w:type="spellStart"/>
      <w:r>
        <w:rPr>
          <w:color w:val="231F20"/>
          <w:spacing w:val="-4"/>
        </w:rPr>
        <w:t>Појам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4"/>
        </w:rPr>
        <w:t>руковаоца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4"/>
        </w:rPr>
        <w:t>дефинисан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чланом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4.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став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1.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тачка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8)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ЗЗПЛ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под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3"/>
        </w:rPr>
        <w:t>истим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подразумева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физичко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или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правно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лице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односно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орган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власти</w:t>
      </w:r>
      <w:proofErr w:type="spellEnd"/>
      <w:r>
        <w:rPr>
          <w:color w:val="231F20"/>
          <w:spacing w:val="-46"/>
        </w:rPr>
        <w:t xml:space="preserve"> </w:t>
      </w:r>
      <w:r w:rsidR="00C86A72">
        <w:rPr>
          <w:color w:val="231F20"/>
          <w:spacing w:val="-46"/>
        </w:rPr>
        <w:t xml:space="preserve">                 </w:t>
      </w:r>
      <w:proofErr w:type="spellStart"/>
      <w:r>
        <w:rPr>
          <w:color w:val="231F20"/>
          <w:spacing w:val="-3"/>
        </w:rPr>
        <w:t>који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самостално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или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заједно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са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другима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одређује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сврху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начин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lastRenderedPageBreak/>
        <w:t>обраде</w:t>
      </w:r>
      <w:proofErr w:type="spellEnd"/>
      <w:r>
        <w:rPr>
          <w:color w:val="231F20"/>
          <w:spacing w:val="-2"/>
        </w:rPr>
        <w:t>.</w:t>
      </w:r>
    </w:p>
    <w:p w14:paraId="576D0D2C" w14:textId="2D3D544D" w:rsidR="00800B07" w:rsidRDefault="0021697B">
      <w:pPr>
        <w:pStyle w:val="BodyText"/>
        <w:spacing w:before="100" w:line="242" w:lineRule="auto"/>
        <w:ind w:left="693" w:right="457" w:firstLine="396"/>
      </w:pPr>
      <w:proofErr w:type="spellStart"/>
      <w:r>
        <w:rPr>
          <w:color w:val="231F20"/>
        </w:rPr>
        <w:t>Када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више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учесника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имају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својство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заједничких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руковалаца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смислу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43.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ЗЗПЛ,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они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морају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транспарентан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одредити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одговорност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сваког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њих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поштовање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прописаних</w:t>
      </w:r>
      <w:proofErr w:type="spellEnd"/>
      <w:r>
        <w:rPr>
          <w:color w:val="231F20"/>
        </w:rPr>
        <w:t xml:space="preserve"> ЗЗПЛ-</w:t>
      </w:r>
      <w:proofErr w:type="spellStart"/>
      <w:r>
        <w:rPr>
          <w:color w:val="231F20"/>
        </w:rPr>
        <w:t>ом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спровођења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Додатно</w:t>
      </w:r>
      <w:proofErr w:type="spellEnd"/>
      <w:r>
        <w:rPr>
          <w:color w:val="231F20"/>
        </w:rPr>
        <w:t xml:space="preserve">, у </w:t>
      </w:r>
      <w:proofErr w:type="spellStart"/>
      <w:r>
        <w:rPr>
          <w:color w:val="231F20"/>
        </w:rPr>
        <w:t>акту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навести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заједничких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одговоран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спровођење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цаја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конкретном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</w:rPr>
        <w:t>.</w:t>
      </w:r>
    </w:p>
    <w:p w14:paraId="0D9F41E8" w14:textId="77777777" w:rsidR="00800B07" w:rsidRDefault="0021697B">
      <w:pPr>
        <w:pStyle w:val="BodyText"/>
        <w:spacing w:line="242" w:lineRule="auto"/>
        <w:ind w:left="693" w:right="456" w:firstLine="396"/>
      </w:pP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поверити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трећем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израду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али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одговорност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правилно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даље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поступање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ЗЗПЛ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увек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руковаоцу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исто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пренети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другог</w:t>
      </w:r>
      <w:proofErr w:type="spellEnd"/>
      <w:r>
        <w:rPr>
          <w:color w:val="231F20"/>
        </w:rPr>
        <w:t>.</w:t>
      </w:r>
    </w:p>
    <w:p w14:paraId="31B00A7E" w14:textId="712FE508" w:rsidR="00800B07" w:rsidRDefault="0021697B">
      <w:pPr>
        <w:pStyle w:val="BodyText"/>
        <w:spacing w:line="242" w:lineRule="auto"/>
        <w:ind w:left="693" w:right="460" w:firstLine="396"/>
      </w:pPr>
      <w:proofErr w:type="spellStart"/>
      <w:r>
        <w:rPr>
          <w:color w:val="231F20"/>
          <w:spacing w:val="-4"/>
        </w:rPr>
        <w:t>Процена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утицаја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треба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представља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производ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тимског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рада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у</w:t>
      </w:r>
      <w:r>
        <w:rPr>
          <w:color w:val="231F20"/>
          <w:spacing w:val="-11"/>
        </w:rPr>
        <w:t xml:space="preserve"> </w:t>
      </w:r>
      <w:proofErr w:type="spellStart"/>
      <w:r w:rsidRPr="00742F2B">
        <w:rPr>
          <w:color w:val="231F20"/>
          <w:spacing w:val="-4"/>
        </w:rPr>
        <w:t>који</w:t>
      </w:r>
      <w:proofErr w:type="spellEnd"/>
      <w:r w:rsidR="00742F2B"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је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потребно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укључити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представнике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свих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4"/>
        </w:rPr>
        <w:t>организационих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3"/>
        </w:rPr>
        <w:t>делова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  <w:spacing w:val="-3"/>
        </w:rPr>
        <w:t>руко</w:t>
      </w:r>
      <w:r>
        <w:rPr>
          <w:color w:val="231F20"/>
          <w:spacing w:val="-2"/>
        </w:rPr>
        <w:t>ваоца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чији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делокруг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рада</w:t>
      </w:r>
      <w:proofErr w:type="spellEnd"/>
      <w:r>
        <w:rPr>
          <w:color w:val="231F20"/>
          <w:spacing w:val="-1"/>
        </w:rPr>
        <w:t>/</w:t>
      </w:r>
      <w:proofErr w:type="spellStart"/>
      <w:r>
        <w:rPr>
          <w:color w:val="231F20"/>
          <w:spacing w:val="-1"/>
        </w:rPr>
        <w:t>послова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вези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намераваном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обрадом</w:t>
      </w:r>
      <w:proofErr w:type="spellEnd"/>
      <w:r>
        <w:rPr>
          <w:color w:val="231F20"/>
          <w:spacing w:val="-1"/>
        </w:rPr>
        <w:t>.</w:t>
      </w:r>
    </w:p>
    <w:p w14:paraId="498F59DE" w14:textId="77777777" w:rsidR="00800B07" w:rsidRDefault="00800B07">
      <w:pPr>
        <w:pStyle w:val="BodyText"/>
        <w:jc w:val="left"/>
        <w:rPr>
          <w:sz w:val="26"/>
        </w:rPr>
      </w:pPr>
    </w:p>
    <w:p w14:paraId="1B77682D" w14:textId="77777777" w:rsidR="00800B07" w:rsidRDefault="0021697B">
      <w:pPr>
        <w:pStyle w:val="Heading3"/>
        <w:spacing w:before="209"/>
        <w:ind w:left="725" w:right="491"/>
        <w:jc w:val="center"/>
      </w:pPr>
      <w:bookmarkStart w:id="4" w:name="_TOC_250010"/>
      <w:bookmarkStart w:id="5" w:name="_Toc158375352"/>
      <w:proofErr w:type="spellStart"/>
      <w:r>
        <w:rPr>
          <w:color w:val="231F20"/>
        </w:rPr>
        <w:t>Када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2"/>
        </w:rPr>
        <w:t xml:space="preserve"> </w:t>
      </w:r>
      <w:bookmarkEnd w:id="4"/>
      <w:proofErr w:type="spellStart"/>
      <w:r>
        <w:rPr>
          <w:color w:val="231F20"/>
        </w:rPr>
        <w:t>утицаја</w:t>
      </w:r>
      <w:bookmarkEnd w:id="5"/>
      <w:proofErr w:type="spellEnd"/>
    </w:p>
    <w:p w14:paraId="4EE4479C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269C0D88" w14:textId="4CEAF516" w:rsidR="00800B07" w:rsidRDefault="0021697B">
      <w:pPr>
        <w:pStyle w:val="BodyText"/>
        <w:spacing w:line="242" w:lineRule="auto"/>
        <w:ind w:left="693" w:right="458" w:firstLine="396"/>
      </w:pPr>
      <w:proofErr w:type="spellStart"/>
      <w:r>
        <w:rPr>
          <w:color w:val="231F20"/>
          <w:spacing w:val="-1"/>
        </w:rPr>
        <w:t>Процена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утицаја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врши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започињања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предвиђених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радњи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</w:t>
      </w:r>
      <w:r>
        <w:rPr>
          <w:color w:val="231F20"/>
        </w:rPr>
        <w:t>раде</w:t>
      </w:r>
      <w:proofErr w:type="spellEnd"/>
      <w:r>
        <w:rPr>
          <w:color w:val="231F20"/>
        </w:rPr>
        <w:t xml:space="preserve">, а </w:t>
      </w:r>
      <w:proofErr w:type="spellStart"/>
      <w:r>
        <w:rPr>
          <w:color w:val="231F20"/>
        </w:rPr>
        <w:t>препорука</w:t>
      </w:r>
      <w:proofErr w:type="spellEnd"/>
      <w:r w:rsidR="001F7633"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изради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започне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током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планирања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.</w:t>
      </w:r>
    </w:p>
    <w:p w14:paraId="4BBFD66C" w14:textId="39BC8F02" w:rsidR="00800B07" w:rsidRDefault="0021697B" w:rsidP="001F7633">
      <w:pPr>
        <w:pStyle w:val="BodyText"/>
        <w:spacing w:line="242" w:lineRule="auto"/>
        <w:ind w:left="693" w:right="456" w:firstLine="396"/>
      </w:pPr>
      <w:r>
        <w:rPr>
          <w:color w:val="231F20"/>
          <w:spacing w:val="-3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случају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обрада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започета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пре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почетка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примене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ЗЗПЛ,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рукова</w:t>
      </w:r>
      <w:proofErr w:type="spellEnd"/>
      <w:r>
        <w:rPr>
          <w:color w:val="231F20"/>
          <w:spacing w:val="-2"/>
        </w:rPr>
        <w:t>-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лац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нема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обавезу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изврши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процену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утицаја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41.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ЗЗПЛ,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континуирано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предузима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одговарајуће</w:t>
      </w:r>
      <w:proofErr w:type="spellEnd"/>
      <w:r>
        <w:rPr>
          <w:color w:val="231F20"/>
          <w:spacing w:val="-9"/>
        </w:rPr>
        <w:t xml:space="preserve"> </w:t>
      </w:r>
      <w:proofErr w:type="spellStart"/>
      <w:proofErr w:type="gramStart"/>
      <w:r>
        <w:rPr>
          <w:color w:val="231F20"/>
        </w:rPr>
        <w:t>техничке</w:t>
      </w:r>
      <w:proofErr w:type="spell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r w:rsidR="00C86A72"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2"/>
        </w:rPr>
        <w:t>организационе</w:t>
      </w:r>
      <w:proofErr w:type="spellEnd"/>
      <w:proofErr w:type="gram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кадровске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мере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како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би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обезбедио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обрада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 w:rsidRPr="00B677F3">
        <w:rPr>
          <w:color w:val="231F20"/>
        </w:rPr>
        <w:t>врши</w:t>
      </w:r>
      <w:proofErr w:type="spellEnd"/>
      <w:r w:rsidRPr="00B677F3">
        <w:rPr>
          <w:color w:val="231F2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тим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био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могућности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предочи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узимајући</w:t>
      </w:r>
      <w:proofErr w:type="spellEnd"/>
      <w:r>
        <w:rPr>
          <w:color w:val="231F20"/>
          <w:spacing w:val="-46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природу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обим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околности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сврху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вероватноћу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наступања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ниво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1991DA08" w14:textId="77777777" w:rsidR="00800B07" w:rsidRDefault="00800B07">
      <w:pPr>
        <w:pStyle w:val="BodyText"/>
        <w:jc w:val="left"/>
        <w:rPr>
          <w:sz w:val="26"/>
        </w:rPr>
      </w:pPr>
    </w:p>
    <w:p w14:paraId="0B6634DC" w14:textId="3B3963CA" w:rsidR="00800B07" w:rsidRDefault="0021697B" w:rsidP="001F7633">
      <w:pPr>
        <w:pStyle w:val="Heading3"/>
        <w:spacing w:before="211" w:line="242" w:lineRule="auto"/>
        <w:ind w:left="1855" w:right="1622"/>
        <w:jc w:val="center"/>
      </w:pPr>
      <w:bookmarkStart w:id="6" w:name="_TOC_250009"/>
      <w:bookmarkStart w:id="7" w:name="_Toc158375353"/>
      <w:r>
        <w:rPr>
          <w:color w:val="231F20"/>
        </w:rPr>
        <w:t xml:space="preserve">У </w:t>
      </w:r>
      <w:proofErr w:type="spellStart"/>
      <w:r>
        <w:rPr>
          <w:color w:val="231F20"/>
        </w:rPr>
        <w:t>којим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случајевима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обавезан</w:t>
      </w:r>
      <w:proofErr w:type="spellEnd"/>
      <w:r w:rsidR="001F7633"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изврши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  <w:spacing w:val="-1"/>
        </w:rPr>
        <w:t xml:space="preserve"> </w:t>
      </w:r>
      <w:bookmarkEnd w:id="6"/>
      <w:proofErr w:type="spellStart"/>
      <w:r>
        <w:rPr>
          <w:color w:val="231F20"/>
        </w:rPr>
        <w:t>утицаја</w:t>
      </w:r>
      <w:bookmarkEnd w:id="7"/>
      <w:proofErr w:type="spellEnd"/>
    </w:p>
    <w:p w14:paraId="6B068821" w14:textId="77777777" w:rsidR="00800B07" w:rsidRDefault="00800B07">
      <w:pPr>
        <w:pStyle w:val="BodyText"/>
        <w:spacing w:before="1"/>
        <w:jc w:val="left"/>
        <w:rPr>
          <w:b/>
        </w:rPr>
      </w:pPr>
    </w:p>
    <w:p w14:paraId="74A13A45" w14:textId="77777777" w:rsidR="00800B07" w:rsidRDefault="0021697B">
      <w:pPr>
        <w:pStyle w:val="BodyText"/>
        <w:spacing w:line="242" w:lineRule="auto"/>
        <w:ind w:left="693" w:right="453" w:firstLine="396"/>
      </w:pP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сваку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намеравану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већ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само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ону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постоји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веро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ватноћа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проузроковати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висок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физич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ких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>.</w:t>
      </w:r>
    </w:p>
    <w:p w14:paraId="23E4FE9B" w14:textId="1AEDB851" w:rsidR="00800B07" w:rsidRDefault="0021697B" w:rsidP="005F3C3F">
      <w:pPr>
        <w:pStyle w:val="BodyText"/>
        <w:spacing w:line="242" w:lineRule="auto"/>
        <w:ind w:left="693" w:right="456" w:firstLine="396"/>
      </w:pPr>
      <w:r>
        <w:rPr>
          <w:color w:val="231F20"/>
        </w:rPr>
        <w:t xml:space="preserve">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2. ЗЗПЛ,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више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сличних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проузроковати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сличне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високе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 w:rsidR="001F7633">
        <w:rPr>
          <w:color w:val="231F20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заједничка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. У </w:t>
      </w:r>
      <w:proofErr w:type="spellStart"/>
      <w:r>
        <w:rPr>
          <w:color w:val="231F20"/>
        </w:rPr>
        <w:t>том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смислу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једну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lastRenderedPageBreak/>
        <w:t>обухватити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4"/>
        </w:rPr>
        <w:t>више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поступака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обраде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које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врши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када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3"/>
        </w:rPr>
        <w:t>су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поступци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слични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у</w:t>
      </w:r>
      <w:r>
        <w:rPr>
          <w:color w:val="231F20"/>
          <w:spacing w:val="-10"/>
        </w:rPr>
        <w:t xml:space="preserve"> </w:t>
      </w:r>
      <w:proofErr w:type="spellStart"/>
      <w:r w:rsidRPr="001F7633">
        <w:rPr>
          <w:color w:val="231F20"/>
          <w:spacing w:val="-1"/>
        </w:rPr>
        <w:t>погледу</w:t>
      </w:r>
      <w:proofErr w:type="spellEnd"/>
      <w:r w:rsidRPr="001F7633"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природе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обима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околности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сврхе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ризика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обраде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истим</w:t>
      </w:r>
      <w:proofErr w:type="spellEnd"/>
      <w:r w:rsidR="005F3C3F">
        <w:rPr>
          <w:color w:val="231F20"/>
        </w:rPr>
        <w:t xml:space="preserve"> </w:t>
      </w:r>
      <w:proofErr w:type="spellStart"/>
      <w:r>
        <w:rPr>
          <w:color w:val="231F20"/>
          <w:spacing w:val="-4"/>
        </w:rPr>
        <w:t>условом</w:t>
      </w:r>
      <w:proofErr w:type="spellEnd"/>
      <w:r>
        <w:rPr>
          <w:color w:val="231F20"/>
          <w:spacing w:val="-4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више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руковалаца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4"/>
        </w:rPr>
        <w:t>може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извршити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4"/>
        </w:rPr>
        <w:t>једну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4"/>
        </w:rPr>
        <w:t>процену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утицаја</w:t>
      </w:r>
      <w:proofErr w:type="spellEnd"/>
      <w:r>
        <w:rPr>
          <w:color w:val="231F20"/>
          <w:spacing w:val="-3"/>
        </w:rPr>
        <w:t>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3"/>
        </w:rPr>
        <w:t>Спро</w:t>
      </w:r>
      <w:r>
        <w:rPr>
          <w:color w:val="231F20"/>
          <w:spacing w:val="-2"/>
        </w:rPr>
        <w:t>вођење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једне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заједничке</w:t>
      </w:r>
      <w:proofErr w:type="spellEnd"/>
      <w:r>
        <w:rPr>
          <w:color w:val="231F20"/>
          <w:spacing w:val="-2"/>
        </w:rPr>
        <w:t>)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процене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утицаја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потребно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образложити</w:t>
      </w:r>
      <w:proofErr w:type="spellEnd"/>
      <w:r>
        <w:rPr>
          <w:color w:val="231F20"/>
          <w:spacing w:val="-2"/>
        </w:rPr>
        <w:t>.</w:t>
      </w:r>
    </w:p>
    <w:p w14:paraId="230841CC" w14:textId="645A9B98" w:rsidR="00800B07" w:rsidRDefault="0021697B">
      <w:pPr>
        <w:pStyle w:val="BodyText"/>
        <w:spacing w:line="242" w:lineRule="auto"/>
        <w:ind w:left="580" w:right="570" w:firstLine="396"/>
      </w:pPr>
      <w:proofErr w:type="spellStart"/>
      <w:r>
        <w:rPr>
          <w:color w:val="231F20"/>
        </w:rPr>
        <w:t>Случајеви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којима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спровођење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обавезно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одређени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ЗЗПЛ-</w:t>
      </w:r>
      <w:proofErr w:type="spellStart"/>
      <w:r>
        <w:rPr>
          <w:color w:val="231F20"/>
        </w:rPr>
        <w:t>ом</w:t>
      </w:r>
      <w:proofErr w:type="spellEnd"/>
      <w:r>
        <w:rPr>
          <w:color w:val="231F20"/>
        </w:rPr>
        <w:t xml:space="preserve"> 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Одлуком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врста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мора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тражити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информације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2"/>
        </w:rPr>
        <w:t>јавног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значаја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заштиту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података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о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личности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(„</w:t>
      </w:r>
      <w:proofErr w:type="spellStart"/>
      <w:r>
        <w:rPr>
          <w:color w:val="231F20"/>
          <w:spacing w:val="-1"/>
        </w:rPr>
        <w:t>Службени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гласник</w:t>
      </w:r>
      <w:proofErr w:type="spellEnd"/>
      <w:r>
        <w:rPr>
          <w:color w:val="231F20"/>
          <w:spacing w:val="-10"/>
        </w:rPr>
        <w:t xml:space="preserve"> </w:t>
      </w:r>
      <w:proofErr w:type="gramStart"/>
      <w:r>
        <w:rPr>
          <w:color w:val="231F20"/>
          <w:spacing w:val="-1"/>
        </w:rPr>
        <w:t>РС“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1"/>
        </w:rPr>
        <w:t>бр</w:t>
      </w:r>
      <w:proofErr w:type="spellEnd"/>
      <w:proofErr w:type="gramEnd"/>
      <w:r>
        <w:rPr>
          <w:color w:val="231F20"/>
          <w:spacing w:val="-1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45/19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112/20)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коју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својим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законским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 w:rsidR="001F7633">
        <w:rPr>
          <w:color w:val="231F20"/>
        </w:rPr>
        <w:t>овлашћењем</w:t>
      </w:r>
      <w:proofErr w:type="spellEnd"/>
      <w:r w:rsidR="001F7633">
        <w:rPr>
          <w:color w:val="231F20"/>
        </w:rPr>
        <w:t xml:space="preserve">, </w:t>
      </w:r>
      <w:proofErr w:type="spellStart"/>
      <w:r w:rsidR="001F7633" w:rsidRPr="001F7633">
        <w:rPr>
          <w:color w:val="231F20"/>
        </w:rPr>
        <w:t>донео</w:t>
      </w:r>
      <w:proofErr w:type="spellEnd"/>
      <w:r w:rsidRPr="001F7633">
        <w:rPr>
          <w:color w:val="231F20"/>
        </w:rPr>
        <w:t xml:space="preserve"> </w:t>
      </w:r>
      <w:proofErr w:type="spellStart"/>
      <w:r>
        <w:rPr>
          <w:color w:val="231F20"/>
        </w:rPr>
        <w:t>Повереник</w:t>
      </w:r>
      <w:proofErr w:type="spellEnd"/>
      <w:r>
        <w:rPr>
          <w:color w:val="231F20"/>
        </w:rPr>
        <w:t>.</w:t>
      </w:r>
    </w:p>
    <w:p w14:paraId="0ED0FF83" w14:textId="79341D86" w:rsidR="00800B07" w:rsidRDefault="0021697B">
      <w:pPr>
        <w:pStyle w:val="BodyText"/>
        <w:spacing w:line="242" w:lineRule="auto"/>
        <w:ind w:left="580" w:right="569" w:firstLine="396"/>
      </w:pPr>
      <w:r>
        <w:rPr>
          <w:color w:val="231F20"/>
        </w:rPr>
        <w:t xml:space="preserve">Осим у </w:t>
      </w:r>
      <w:proofErr w:type="spellStart"/>
      <w:r>
        <w:rPr>
          <w:color w:val="231F20"/>
        </w:rPr>
        <w:t>случајевима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одређеним</w:t>
      </w:r>
      <w:proofErr w:type="spellEnd"/>
      <w:r>
        <w:rPr>
          <w:color w:val="231F20"/>
        </w:rPr>
        <w:t xml:space="preserve"> ЗЗПЛ-</w:t>
      </w:r>
      <w:proofErr w:type="spellStart"/>
      <w:r>
        <w:rPr>
          <w:color w:val="231F20"/>
        </w:rPr>
        <w:t>ом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Одлуком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>,</w:t>
      </w:r>
      <w:r w:rsidR="001F7633">
        <w:rPr>
          <w:color w:val="231F20"/>
          <w:spacing w:val="-46"/>
        </w:rPr>
        <w:t xml:space="preserve"> </w:t>
      </w:r>
      <w:r>
        <w:rPr>
          <w:color w:val="231F20"/>
        </w:rPr>
        <w:t>у</w:t>
      </w:r>
      <w:r w:rsidRPr="001F7633">
        <w:rPr>
          <w:color w:val="231F20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одредбом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54.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ЗЗПЛ,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обавезан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изврши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про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и у </w:t>
      </w:r>
      <w:proofErr w:type="spellStart"/>
      <w:r>
        <w:rPr>
          <w:color w:val="231F20"/>
        </w:rPr>
        <w:t>другим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случајевима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вероватно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</w:t>
      </w:r>
      <w:r>
        <w:rPr>
          <w:color w:val="231F20"/>
          <w:spacing w:val="-1"/>
        </w:rPr>
        <w:t>ста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обраде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посебно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употребом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нових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технологија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узимајући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природу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обим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околности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сврху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проузроковати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висок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 w:rsidRPr="001F7633"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02E6F440" w14:textId="77777777" w:rsidR="00800B07" w:rsidRDefault="00800B07">
      <w:pPr>
        <w:pStyle w:val="BodyText"/>
        <w:jc w:val="left"/>
        <w:rPr>
          <w:sz w:val="26"/>
        </w:rPr>
      </w:pPr>
    </w:p>
    <w:p w14:paraId="7134DC71" w14:textId="77777777" w:rsidR="00800B07" w:rsidRDefault="0021697B">
      <w:pPr>
        <w:pStyle w:val="Heading3"/>
        <w:numPr>
          <w:ilvl w:val="2"/>
          <w:numId w:val="11"/>
        </w:numPr>
        <w:tabs>
          <w:tab w:val="left" w:pos="2607"/>
        </w:tabs>
        <w:spacing w:before="209"/>
        <w:jc w:val="left"/>
      </w:pPr>
      <w:bookmarkStart w:id="8" w:name="_Toc158375354"/>
      <w:proofErr w:type="spellStart"/>
      <w:r>
        <w:rPr>
          <w:color w:val="231F20"/>
        </w:rPr>
        <w:t>Случајеви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одређени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ЗЗПЛ-</w:t>
      </w:r>
      <w:proofErr w:type="spellStart"/>
      <w:r>
        <w:rPr>
          <w:color w:val="231F20"/>
        </w:rPr>
        <w:t>ом</w:t>
      </w:r>
      <w:bookmarkEnd w:id="8"/>
      <w:proofErr w:type="spellEnd"/>
    </w:p>
    <w:p w14:paraId="13F9C6CE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704C78AB" w14:textId="77777777" w:rsidR="00800B07" w:rsidRDefault="0021697B">
      <w:pPr>
        <w:pStyle w:val="BodyText"/>
        <w:spacing w:line="242" w:lineRule="auto"/>
        <w:ind w:left="580" w:right="571" w:firstLine="396"/>
      </w:pP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4. ЗЗПЛ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прописано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везно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</w:rPr>
        <w:t>:</w:t>
      </w:r>
    </w:p>
    <w:p w14:paraId="40BE1BED" w14:textId="77777777" w:rsidR="00800B07" w:rsidRDefault="0021697B">
      <w:pPr>
        <w:pStyle w:val="ListParagraph"/>
        <w:numPr>
          <w:ilvl w:val="0"/>
          <w:numId w:val="10"/>
        </w:numPr>
        <w:tabs>
          <w:tab w:val="left" w:pos="1294"/>
        </w:tabs>
        <w:spacing w:line="242" w:lineRule="auto"/>
        <w:ind w:right="566"/>
      </w:pPr>
      <w:proofErr w:type="spellStart"/>
      <w:r>
        <w:rPr>
          <w:color w:val="231F20"/>
        </w:rPr>
        <w:t>систематске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свеобухватне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стања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особина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физич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помоћу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аутоматизоване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профилисање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основу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доносе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значаја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положај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појединца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сличан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значајно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утичу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њега</w:t>
      </w:r>
      <w:proofErr w:type="spellEnd"/>
      <w:r>
        <w:rPr>
          <w:color w:val="231F20"/>
        </w:rPr>
        <w:t>;</w:t>
      </w:r>
    </w:p>
    <w:p w14:paraId="58422AD6" w14:textId="77777777" w:rsidR="00800B07" w:rsidRDefault="0021697B">
      <w:pPr>
        <w:pStyle w:val="ListParagraph"/>
        <w:numPr>
          <w:ilvl w:val="0"/>
          <w:numId w:val="10"/>
        </w:numPr>
        <w:tabs>
          <w:tab w:val="left" w:pos="1294"/>
        </w:tabs>
        <w:spacing w:line="256" w:lineRule="exact"/>
        <w:ind w:hanging="317"/>
      </w:pP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посебних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врста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  <w:spacing w:val="3"/>
        </w:rPr>
        <w:t xml:space="preserve"> </w:t>
      </w:r>
      <w:r>
        <w:rPr>
          <w:color w:val="231F20"/>
        </w:rPr>
        <w:t>17.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</w:p>
    <w:p w14:paraId="7D72487A" w14:textId="77777777" w:rsidR="00800B07" w:rsidRDefault="0021697B">
      <w:pPr>
        <w:pStyle w:val="ListParagraph"/>
        <w:numPr>
          <w:ilvl w:val="1"/>
          <w:numId w:val="10"/>
        </w:numPr>
        <w:tabs>
          <w:tab w:val="left" w:pos="1522"/>
        </w:tabs>
        <w:spacing w:before="1" w:line="242" w:lineRule="auto"/>
        <w:ind w:right="571" w:firstLine="0"/>
      </w:pPr>
      <w:r>
        <w:rPr>
          <w:color w:val="231F20"/>
        </w:rPr>
        <w:t xml:space="preserve">и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18.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1.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вичним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пресудама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кажњивим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делима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19. ЗЗПЛ, у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великом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обиму</w:t>
      </w:r>
      <w:proofErr w:type="spellEnd"/>
      <w:r>
        <w:rPr>
          <w:color w:val="231F20"/>
        </w:rPr>
        <w:t>;</w:t>
      </w:r>
    </w:p>
    <w:p w14:paraId="24537060" w14:textId="77777777" w:rsidR="00800B07" w:rsidRPr="0031355F" w:rsidRDefault="0021697B">
      <w:pPr>
        <w:pStyle w:val="ListParagraph"/>
        <w:numPr>
          <w:ilvl w:val="0"/>
          <w:numId w:val="10"/>
        </w:numPr>
        <w:tabs>
          <w:tab w:val="left" w:pos="1294"/>
        </w:tabs>
        <w:spacing w:line="242" w:lineRule="auto"/>
        <w:ind w:right="569"/>
      </w:pPr>
      <w:proofErr w:type="spellStart"/>
      <w:r>
        <w:rPr>
          <w:color w:val="231F20"/>
        </w:rPr>
        <w:t>систематског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надзора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јавно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доступним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површинама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ве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ликој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мери</w:t>
      </w:r>
      <w:proofErr w:type="spellEnd"/>
      <w:r>
        <w:rPr>
          <w:color w:val="231F20"/>
        </w:rPr>
        <w:t>.</w:t>
      </w:r>
    </w:p>
    <w:p w14:paraId="29D6E7B4" w14:textId="41653EFD" w:rsidR="00800B07" w:rsidRPr="0031355F" w:rsidRDefault="0021697B" w:rsidP="0031355F">
      <w:pPr>
        <w:pStyle w:val="Heading3"/>
        <w:numPr>
          <w:ilvl w:val="2"/>
          <w:numId w:val="11"/>
        </w:numPr>
        <w:tabs>
          <w:tab w:val="left" w:pos="1044"/>
        </w:tabs>
        <w:spacing w:before="213" w:line="242" w:lineRule="auto"/>
        <w:ind w:left="1226" w:right="1218" w:hanging="271"/>
        <w:jc w:val="center"/>
      </w:pPr>
      <w:bookmarkStart w:id="9" w:name="_Toc158375355"/>
      <w:proofErr w:type="spellStart"/>
      <w:r w:rsidRPr="0031355F">
        <w:rPr>
          <w:color w:val="231F20"/>
        </w:rPr>
        <w:t>Случајеви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одређени</w:t>
      </w:r>
      <w:proofErr w:type="spellEnd"/>
      <w:r w:rsidRPr="0031355F">
        <w:rPr>
          <w:color w:val="231F20"/>
          <w:spacing w:val="1"/>
        </w:rPr>
        <w:t xml:space="preserve"> </w:t>
      </w:r>
      <w:proofErr w:type="spellStart"/>
      <w:r w:rsidRPr="0031355F">
        <w:rPr>
          <w:color w:val="231F20"/>
        </w:rPr>
        <w:t>Одлуком</w:t>
      </w:r>
      <w:proofErr w:type="spellEnd"/>
      <w:r w:rsidRPr="0031355F">
        <w:rPr>
          <w:color w:val="231F20"/>
        </w:rPr>
        <w:t xml:space="preserve"> о </w:t>
      </w:r>
      <w:proofErr w:type="spellStart"/>
      <w:r w:rsidRPr="0031355F">
        <w:rPr>
          <w:color w:val="231F20"/>
        </w:rPr>
        <w:t>листи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врста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радњи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обраде</w:t>
      </w:r>
      <w:proofErr w:type="spellEnd"/>
      <w:r w:rsidRPr="00742F2B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података</w:t>
      </w:r>
      <w:proofErr w:type="spellEnd"/>
      <w:r w:rsidRPr="0031355F">
        <w:rPr>
          <w:color w:val="231F20"/>
          <w:spacing w:val="-3"/>
        </w:rPr>
        <w:t xml:space="preserve"> </w:t>
      </w:r>
      <w:r w:rsidRPr="0031355F">
        <w:rPr>
          <w:color w:val="231F20"/>
        </w:rPr>
        <w:t>о</w:t>
      </w:r>
      <w:r w:rsidRPr="0031355F">
        <w:rPr>
          <w:color w:val="231F20"/>
          <w:spacing w:val="-3"/>
        </w:rPr>
        <w:t xml:space="preserve"> </w:t>
      </w:r>
      <w:proofErr w:type="spellStart"/>
      <w:r w:rsidRPr="0031355F">
        <w:rPr>
          <w:color w:val="231F20"/>
        </w:rPr>
        <w:t>личности</w:t>
      </w:r>
      <w:proofErr w:type="spellEnd"/>
      <w:r w:rsidRPr="0031355F">
        <w:rPr>
          <w:color w:val="231F20"/>
          <w:spacing w:val="-2"/>
        </w:rPr>
        <w:t xml:space="preserve"> </w:t>
      </w:r>
      <w:proofErr w:type="spellStart"/>
      <w:r w:rsidRPr="0031355F">
        <w:rPr>
          <w:color w:val="231F20"/>
        </w:rPr>
        <w:t>за</w:t>
      </w:r>
      <w:proofErr w:type="spellEnd"/>
      <w:r w:rsidRPr="0031355F">
        <w:rPr>
          <w:color w:val="231F20"/>
          <w:spacing w:val="-3"/>
        </w:rPr>
        <w:t xml:space="preserve"> </w:t>
      </w:r>
      <w:proofErr w:type="spellStart"/>
      <w:r w:rsidRPr="0031355F">
        <w:rPr>
          <w:color w:val="231F20"/>
        </w:rPr>
        <w:t>које</w:t>
      </w:r>
      <w:proofErr w:type="spellEnd"/>
      <w:r w:rsidRPr="0031355F">
        <w:rPr>
          <w:color w:val="231F20"/>
          <w:spacing w:val="-3"/>
        </w:rPr>
        <w:t xml:space="preserve"> </w:t>
      </w:r>
      <w:proofErr w:type="spellStart"/>
      <w:r w:rsidRPr="0031355F">
        <w:rPr>
          <w:color w:val="231F20"/>
        </w:rPr>
        <w:t>се</w:t>
      </w:r>
      <w:proofErr w:type="spellEnd"/>
      <w:r w:rsidRPr="0031355F">
        <w:rPr>
          <w:color w:val="231F20"/>
          <w:spacing w:val="-2"/>
        </w:rPr>
        <w:t xml:space="preserve"> </w:t>
      </w:r>
      <w:proofErr w:type="spellStart"/>
      <w:r w:rsidRPr="0031355F">
        <w:rPr>
          <w:color w:val="231F20"/>
        </w:rPr>
        <w:t>мора</w:t>
      </w:r>
      <w:proofErr w:type="spellEnd"/>
      <w:r w:rsidRPr="0031355F">
        <w:rPr>
          <w:color w:val="231F20"/>
          <w:spacing w:val="-3"/>
        </w:rPr>
        <w:t xml:space="preserve"> </w:t>
      </w:r>
      <w:proofErr w:type="spellStart"/>
      <w:r w:rsidRPr="0031355F">
        <w:rPr>
          <w:color w:val="231F20"/>
        </w:rPr>
        <w:t>извршити</w:t>
      </w:r>
      <w:proofErr w:type="spellEnd"/>
      <w:r w:rsidRPr="0031355F">
        <w:rPr>
          <w:color w:val="231F20"/>
          <w:spacing w:val="-3"/>
        </w:rPr>
        <w:t xml:space="preserve"> </w:t>
      </w:r>
      <w:proofErr w:type="spellStart"/>
      <w:r w:rsidRPr="0031355F">
        <w:rPr>
          <w:color w:val="231F20"/>
        </w:rPr>
        <w:t>процена</w:t>
      </w:r>
      <w:bookmarkEnd w:id="9"/>
      <w:proofErr w:type="spellEnd"/>
      <w:r w:rsid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утицаја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на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заштиту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података</w:t>
      </w:r>
      <w:proofErr w:type="spellEnd"/>
      <w:r w:rsidRPr="0031355F">
        <w:rPr>
          <w:color w:val="231F20"/>
        </w:rPr>
        <w:t xml:space="preserve"> о </w:t>
      </w:r>
      <w:proofErr w:type="spellStart"/>
      <w:r w:rsidRPr="0031355F">
        <w:rPr>
          <w:color w:val="231F20"/>
        </w:rPr>
        <w:t>личности</w:t>
      </w:r>
      <w:proofErr w:type="spellEnd"/>
      <w:r w:rsidRPr="0031355F">
        <w:rPr>
          <w:color w:val="231F20"/>
        </w:rPr>
        <w:t xml:space="preserve"> и </w:t>
      </w:r>
      <w:proofErr w:type="spellStart"/>
      <w:r w:rsidRPr="0031355F">
        <w:rPr>
          <w:color w:val="231F20"/>
        </w:rPr>
        <w:t>тражити</w:t>
      </w:r>
      <w:proofErr w:type="spellEnd"/>
      <w:r w:rsidRPr="00742F2B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мишљење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Повереника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за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информације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од</w:t>
      </w:r>
      <w:proofErr w:type="spellEnd"/>
      <w:r w:rsidRPr="0031355F">
        <w:rPr>
          <w:color w:val="231F20"/>
        </w:rPr>
        <w:t xml:space="preserve"> </w:t>
      </w:r>
      <w:proofErr w:type="spellStart"/>
      <w:r w:rsidRPr="0031355F">
        <w:rPr>
          <w:color w:val="231F20"/>
        </w:rPr>
        <w:t>јавног</w:t>
      </w:r>
      <w:proofErr w:type="spellEnd"/>
      <w:r w:rsidRPr="0031355F">
        <w:rPr>
          <w:color w:val="231F20"/>
          <w:spacing w:val="1"/>
        </w:rPr>
        <w:t xml:space="preserve"> </w:t>
      </w:r>
      <w:proofErr w:type="spellStart"/>
      <w:r w:rsidRPr="0031355F">
        <w:rPr>
          <w:color w:val="231F20"/>
        </w:rPr>
        <w:t>значаја</w:t>
      </w:r>
      <w:proofErr w:type="spellEnd"/>
      <w:r w:rsidRPr="0031355F">
        <w:rPr>
          <w:color w:val="231F20"/>
          <w:spacing w:val="-2"/>
        </w:rPr>
        <w:t xml:space="preserve"> </w:t>
      </w:r>
      <w:r w:rsidRPr="0031355F">
        <w:rPr>
          <w:color w:val="231F20"/>
        </w:rPr>
        <w:t>и</w:t>
      </w:r>
      <w:r w:rsidRPr="0031355F">
        <w:rPr>
          <w:color w:val="231F20"/>
          <w:spacing w:val="-2"/>
        </w:rPr>
        <w:t xml:space="preserve"> </w:t>
      </w:r>
      <w:proofErr w:type="spellStart"/>
      <w:r w:rsidRPr="0031355F">
        <w:rPr>
          <w:color w:val="231F20"/>
        </w:rPr>
        <w:t>заштиту</w:t>
      </w:r>
      <w:proofErr w:type="spellEnd"/>
      <w:r w:rsidRPr="0031355F">
        <w:rPr>
          <w:color w:val="231F20"/>
          <w:spacing w:val="-1"/>
        </w:rPr>
        <w:t xml:space="preserve"> </w:t>
      </w:r>
      <w:proofErr w:type="spellStart"/>
      <w:r w:rsidRPr="0031355F">
        <w:rPr>
          <w:color w:val="231F20"/>
        </w:rPr>
        <w:t>података</w:t>
      </w:r>
      <w:proofErr w:type="spellEnd"/>
      <w:r w:rsidRPr="0031355F">
        <w:rPr>
          <w:color w:val="231F20"/>
          <w:spacing w:val="-2"/>
        </w:rPr>
        <w:t xml:space="preserve"> </w:t>
      </w:r>
      <w:r w:rsidRPr="0031355F">
        <w:rPr>
          <w:color w:val="231F20"/>
        </w:rPr>
        <w:t>о</w:t>
      </w:r>
      <w:r w:rsidRPr="0031355F">
        <w:rPr>
          <w:color w:val="231F20"/>
          <w:spacing w:val="-1"/>
        </w:rPr>
        <w:t xml:space="preserve"> </w:t>
      </w:r>
      <w:proofErr w:type="spellStart"/>
      <w:r w:rsidRPr="0031355F">
        <w:rPr>
          <w:color w:val="231F20"/>
        </w:rPr>
        <w:t>личности</w:t>
      </w:r>
      <w:proofErr w:type="spellEnd"/>
    </w:p>
    <w:p w14:paraId="3483B790" w14:textId="77777777" w:rsidR="00800B07" w:rsidRDefault="00800B07">
      <w:pPr>
        <w:pStyle w:val="BodyText"/>
        <w:spacing w:before="11"/>
        <w:jc w:val="left"/>
        <w:rPr>
          <w:b/>
          <w:sz w:val="21"/>
        </w:rPr>
      </w:pPr>
    </w:p>
    <w:p w14:paraId="75B9DAF5" w14:textId="77777777" w:rsidR="005F3C3F" w:rsidRDefault="005F3C3F">
      <w:pPr>
        <w:pStyle w:val="BodyText"/>
        <w:spacing w:line="242" w:lineRule="auto"/>
        <w:ind w:left="580" w:right="571" w:firstLine="396"/>
        <w:rPr>
          <w:color w:val="231F20"/>
        </w:rPr>
      </w:pPr>
    </w:p>
    <w:p w14:paraId="20617A07" w14:textId="7E618701" w:rsidR="00800B07" w:rsidRPr="0031355F" w:rsidRDefault="0021697B" w:rsidP="0031355F">
      <w:pPr>
        <w:pStyle w:val="BodyText"/>
        <w:spacing w:line="242" w:lineRule="auto"/>
        <w:ind w:left="580" w:right="571" w:firstLine="396"/>
        <w:rPr>
          <w:color w:val="231F20"/>
        </w:rPr>
      </w:pPr>
      <w:proofErr w:type="spellStart"/>
      <w:r>
        <w:rPr>
          <w:color w:val="231F20"/>
        </w:rPr>
        <w:t>Одлуком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листи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врста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lastRenderedPageBreak/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 w:rsidRPr="0031355F">
        <w:rPr>
          <w:color w:val="231F20"/>
        </w:rPr>
        <w:t xml:space="preserve"> </w:t>
      </w:r>
      <w:r>
        <w:rPr>
          <w:color w:val="231F20"/>
        </w:rPr>
        <w:t>и</w:t>
      </w:r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тражити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информације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јавног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значаја</w:t>
      </w:r>
      <w:proofErr w:type="spellEnd"/>
      <w:r w:rsidR="0031355F">
        <w:rPr>
          <w:color w:val="231F20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, у </w:t>
      </w:r>
      <w:proofErr w:type="spellStart"/>
      <w:r>
        <w:rPr>
          <w:color w:val="231F20"/>
        </w:rPr>
        <w:t>тачки</w:t>
      </w:r>
      <w:proofErr w:type="spellEnd"/>
      <w:r>
        <w:rPr>
          <w:color w:val="231F20"/>
        </w:rPr>
        <w:t xml:space="preserve"> 2.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случајеве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одређене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ЗЗПЛ-</w:t>
      </w:r>
      <w:proofErr w:type="spellStart"/>
      <w:r>
        <w:rPr>
          <w:color w:val="231F20"/>
        </w:rPr>
        <w:t>ом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одређено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још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шест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случајева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мора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случајеви</w:t>
      </w:r>
      <w:proofErr w:type="spellEnd"/>
      <w:r>
        <w:rPr>
          <w:color w:val="231F20"/>
        </w:rPr>
        <w:t>:</w:t>
      </w:r>
    </w:p>
    <w:p w14:paraId="569322F4" w14:textId="2DD136CA" w:rsidR="00800B07" w:rsidRDefault="0021697B" w:rsidP="005F3C3F">
      <w:pPr>
        <w:pStyle w:val="ListParagraph"/>
        <w:numPr>
          <w:ilvl w:val="3"/>
          <w:numId w:val="11"/>
        </w:numPr>
        <w:tabs>
          <w:tab w:val="left" w:pos="1394"/>
        </w:tabs>
        <w:spacing w:line="242" w:lineRule="auto"/>
        <w:ind w:right="457"/>
      </w:pPr>
      <w:proofErr w:type="spellStart"/>
      <w:r>
        <w:rPr>
          <w:color w:val="231F20"/>
          <w:spacing w:val="-3"/>
        </w:rPr>
        <w:t>обраде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података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личности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деце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3"/>
        </w:rPr>
        <w:t>малолетника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сврху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профи</w:t>
      </w:r>
      <w:r>
        <w:rPr>
          <w:color w:val="231F20"/>
          <w:spacing w:val="-7"/>
        </w:rPr>
        <w:t>лисања</w:t>
      </w:r>
      <w:proofErr w:type="spellEnd"/>
      <w:r>
        <w:rPr>
          <w:color w:val="231F20"/>
          <w:spacing w:val="-7"/>
        </w:rPr>
        <w:t>,</w:t>
      </w:r>
      <w:r w:rsidR="0031355F"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аутоматизованог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одлучивања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или</w:t>
      </w:r>
      <w:proofErr w:type="spellEnd"/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6"/>
        </w:rPr>
        <w:t>за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маркетиншке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сврхе</w:t>
      </w:r>
      <w:proofErr w:type="spellEnd"/>
      <w:r>
        <w:rPr>
          <w:color w:val="231F20"/>
          <w:spacing w:val="-6"/>
        </w:rPr>
        <w:t>;</w:t>
      </w:r>
    </w:p>
    <w:p w14:paraId="65B0BE42" w14:textId="77777777" w:rsidR="00800B07" w:rsidRDefault="0021697B" w:rsidP="005F3C3F">
      <w:pPr>
        <w:pStyle w:val="ListParagraph"/>
        <w:numPr>
          <w:ilvl w:val="3"/>
          <w:numId w:val="11"/>
        </w:numPr>
        <w:tabs>
          <w:tab w:val="left" w:pos="1407"/>
        </w:tabs>
        <w:spacing w:line="242" w:lineRule="auto"/>
        <w:ind w:left="1406" w:right="456" w:hanging="316"/>
      </w:pPr>
      <w:proofErr w:type="spellStart"/>
      <w:r>
        <w:rPr>
          <w:color w:val="231F20"/>
        </w:rPr>
        <w:t>употребе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нових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технологија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технолошких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решења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раду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података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могућношћу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 w:rsidRPr="0031355F">
        <w:rPr>
          <w:color w:val="231F20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анализу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економске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ситуације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здравља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склоности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интересовања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 w:rsidRPr="0031355F">
        <w:rPr>
          <w:color w:val="231F20"/>
        </w:rPr>
        <w:t>поузданости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понашања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локације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кретања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;</w:t>
      </w:r>
    </w:p>
    <w:p w14:paraId="487FDF17" w14:textId="7827C0C9" w:rsidR="00800B07" w:rsidRDefault="0021697B" w:rsidP="005F3C3F">
      <w:pPr>
        <w:pStyle w:val="ListParagraph"/>
        <w:numPr>
          <w:ilvl w:val="3"/>
          <w:numId w:val="11"/>
        </w:numPr>
        <w:tabs>
          <w:tab w:val="left" w:pos="1407"/>
        </w:tabs>
        <w:spacing w:line="242" w:lineRule="auto"/>
        <w:ind w:left="1406" w:right="456" w:hanging="316"/>
      </w:pP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укључује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праћење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локације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понашања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појединца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системске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комуникацији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насталих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употребом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телефона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интернета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других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средстава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комуникације</w:t>
      </w:r>
      <w:proofErr w:type="spellEnd"/>
      <w:r>
        <w:rPr>
          <w:color w:val="231F20"/>
        </w:rPr>
        <w:t>;</w:t>
      </w:r>
    </w:p>
    <w:p w14:paraId="6C9E4B85" w14:textId="2C91E0C9" w:rsidR="00800B07" w:rsidRDefault="0021697B" w:rsidP="005F3C3F">
      <w:pPr>
        <w:pStyle w:val="ListParagraph"/>
        <w:numPr>
          <w:ilvl w:val="3"/>
          <w:numId w:val="11"/>
        </w:numPr>
        <w:tabs>
          <w:tab w:val="left" w:pos="1407"/>
        </w:tabs>
        <w:spacing w:line="242" w:lineRule="auto"/>
        <w:ind w:left="1406" w:right="455" w:hanging="316"/>
      </w:pP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биометријских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циљу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јединствене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иденти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фикације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запослених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стране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послодавца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другим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случајевима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запослених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стране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послодавца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употребом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апликација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система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праћење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њиховог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рада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кретања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комуникације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>.;</w:t>
      </w:r>
    </w:p>
    <w:p w14:paraId="0FC4292D" w14:textId="77777777" w:rsidR="00800B07" w:rsidRDefault="0021697B" w:rsidP="005F3C3F">
      <w:pPr>
        <w:pStyle w:val="ListParagraph"/>
        <w:numPr>
          <w:ilvl w:val="3"/>
          <w:numId w:val="11"/>
        </w:numPr>
        <w:tabs>
          <w:tab w:val="left" w:pos="1407"/>
        </w:tabs>
        <w:spacing w:line="242" w:lineRule="auto"/>
        <w:ind w:left="1406" w:right="453" w:hanging="316"/>
      </w:pP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укрштањем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повезивањем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провером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подударности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више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извора</w:t>
      </w:r>
      <w:proofErr w:type="spellEnd"/>
      <w:r>
        <w:rPr>
          <w:color w:val="231F20"/>
        </w:rPr>
        <w:t>;</w:t>
      </w:r>
    </w:p>
    <w:p w14:paraId="736C6090" w14:textId="71E0D8A7" w:rsidR="00800B07" w:rsidRDefault="0021697B" w:rsidP="005F3C3F">
      <w:pPr>
        <w:pStyle w:val="ListParagraph"/>
        <w:numPr>
          <w:ilvl w:val="3"/>
          <w:numId w:val="11"/>
        </w:numPr>
        <w:tabs>
          <w:tab w:val="left" w:pos="1407"/>
        </w:tabs>
        <w:spacing w:line="242" w:lineRule="auto"/>
        <w:ind w:left="1406" w:right="458" w:hanging="316"/>
      </w:pP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посебних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врста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сврху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профи</w:t>
      </w:r>
      <w:r w:rsidR="0031355F">
        <w:rPr>
          <w:color w:val="231F20"/>
        </w:rPr>
        <w:t>-</w:t>
      </w:r>
      <w:r>
        <w:rPr>
          <w:color w:val="231F20"/>
        </w:rPr>
        <w:t>ли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сања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аутоматизованог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одлучивања</w:t>
      </w:r>
      <w:proofErr w:type="spellEnd"/>
      <w:r>
        <w:rPr>
          <w:color w:val="231F20"/>
        </w:rPr>
        <w:t>.</w:t>
      </w:r>
    </w:p>
    <w:p w14:paraId="1FC15D84" w14:textId="77777777" w:rsidR="00800B07" w:rsidRDefault="00800B07" w:rsidP="005F3C3F">
      <w:pPr>
        <w:pStyle w:val="BodyText"/>
        <w:spacing w:before="4"/>
        <w:rPr>
          <w:sz w:val="21"/>
        </w:rPr>
      </w:pPr>
    </w:p>
    <w:p w14:paraId="582D4554" w14:textId="0E6F3A17" w:rsidR="00800B07" w:rsidRDefault="0021697B" w:rsidP="005F3C3F">
      <w:pPr>
        <w:pStyle w:val="BodyText"/>
        <w:spacing w:line="242" w:lineRule="auto"/>
        <w:ind w:left="693" w:right="455" w:firstLine="397"/>
      </w:pPr>
      <w:r>
        <w:rPr>
          <w:color w:val="231F20"/>
          <w:spacing w:val="-1"/>
        </w:rPr>
        <w:t>С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обзиром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то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ЗЗПЛ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одређује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значење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израза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„</w:t>
      </w:r>
      <w:proofErr w:type="spellStart"/>
      <w:r>
        <w:rPr>
          <w:color w:val="231F20"/>
        </w:rPr>
        <w:t>систематска</w:t>
      </w:r>
      <w:proofErr w:type="spellEnd"/>
      <w:r>
        <w:rPr>
          <w:color w:val="231F20"/>
          <w:spacing w:val="-4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свеобухватна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>“,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„</w:t>
      </w:r>
      <w:proofErr w:type="spellStart"/>
      <w:r>
        <w:rPr>
          <w:color w:val="231F20"/>
        </w:rPr>
        <w:t>стања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особина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физичког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“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др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нити</w:t>
      </w:r>
      <w:proofErr w:type="spellEnd"/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</w:rPr>
        <w:t>даје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овлашћење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доношење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подзаконског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терија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ближе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уредила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Повереник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узимајући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смернице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овом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материјом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примењују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Европској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унији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мишљења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појмом</w:t>
      </w:r>
      <w:proofErr w:type="spellEnd"/>
      <w:r>
        <w:rPr>
          <w:color w:val="231F20"/>
        </w:rPr>
        <w:t xml:space="preserve"> </w:t>
      </w:r>
      <w:r>
        <w:rPr>
          <w:b/>
          <w:color w:val="231F20"/>
        </w:rPr>
        <w:t>„</w:t>
      </w:r>
      <w:proofErr w:type="spellStart"/>
      <w:r>
        <w:rPr>
          <w:b/>
          <w:color w:val="231F20"/>
        </w:rPr>
        <w:t>систематска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процена</w:t>
      </w:r>
      <w:proofErr w:type="spellEnd"/>
      <w:r>
        <w:rPr>
          <w:b/>
          <w:color w:val="231F20"/>
        </w:rPr>
        <w:t xml:space="preserve">“ </w:t>
      </w:r>
      <w:proofErr w:type="spellStart"/>
      <w:r>
        <w:rPr>
          <w:color w:val="231F20"/>
        </w:rPr>
        <w:t>подразумева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свака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стања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особина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одређеним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валима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одређеном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временском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периоду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траје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дуже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понавља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дефинисаном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периоду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константно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периодично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систему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унапред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договорен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организован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методичан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део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општег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плана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прикупљање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спроводи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део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стратегије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док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појмом</w:t>
      </w:r>
      <w:proofErr w:type="spellEnd"/>
      <w:r>
        <w:rPr>
          <w:color w:val="231F20"/>
        </w:rPr>
        <w:t xml:space="preserve"> </w:t>
      </w:r>
      <w:r>
        <w:rPr>
          <w:b/>
          <w:color w:val="231F20"/>
        </w:rPr>
        <w:t>„</w:t>
      </w:r>
      <w:proofErr w:type="spellStart"/>
      <w:r>
        <w:rPr>
          <w:b/>
          <w:color w:val="231F20"/>
        </w:rPr>
        <w:t>свеобухватна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процена</w:t>
      </w:r>
      <w:proofErr w:type="spellEnd"/>
      <w:r>
        <w:rPr>
          <w:b/>
          <w:color w:val="231F20"/>
        </w:rPr>
        <w:t xml:space="preserve">“ </w:t>
      </w:r>
      <w:proofErr w:type="spellStart"/>
      <w:r>
        <w:rPr>
          <w:color w:val="231F20"/>
        </w:rPr>
        <w:t>подразумева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обимна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стања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особина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одређеног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целокупна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аспекта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нечијег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живота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Израз</w:t>
      </w:r>
      <w:proofErr w:type="spellEnd"/>
      <w:r>
        <w:rPr>
          <w:color w:val="231F20"/>
        </w:rPr>
        <w:t xml:space="preserve"> </w:t>
      </w:r>
      <w:r>
        <w:rPr>
          <w:b/>
          <w:color w:val="231F20"/>
        </w:rPr>
        <w:t>„</w:t>
      </w:r>
      <w:proofErr w:type="spellStart"/>
      <w:r>
        <w:rPr>
          <w:b/>
          <w:color w:val="231F20"/>
        </w:rPr>
        <w:t>стања</w:t>
      </w:r>
      <w:proofErr w:type="spellEnd"/>
      <w:r>
        <w:rPr>
          <w:b/>
          <w:color w:val="231F20"/>
        </w:rPr>
        <w:t xml:space="preserve"> и</w:t>
      </w:r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особина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физичког</w:t>
      </w:r>
      <w:proofErr w:type="spellEnd"/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</w:rPr>
        <w:t>лица</w:t>
      </w:r>
      <w:proofErr w:type="spellEnd"/>
      <w:r>
        <w:rPr>
          <w:b/>
          <w:color w:val="231F20"/>
        </w:rPr>
        <w:t xml:space="preserve">“ </w:t>
      </w:r>
      <w:proofErr w:type="spellStart"/>
      <w:r>
        <w:rPr>
          <w:color w:val="231F20"/>
        </w:rPr>
        <w:t>треба</w:t>
      </w:r>
      <w:proofErr w:type="spellEnd"/>
      <w:proofErr w:type="gramEnd"/>
      <w:r>
        <w:rPr>
          <w:color w:val="231F20"/>
        </w:rPr>
        <w:t xml:space="preserve">, у </w:t>
      </w:r>
      <w:proofErr w:type="spellStart"/>
      <w:r>
        <w:rPr>
          <w:color w:val="231F20"/>
        </w:rPr>
        <w:t>интересу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физичког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тумачити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широко</w:t>
      </w:r>
      <w:proofErr w:type="spellEnd"/>
      <w:r>
        <w:rPr>
          <w:color w:val="231F20"/>
        </w:rPr>
        <w:t xml:space="preserve">, и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истим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подразумевати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lastRenderedPageBreak/>
        <w:t>здравствено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стање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физичко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ментално</w:t>
      </w:r>
      <w:proofErr w:type="spellEnd"/>
      <w:r>
        <w:rPr>
          <w:color w:val="231F20"/>
        </w:rPr>
        <w:t>),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социјално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стање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економско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стање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тако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свако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друго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стање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аспект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својство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физичког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22C3442F" w14:textId="77777777" w:rsidR="00800B07" w:rsidRDefault="0021697B">
      <w:pPr>
        <w:pStyle w:val="BodyText"/>
        <w:spacing w:before="100" w:line="242" w:lineRule="auto"/>
        <w:ind w:left="580" w:right="571" w:firstLine="396"/>
      </w:pP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постојање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обавезе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вршења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битно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про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особина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помоћу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аутоматизоване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укљу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чујући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профилисање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основу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исте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доносе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одлуке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знача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положај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појединца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сличан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значајно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утичу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њега</w:t>
      </w:r>
      <w:proofErr w:type="spellEnd"/>
      <w:r>
        <w:rPr>
          <w:color w:val="231F20"/>
        </w:rPr>
        <w:t>.</w:t>
      </w:r>
    </w:p>
    <w:p w14:paraId="381B86EE" w14:textId="6068A6BA" w:rsidR="00800B07" w:rsidRDefault="0021697B">
      <w:pPr>
        <w:pStyle w:val="BodyText"/>
        <w:spacing w:line="242" w:lineRule="auto"/>
        <w:ind w:left="580" w:right="568" w:firstLine="396"/>
      </w:pPr>
      <w:proofErr w:type="spellStart"/>
      <w:r>
        <w:rPr>
          <w:color w:val="231F20"/>
          <w:spacing w:val="-1"/>
        </w:rPr>
        <w:t>Одредбама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члана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4.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тачка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5)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ЗЗПЛ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одређено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израз</w:t>
      </w:r>
      <w:proofErr w:type="spellEnd"/>
      <w:r>
        <w:rPr>
          <w:color w:val="231F20"/>
          <w:spacing w:val="-10"/>
        </w:rPr>
        <w:t xml:space="preserve"> </w:t>
      </w:r>
      <w:r>
        <w:rPr>
          <w:b/>
          <w:color w:val="231F20"/>
          <w:spacing w:val="-1"/>
        </w:rPr>
        <w:t>„</w:t>
      </w:r>
      <w:proofErr w:type="spellStart"/>
      <w:proofErr w:type="gramStart"/>
      <w:r>
        <w:rPr>
          <w:b/>
          <w:color w:val="231F20"/>
          <w:spacing w:val="-1"/>
        </w:rPr>
        <w:t>профили</w:t>
      </w:r>
      <w:r>
        <w:rPr>
          <w:b/>
          <w:color w:val="231F20"/>
        </w:rPr>
        <w:t>сање</w:t>
      </w:r>
      <w:proofErr w:type="spellEnd"/>
      <w:r>
        <w:rPr>
          <w:color w:val="231F20"/>
        </w:rPr>
        <w:t xml:space="preserve">“ </w:t>
      </w:r>
      <w:proofErr w:type="spellStart"/>
      <w:r>
        <w:rPr>
          <w:color w:val="231F20"/>
        </w:rPr>
        <w:t>означава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сваки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облик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аутоматизоване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користи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би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оценило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одређено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својство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личности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посебно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циљу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анализе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учинка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физичког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његовог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економског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2"/>
        </w:rPr>
        <w:t>положаја</w:t>
      </w:r>
      <w:proofErr w:type="spellEnd"/>
      <w:r>
        <w:rPr>
          <w:color w:val="231F20"/>
          <w:spacing w:val="-2"/>
        </w:rPr>
        <w:t xml:space="preserve">, </w:t>
      </w:r>
      <w:proofErr w:type="spellStart"/>
      <w:r>
        <w:rPr>
          <w:color w:val="231F20"/>
          <w:spacing w:val="-2"/>
        </w:rPr>
        <w:t>здравственог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1"/>
        </w:rPr>
        <w:t>стања</w:t>
      </w:r>
      <w:proofErr w:type="spellEnd"/>
      <w:r>
        <w:rPr>
          <w:color w:val="231F20"/>
          <w:spacing w:val="-1"/>
        </w:rPr>
        <w:t xml:space="preserve">, </w:t>
      </w:r>
      <w:proofErr w:type="spellStart"/>
      <w:r>
        <w:rPr>
          <w:color w:val="231F20"/>
          <w:spacing w:val="-1"/>
        </w:rPr>
        <w:t>личних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склоности</w:t>
      </w:r>
      <w:proofErr w:type="spellEnd"/>
      <w:r>
        <w:rPr>
          <w:color w:val="231F20"/>
          <w:spacing w:val="-1"/>
        </w:rPr>
        <w:t xml:space="preserve">, </w:t>
      </w:r>
      <w:proofErr w:type="spellStart"/>
      <w:r>
        <w:rPr>
          <w:color w:val="231F20"/>
          <w:spacing w:val="-1"/>
        </w:rPr>
        <w:t>интереса</w:t>
      </w:r>
      <w:proofErr w:type="spellEnd"/>
      <w:r>
        <w:rPr>
          <w:color w:val="231F20"/>
          <w:spacing w:val="-1"/>
        </w:rPr>
        <w:t xml:space="preserve">, </w:t>
      </w:r>
      <w:proofErr w:type="spellStart"/>
      <w:r>
        <w:rPr>
          <w:color w:val="231F20"/>
          <w:spacing w:val="-1"/>
        </w:rPr>
        <w:t>поуздано</w:t>
      </w:r>
      <w:r>
        <w:rPr>
          <w:color w:val="231F20"/>
        </w:rPr>
        <w:t>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понашања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локације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кретања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Профилисање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подразумева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свака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искључиво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аутоматизован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али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мора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укључивати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неки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облик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аутоматизоване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овом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контексту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имати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виду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доводи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свако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класификовање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појединаца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профилисања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већ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користи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оценило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својство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.</w:t>
      </w:r>
    </w:p>
    <w:p w14:paraId="131439B9" w14:textId="0440BCEB" w:rsidR="00800B07" w:rsidRDefault="0021697B">
      <w:pPr>
        <w:pStyle w:val="BodyText"/>
        <w:spacing w:line="242" w:lineRule="auto"/>
        <w:ind w:left="580" w:right="568" w:firstLine="396"/>
      </w:pP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постојање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стања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особина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физичког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помоћу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ауто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матизоване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spellStart"/>
      <w:proofErr w:type="gramStart"/>
      <w:r>
        <w:rPr>
          <w:color w:val="231F20"/>
        </w:rPr>
        <w:t>профилисање</w:t>
      </w:r>
      <w:proofErr w:type="spell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r w:rsidR="0031355F"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доводи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значаја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положај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појединца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сличан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значајно</w:t>
      </w:r>
      <w:proofErr w:type="spellEnd"/>
      <w:r>
        <w:rPr>
          <w:color w:val="231F20"/>
          <w:spacing w:val="19"/>
        </w:rPr>
        <w:t xml:space="preserve"> </w:t>
      </w:r>
      <w:proofErr w:type="spellStart"/>
      <w:r>
        <w:rPr>
          <w:color w:val="231F20"/>
        </w:rPr>
        <w:t>утиче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њега</w:t>
      </w:r>
      <w:proofErr w:type="spellEnd"/>
      <w:r>
        <w:rPr>
          <w:color w:val="231F20"/>
        </w:rPr>
        <w:t>.</w:t>
      </w:r>
      <w:r>
        <w:rPr>
          <w:color w:val="231F20"/>
          <w:spacing w:val="20"/>
        </w:rPr>
        <w:t xml:space="preserve">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  <w:spacing w:val="19"/>
        </w:rPr>
        <w:t xml:space="preserve"> </w:t>
      </w:r>
      <w:r>
        <w:rPr>
          <w:b/>
          <w:color w:val="231F20"/>
        </w:rPr>
        <w:t>„</w:t>
      </w:r>
      <w:proofErr w:type="spellStart"/>
      <w:r>
        <w:rPr>
          <w:b/>
          <w:color w:val="231F20"/>
        </w:rPr>
        <w:t>одлуком</w:t>
      </w:r>
      <w:proofErr w:type="spellEnd"/>
      <w:r>
        <w:rPr>
          <w:b/>
          <w:color w:val="231F20"/>
          <w:spacing w:val="20"/>
        </w:rPr>
        <w:t xml:space="preserve"> </w:t>
      </w:r>
      <w:proofErr w:type="spellStart"/>
      <w:r>
        <w:rPr>
          <w:b/>
          <w:color w:val="231F20"/>
        </w:rPr>
        <w:t>од</w:t>
      </w:r>
      <w:proofErr w:type="spellEnd"/>
      <w:r>
        <w:rPr>
          <w:b/>
          <w:color w:val="231F20"/>
          <w:spacing w:val="20"/>
        </w:rPr>
        <w:t xml:space="preserve"> </w:t>
      </w:r>
      <w:proofErr w:type="spellStart"/>
      <w:r>
        <w:rPr>
          <w:b/>
          <w:color w:val="231F20"/>
        </w:rPr>
        <w:t>значаја</w:t>
      </w:r>
      <w:proofErr w:type="spellEnd"/>
      <w:r w:rsidRPr="0031355F"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за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правни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положај</w:t>
      </w:r>
      <w:proofErr w:type="spellEnd"/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</w:rPr>
        <w:t>појединца</w:t>
      </w:r>
      <w:proofErr w:type="spellEnd"/>
      <w:r>
        <w:rPr>
          <w:b/>
          <w:color w:val="231F20"/>
        </w:rPr>
        <w:t>“</w:t>
      </w:r>
      <w:r w:rsidR="0031355F">
        <w:rPr>
          <w:b/>
          <w:color w:val="231F20"/>
        </w:rPr>
        <w:t xml:space="preserve"> </w:t>
      </w:r>
      <w:proofErr w:type="spellStart"/>
      <w:r>
        <w:rPr>
          <w:color w:val="231F20"/>
        </w:rPr>
        <w:t>подразумева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утиче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обавезе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предузимање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правних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док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  <w:spacing w:val="-4"/>
        </w:rPr>
        <w:t xml:space="preserve"> </w:t>
      </w:r>
      <w:r>
        <w:rPr>
          <w:b/>
          <w:color w:val="231F20"/>
        </w:rPr>
        <w:t>„</w:t>
      </w:r>
      <w:proofErr w:type="spellStart"/>
      <w:r>
        <w:rPr>
          <w:b/>
          <w:color w:val="231F20"/>
        </w:rPr>
        <w:t>одлуком</w:t>
      </w:r>
      <w:proofErr w:type="spellEnd"/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</w:rPr>
        <w:t>која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на</w:t>
      </w:r>
      <w:proofErr w:type="spellEnd"/>
      <w:r>
        <w:rPr>
          <w:b/>
          <w:color w:val="231F20"/>
          <w:spacing w:val="-6"/>
        </w:rPr>
        <w:t xml:space="preserve"> </w:t>
      </w:r>
      <w:proofErr w:type="spellStart"/>
      <w:r>
        <w:rPr>
          <w:b/>
          <w:color w:val="231F20"/>
        </w:rPr>
        <w:t>сличан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начин</w:t>
      </w:r>
      <w:proofErr w:type="spellEnd"/>
      <w:r>
        <w:rPr>
          <w:b/>
          <w:color w:val="231F20"/>
          <w:spacing w:val="-5"/>
        </w:rPr>
        <w:t xml:space="preserve"> </w:t>
      </w:r>
      <w:proofErr w:type="spellStart"/>
      <w:r>
        <w:rPr>
          <w:b/>
          <w:color w:val="231F20"/>
        </w:rPr>
        <w:t>значајно</w:t>
      </w:r>
      <w:proofErr w:type="spellEnd"/>
      <w:r>
        <w:rPr>
          <w:b/>
          <w:color w:val="231F20"/>
          <w:spacing w:val="-4"/>
        </w:rPr>
        <w:t xml:space="preserve"> </w:t>
      </w:r>
      <w:proofErr w:type="spellStart"/>
      <w:r w:rsidRPr="0031355F">
        <w:rPr>
          <w:b/>
          <w:bCs/>
          <w:color w:val="231F20"/>
        </w:rPr>
        <w:t>утиче</w:t>
      </w:r>
      <w:proofErr w:type="spellEnd"/>
      <w:r w:rsidRPr="0031355F">
        <w:rPr>
          <w:b/>
          <w:bCs/>
          <w:color w:val="231F20"/>
        </w:rPr>
        <w:t xml:space="preserve"> </w:t>
      </w:r>
      <w:proofErr w:type="spellStart"/>
      <w:r w:rsidRPr="0031355F">
        <w:rPr>
          <w:b/>
          <w:bCs/>
          <w:color w:val="231F20"/>
        </w:rPr>
        <w:t>на</w:t>
      </w:r>
      <w:proofErr w:type="spellEnd"/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</w:rPr>
        <w:t>појединца</w:t>
      </w:r>
      <w:proofErr w:type="spellEnd"/>
      <w:r>
        <w:rPr>
          <w:b/>
          <w:color w:val="231F20"/>
        </w:rPr>
        <w:t xml:space="preserve">“ </w:t>
      </w:r>
      <w:proofErr w:type="spellStart"/>
      <w:r>
        <w:rPr>
          <w:color w:val="231F20"/>
        </w:rPr>
        <w:t>треба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подразумевати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одлуку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својим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последицама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једнако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важна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има</w:t>
      </w:r>
      <w:proofErr w:type="spellEnd"/>
      <w:r>
        <w:rPr>
          <w:color w:val="231F20"/>
        </w:rPr>
        <w:t xml:space="preserve"> </w:t>
      </w:r>
      <w:proofErr w:type="spellStart"/>
      <w:r w:rsidRPr="0031355F">
        <w:rPr>
          <w:color w:val="231F20"/>
          <w:spacing w:val="-1"/>
        </w:rPr>
        <w:t>потенцијал</w:t>
      </w:r>
      <w:proofErr w:type="spellEnd"/>
      <w:r w:rsidRPr="0031355F"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значајно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утиче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околности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понашање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одлуке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појединца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доведе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његове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дискриминације</w:t>
      </w:r>
      <w:proofErr w:type="spellEnd"/>
      <w:r>
        <w:rPr>
          <w:color w:val="231F20"/>
        </w:rPr>
        <w:t>.</w:t>
      </w:r>
    </w:p>
    <w:p w14:paraId="09F718D8" w14:textId="77777777" w:rsidR="00800B07" w:rsidRDefault="0021697B">
      <w:pPr>
        <w:pStyle w:val="BodyText"/>
        <w:spacing w:line="242" w:lineRule="auto"/>
        <w:ind w:left="580" w:right="566" w:firstLine="396"/>
      </w:pPr>
      <w:proofErr w:type="spellStart"/>
      <w:r>
        <w:rPr>
          <w:color w:val="231F20"/>
        </w:rPr>
        <w:t>Сагласно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члану</w:t>
      </w:r>
      <w:proofErr w:type="spellEnd"/>
      <w:r>
        <w:rPr>
          <w:color w:val="231F20"/>
        </w:rPr>
        <w:t xml:space="preserve"> 17.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1. ЗЗПЛ, у </w:t>
      </w:r>
      <w:proofErr w:type="spellStart"/>
      <w:r>
        <w:rPr>
          <w:color w:val="231F20"/>
        </w:rPr>
        <w:t>категорију</w:t>
      </w:r>
      <w:proofErr w:type="spellEnd"/>
      <w:r>
        <w:rPr>
          <w:color w:val="231F20"/>
        </w:rPr>
        <w:t xml:space="preserve"> </w:t>
      </w:r>
      <w:proofErr w:type="spellStart"/>
      <w:r>
        <w:rPr>
          <w:b/>
          <w:color w:val="231F20"/>
        </w:rPr>
        <w:t>посебних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врста</w:t>
      </w:r>
      <w:proofErr w:type="spellEnd"/>
      <w:r>
        <w:rPr>
          <w:b/>
          <w:color w:val="231F20"/>
          <w:spacing w:val="1"/>
        </w:rPr>
        <w:t xml:space="preserve"> </w:t>
      </w:r>
      <w:proofErr w:type="spellStart"/>
      <w:r>
        <w:rPr>
          <w:b/>
          <w:color w:val="231F20"/>
        </w:rPr>
        <w:t>података</w:t>
      </w:r>
      <w:proofErr w:type="spellEnd"/>
      <w:r>
        <w:rPr>
          <w:b/>
          <w:color w:val="231F20"/>
        </w:rPr>
        <w:t xml:space="preserve"> о </w:t>
      </w:r>
      <w:proofErr w:type="spellStart"/>
      <w:r>
        <w:rPr>
          <w:b/>
          <w:color w:val="231F20"/>
        </w:rPr>
        <w:t>личности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color w:val="231F20"/>
        </w:rPr>
        <w:t>спадају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открива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расно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етничко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порекло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политичко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верско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филозофско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уве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рење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чланство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синдикату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генетски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биометријски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циљу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јединствене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идентификације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о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здравственом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стању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сексуалном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животу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сексуалној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оријентацији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физичког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6780D781" w14:textId="77777777" w:rsidR="00800B07" w:rsidRDefault="0021697B">
      <w:pPr>
        <w:pStyle w:val="BodyText"/>
        <w:spacing w:line="242" w:lineRule="auto"/>
        <w:ind w:left="580" w:right="569" w:firstLine="396"/>
      </w:pPr>
      <w:proofErr w:type="spellStart"/>
      <w:r>
        <w:rPr>
          <w:color w:val="231F20"/>
        </w:rPr>
        <w:t>Под</w:t>
      </w:r>
      <w:proofErr w:type="spellEnd"/>
      <w:r>
        <w:rPr>
          <w:color w:val="231F20"/>
        </w:rPr>
        <w:t xml:space="preserve"> </w:t>
      </w:r>
      <w:proofErr w:type="spellStart"/>
      <w:r>
        <w:rPr>
          <w:b/>
          <w:color w:val="231F20"/>
        </w:rPr>
        <w:t>систематским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надзором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подразумевати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укључује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облике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посматрања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праћења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контроле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било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онлајн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офлајн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окружењу</w:t>
      </w:r>
      <w:proofErr w:type="spellEnd"/>
      <w:r>
        <w:rPr>
          <w:color w:val="231F20"/>
        </w:rPr>
        <w:t>.</w:t>
      </w:r>
    </w:p>
    <w:p w14:paraId="08B1D10F" w14:textId="2F12F65E" w:rsidR="00800B07" w:rsidRDefault="0021697B" w:rsidP="005F3C3F">
      <w:pPr>
        <w:pStyle w:val="BodyText"/>
        <w:spacing w:line="242" w:lineRule="auto"/>
        <w:ind w:left="580" w:right="571" w:firstLine="397"/>
      </w:pPr>
      <w:proofErr w:type="spellStart"/>
      <w:r>
        <w:rPr>
          <w:color w:val="231F20"/>
        </w:rPr>
        <w:t>Приликом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одређивања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„</w:t>
      </w:r>
      <w:r>
        <w:rPr>
          <w:b/>
          <w:color w:val="231F20"/>
        </w:rPr>
        <w:t xml:space="preserve">у </w:t>
      </w:r>
      <w:proofErr w:type="spellStart"/>
      <w:r>
        <w:rPr>
          <w:b/>
          <w:color w:val="231F20"/>
        </w:rPr>
        <w:t>великом</w:t>
      </w:r>
      <w:proofErr w:type="spellEnd"/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</w:rPr>
        <w:lastRenderedPageBreak/>
        <w:t>обиму</w:t>
      </w:r>
      <w:proofErr w:type="spellEnd"/>
      <w:r>
        <w:rPr>
          <w:color w:val="231F20"/>
        </w:rPr>
        <w:t>“</w:t>
      </w:r>
      <w:proofErr w:type="gram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</w:rPr>
        <w:t xml:space="preserve"> „</w:t>
      </w:r>
      <w:r>
        <w:rPr>
          <w:b/>
          <w:color w:val="231F20"/>
        </w:rPr>
        <w:t xml:space="preserve">у </w:t>
      </w:r>
      <w:proofErr w:type="spellStart"/>
      <w:r>
        <w:rPr>
          <w:b/>
          <w:color w:val="231F20"/>
        </w:rPr>
        <w:t>великој</w:t>
      </w:r>
      <w:proofErr w:type="spellEnd"/>
      <w:r>
        <w:rPr>
          <w:b/>
          <w:color w:val="231F20"/>
        </w:rPr>
        <w:t xml:space="preserve"> </w:t>
      </w:r>
      <w:proofErr w:type="spellStart"/>
      <w:proofErr w:type="gramStart"/>
      <w:r>
        <w:rPr>
          <w:b/>
          <w:color w:val="231F20"/>
        </w:rPr>
        <w:t>мери</w:t>
      </w:r>
      <w:proofErr w:type="spellEnd"/>
      <w:r>
        <w:rPr>
          <w:color w:val="231F20"/>
        </w:rPr>
        <w:t>“</w:t>
      </w:r>
      <w:r w:rsidR="003E789A">
        <w:rPr>
          <w:color w:val="231F20"/>
        </w:rPr>
        <w:t xml:space="preserve"> </w:t>
      </w:r>
      <w:proofErr w:type="spellStart"/>
      <w:r>
        <w:rPr>
          <w:color w:val="231F20"/>
        </w:rPr>
        <w:t>требало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узети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параметре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>: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број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њихов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удео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реле</w:t>
      </w:r>
      <w:r>
        <w:rPr>
          <w:color w:val="231F20"/>
          <w:spacing w:val="-2"/>
        </w:rPr>
        <w:t>вантном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становништву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број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обим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података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који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обрађују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дужина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трајања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географско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подручје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коме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>.</w:t>
      </w:r>
    </w:p>
    <w:p w14:paraId="28ADF01C" w14:textId="77777777" w:rsidR="00800B07" w:rsidRDefault="0021697B">
      <w:pPr>
        <w:pStyle w:val="BodyText"/>
        <w:spacing w:line="242" w:lineRule="auto"/>
        <w:ind w:left="693" w:right="454" w:firstLine="396"/>
      </w:pPr>
      <w:proofErr w:type="spellStart"/>
      <w:r>
        <w:rPr>
          <w:color w:val="231F20"/>
        </w:rPr>
        <w:t>Природа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обим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околности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сврха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поред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осталог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фак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тори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морају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узети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приликом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спровођења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ути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међутим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дефинисани</w:t>
      </w:r>
      <w:proofErr w:type="spellEnd"/>
      <w:r>
        <w:rPr>
          <w:color w:val="231F20"/>
        </w:rPr>
        <w:t xml:space="preserve"> ЗЗПЛ-</w:t>
      </w:r>
      <w:proofErr w:type="spellStart"/>
      <w:r>
        <w:rPr>
          <w:color w:val="231F20"/>
        </w:rPr>
        <w:t>ом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наставку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дајемо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објашњење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наведених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појмова</w:t>
      </w:r>
      <w:proofErr w:type="spellEnd"/>
      <w:r>
        <w:rPr>
          <w:color w:val="231F20"/>
        </w:rPr>
        <w:t>.</w:t>
      </w:r>
    </w:p>
    <w:p w14:paraId="33E13CD6" w14:textId="12B1376D" w:rsidR="00800B07" w:rsidRDefault="0021697B">
      <w:pPr>
        <w:pStyle w:val="BodyText"/>
        <w:spacing w:line="242" w:lineRule="auto"/>
        <w:ind w:left="693" w:right="452" w:firstLine="396"/>
      </w:pPr>
      <w:proofErr w:type="spellStart"/>
      <w:r>
        <w:rPr>
          <w:b/>
          <w:color w:val="231F20"/>
        </w:rPr>
        <w:t>Природа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b/>
          <w:color w:val="231F20"/>
        </w:rPr>
        <w:t>обраде</w:t>
      </w:r>
      <w:proofErr w:type="spellEnd"/>
      <w:r>
        <w:rPr>
          <w:b/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појам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контекст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и,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следствено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томе</w:t>
      </w:r>
      <w:proofErr w:type="spellEnd"/>
      <w:r>
        <w:rPr>
          <w:color w:val="231F20"/>
        </w:rPr>
        <w:t xml:space="preserve">, у </w:t>
      </w:r>
      <w:proofErr w:type="spellStart"/>
      <w:r>
        <w:rPr>
          <w:color w:val="231F20"/>
        </w:rPr>
        <w:t>себи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садржи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више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параметара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обухвата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релевантне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аспекте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конкретног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случаја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приликом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одређивања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природе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размотри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врсте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врста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посебне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врсте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46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кривичним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пресудама</w:t>
      </w:r>
      <w:proofErr w:type="spellEnd"/>
      <w:r>
        <w:rPr>
          <w:color w:val="231F20"/>
        </w:rPr>
        <w:t xml:space="preserve"> 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кажњивим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делима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категорије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малолетних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других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осетљивих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категорија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стара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пацијенти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незапослена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особе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инвалидите</w:t>
      </w:r>
      <w:r>
        <w:rPr>
          <w:color w:val="231F20"/>
          <w:spacing w:val="-1"/>
        </w:rPr>
        <w:t>том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др</w:t>
      </w:r>
      <w:proofErr w:type="spellEnd"/>
      <w:r>
        <w:rPr>
          <w:color w:val="231F20"/>
          <w:spacing w:val="-1"/>
        </w:rPr>
        <w:t>.),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који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правни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основ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обраде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нпр</w:t>
      </w:r>
      <w:proofErr w:type="spellEnd"/>
      <w:r>
        <w:rPr>
          <w:color w:val="231F20"/>
          <w:spacing w:val="-1"/>
        </w:rPr>
        <w:t>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пристанак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уговор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лицем</w:t>
      </w:r>
      <w:proofErr w:type="spellEnd"/>
      <w:r>
        <w:rPr>
          <w:color w:val="231F20"/>
        </w:rPr>
        <w:t>,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правна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прописано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овлашћење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 w:rsidRPr="0031355F">
        <w:rPr>
          <w:color w:val="231F20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др</w:t>
      </w:r>
      <w:proofErr w:type="spellEnd"/>
      <w:r>
        <w:rPr>
          <w:color w:val="231F20"/>
        </w:rPr>
        <w:t xml:space="preserve">.),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преносе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другу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државу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међу</w:t>
      </w:r>
      <w:r>
        <w:rPr>
          <w:color w:val="231F20"/>
          <w:spacing w:val="-1"/>
        </w:rPr>
        <w:t>народну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организацију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уз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механизме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обезбеђивања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примереног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нивоа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(чл.63.-71. ЗЗПЛ),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има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одређено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лице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те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сви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други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параметри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бити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значаја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конкретном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</w:rPr>
        <w:t>.</w:t>
      </w:r>
    </w:p>
    <w:p w14:paraId="62E7AF56" w14:textId="51C51883" w:rsidR="00800B07" w:rsidRDefault="0021697B">
      <w:pPr>
        <w:pStyle w:val="BodyText"/>
        <w:spacing w:line="242" w:lineRule="auto"/>
        <w:ind w:left="693" w:right="458" w:firstLine="396"/>
      </w:pPr>
      <w:proofErr w:type="spellStart"/>
      <w:r>
        <w:rPr>
          <w:b/>
          <w:color w:val="231F20"/>
        </w:rPr>
        <w:t>Обим</w:t>
      </w:r>
      <w:proofErr w:type="spellEnd"/>
      <w:r>
        <w:rPr>
          <w:b/>
          <w:color w:val="231F20"/>
          <w:spacing w:val="-10"/>
        </w:rPr>
        <w:t xml:space="preserve"> </w:t>
      </w:r>
      <w:proofErr w:type="spellStart"/>
      <w:r>
        <w:rPr>
          <w:b/>
          <w:color w:val="231F20"/>
        </w:rPr>
        <w:t>обраде</w:t>
      </w:r>
      <w:proofErr w:type="spellEnd"/>
      <w:r>
        <w:rPr>
          <w:b/>
          <w:color w:val="231F20"/>
          <w:spacing w:val="-9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појам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обухвата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количину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разноврсност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посебне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врсте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податке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кривичним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пресудама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кажњивим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делима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колико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често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обрађивати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трајање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колико</w:t>
      </w:r>
      <w:proofErr w:type="spellEnd"/>
      <w:r w:rsidRPr="0031355F"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односити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географско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подручје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обухватити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>.</w:t>
      </w:r>
    </w:p>
    <w:p w14:paraId="6D3E6F06" w14:textId="415E1211" w:rsidR="00800B07" w:rsidRDefault="0021697B">
      <w:pPr>
        <w:pStyle w:val="BodyText"/>
        <w:spacing w:line="242" w:lineRule="auto"/>
        <w:ind w:left="693" w:right="453" w:firstLine="396"/>
      </w:pPr>
      <w:proofErr w:type="spellStart"/>
      <w:r>
        <w:rPr>
          <w:b/>
          <w:color w:val="231F20"/>
        </w:rPr>
        <w:t>Околности</w:t>
      </w:r>
      <w:proofErr w:type="spellEnd"/>
      <w:r>
        <w:rPr>
          <w:b/>
          <w:color w:val="231F20"/>
          <w:spacing w:val="-13"/>
        </w:rPr>
        <w:t xml:space="preserve"> </w:t>
      </w:r>
      <w:proofErr w:type="spellStart"/>
      <w:r>
        <w:rPr>
          <w:b/>
          <w:color w:val="231F20"/>
        </w:rPr>
        <w:t>обраде</w:t>
      </w:r>
      <w:proofErr w:type="spellEnd"/>
      <w:r>
        <w:rPr>
          <w:b/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појам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обухвата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факторе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бити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извор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лице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чијим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подацима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реч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други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субјект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који</w:t>
      </w:r>
      <w:proofErr w:type="spellEnd"/>
      <w:r>
        <w:rPr>
          <w:color w:val="231F20"/>
          <w:spacing w:val="-1"/>
        </w:rPr>
        <w:t>),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однос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лицем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>.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 w:rsidRPr="003D66A2"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постоји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однос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субординације</w:t>
      </w:r>
      <w:proofErr w:type="spellEnd"/>
      <w:r>
        <w:rPr>
          <w:color w:val="231F20"/>
        </w:rPr>
        <w:t xml:space="preserve">;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ради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послодавац-запослени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 xml:space="preserve">.), у </w:t>
      </w:r>
      <w:proofErr w:type="spellStart"/>
      <w:r>
        <w:rPr>
          <w:color w:val="231F20"/>
        </w:rPr>
        <w:t>којој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мери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лица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чији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подаци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обрађују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имају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контролу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над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својим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подацима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очекивани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стране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постоји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ранија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пракса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истом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сличном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врстом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пружити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информације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>.</w:t>
      </w:r>
    </w:p>
    <w:p w14:paraId="0F3631E4" w14:textId="2900F031" w:rsidR="00800B07" w:rsidRDefault="0021697B">
      <w:pPr>
        <w:pStyle w:val="BodyText"/>
        <w:spacing w:line="242" w:lineRule="auto"/>
        <w:ind w:left="693" w:right="455" w:firstLine="396"/>
      </w:pPr>
      <w:proofErr w:type="spellStart"/>
      <w:r>
        <w:rPr>
          <w:b/>
          <w:color w:val="231F20"/>
        </w:rPr>
        <w:t>Сврха</w:t>
      </w:r>
      <w:proofErr w:type="spellEnd"/>
      <w:r>
        <w:rPr>
          <w:b/>
          <w:color w:val="231F20"/>
          <w:spacing w:val="-12"/>
        </w:rPr>
        <w:t xml:space="preserve"> </w:t>
      </w:r>
      <w:proofErr w:type="spellStart"/>
      <w:r>
        <w:rPr>
          <w:b/>
          <w:color w:val="231F20"/>
        </w:rPr>
        <w:t>обраде</w:t>
      </w:r>
      <w:proofErr w:type="spellEnd"/>
      <w:r>
        <w:rPr>
          <w:b/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централни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појам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сваког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појединачног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случаја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одговор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питање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lastRenderedPageBreak/>
        <w:t>датом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неопходно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</w:rPr>
        <w:t>.</w:t>
      </w:r>
    </w:p>
    <w:p w14:paraId="7664779F" w14:textId="77777777" w:rsidR="00800B07" w:rsidRDefault="00800B07">
      <w:pPr>
        <w:pStyle w:val="BodyText"/>
        <w:spacing w:before="3"/>
        <w:jc w:val="left"/>
        <w:rPr>
          <w:sz w:val="13"/>
        </w:rPr>
      </w:pPr>
    </w:p>
    <w:p w14:paraId="074E0022" w14:textId="77777777" w:rsidR="00800B07" w:rsidRDefault="0021697B">
      <w:pPr>
        <w:pStyle w:val="Heading3"/>
        <w:ind w:left="725" w:right="719"/>
        <w:jc w:val="center"/>
      </w:pPr>
      <w:bookmarkStart w:id="10" w:name="_TOC_250008"/>
      <w:bookmarkStart w:id="11" w:name="_Toc158375356"/>
      <w:proofErr w:type="spellStart"/>
      <w:r>
        <w:rPr>
          <w:color w:val="231F20"/>
        </w:rPr>
        <w:t>Обавезни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елементи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-4"/>
        </w:rPr>
        <w:t xml:space="preserve"> </w:t>
      </w:r>
      <w:bookmarkEnd w:id="10"/>
      <w:proofErr w:type="spellStart"/>
      <w:r>
        <w:rPr>
          <w:color w:val="231F20"/>
        </w:rPr>
        <w:t>утицаја</w:t>
      </w:r>
      <w:bookmarkEnd w:id="11"/>
      <w:proofErr w:type="spellEnd"/>
    </w:p>
    <w:p w14:paraId="5667C515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6600A153" w14:textId="77777777" w:rsidR="00800B07" w:rsidRDefault="0021697B">
      <w:pPr>
        <w:pStyle w:val="BodyText"/>
        <w:spacing w:before="1" w:line="242" w:lineRule="auto"/>
        <w:ind w:left="580" w:right="573" w:firstLine="396"/>
      </w:pPr>
      <w:proofErr w:type="spellStart"/>
      <w:r>
        <w:rPr>
          <w:color w:val="231F20"/>
        </w:rPr>
        <w:t>Сагласно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члану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54.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6.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ЗЗПЛ,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најмање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мора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садржи</w:t>
      </w:r>
      <w:proofErr w:type="spellEnd"/>
      <w:r>
        <w:rPr>
          <w:color w:val="231F20"/>
        </w:rPr>
        <w:t>:</w:t>
      </w:r>
    </w:p>
    <w:p w14:paraId="4139E02B" w14:textId="77777777" w:rsidR="00800B07" w:rsidRDefault="0021697B">
      <w:pPr>
        <w:pStyle w:val="ListParagraph"/>
        <w:numPr>
          <w:ilvl w:val="0"/>
          <w:numId w:val="9"/>
        </w:numPr>
        <w:tabs>
          <w:tab w:val="left" w:pos="1294"/>
        </w:tabs>
        <w:spacing w:line="242" w:lineRule="auto"/>
        <w:ind w:right="570"/>
      </w:pPr>
      <w:proofErr w:type="spellStart"/>
      <w:r>
        <w:rPr>
          <w:color w:val="231F20"/>
        </w:rPr>
        <w:t>свеобухватан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опис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предвиђених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сврху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опис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легитимног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интереса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он</w:t>
      </w:r>
      <w:proofErr w:type="spellEnd"/>
      <w:r w:rsidRPr="00AE4958">
        <w:rPr>
          <w:color w:val="231F20"/>
        </w:rPr>
        <w:t xml:space="preserve"> </w:t>
      </w:r>
      <w:proofErr w:type="spellStart"/>
      <w:r>
        <w:rPr>
          <w:color w:val="231F20"/>
        </w:rPr>
        <w:t>постоји</w:t>
      </w:r>
      <w:proofErr w:type="spellEnd"/>
      <w:r>
        <w:rPr>
          <w:color w:val="231F20"/>
        </w:rPr>
        <w:t>;</w:t>
      </w:r>
    </w:p>
    <w:p w14:paraId="6459A47D" w14:textId="77777777" w:rsidR="00800B07" w:rsidRDefault="0021697B">
      <w:pPr>
        <w:pStyle w:val="ListParagraph"/>
        <w:numPr>
          <w:ilvl w:val="0"/>
          <w:numId w:val="9"/>
        </w:numPr>
        <w:tabs>
          <w:tab w:val="left" w:pos="1294"/>
        </w:tabs>
        <w:spacing w:line="242" w:lineRule="auto"/>
        <w:ind w:right="574"/>
      </w:pP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неопходности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сразмерности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вршења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 w:rsidRPr="00AE4958">
        <w:rPr>
          <w:color w:val="231F2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сврхе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;</w:t>
      </w:r>
    </w:p>
    <w:p w14:paraId="5E084B91" w14:textId="77777777" w:rsidR="00800B07" w:rsidRDefault="0021697B">
      <w:pPr>
        <w:pStyle w:val="ListParagraph"/>
        <w:numPr>
          <w:ilvl w:val="0"/>
          <w:numId w:val="9"/>
        </w:numPr>
        <w:tabs>
          <w:tab w:val="left" w:pos="1294"/>
        </w:tabs>
        <w:spacing w:line="242" w:lineRule="auto"/>
        <w:ind w:right="571"/>
      </w:pP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носе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става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1. </w:t>
      </w:r>
      <w:proofErr w:type="spellStart"/>
      <w:r>
        <w:rPr>
          <w:color w:val="231F20"/>
        </w:rPr>
        <w:t>овог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>;</w:t>
      </w:r>
    </w:p>
    <w:p w14:paraId="7F47D2B0" w14:textId="46BD0591" w:rsidR="00800B07" w:rsidRDefault="0021697B">
      <w:pPr>
        <w:pStyle w:val="ListParagraph"/>
        <w:numPr>
          <w:ilvl w:val="0"/>
          <w:numId w:val="9"/>
        </w:numPr>
        <w:tabs>
          <w:tab w:val="left" w:pos="1294"/>
        </w:tabs>
        <w:spacing w:line="242" w:lineRule="auto"/>
        <w:ind w:right="570"/>
      </w:pPr>
      <w:proofErr w:type="spellStart"/>
      <w:r>
        <w:rPr>
          <w:color w:val="231F20"/>
        </w:rPr>
        <w:t>опис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предузети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постојање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механизме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техничке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организационе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кадровске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циљу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податка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обезбеђивања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доказа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поштовању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одредби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овог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узимајући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легитимне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интересе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 w:rsidRPr="00AE4958"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других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016AA20D" w14:textId="77777777" w:rsidR="00800B07" w:rsidRDefault="00800B07">
      <w:pPr>
        <w:pStyle w:val="BodyText"/>
        <w:jc w:val="left"/>
        <w:rPr>
          <w:sz w:val="26"/>
        </w:rPr>
      </w:pPr>
    </w:p>
    <w:p w14:paraId="72D786CA" w14:textId="6EC684D1" w:rsidR="00800B07" w:rsidRDefault="0021697B">
      <w:pPr>
        <w:pStyle w:val="Heading3"/>
        <w:numPr>
          <w:ilvl w:val="0"/>
          <w:numId w:val="8"/>
        </w:numPr>
        <w:tabs>
          <w:tab w:val="left" w:pos="850"/>
        </w:tabs>
        <w:spacing w:before="208" w:line="242" w:lineRule="auto"/>
        <w:ind w:right="784"/>
        <w:jc w:val="left"/>
      </w:pPr>
      <w:bookmarkStart w:id="12" w:name="_Toc158375357"/>
      <w:proofErr w:type="spellStart"/>
      <w:r>
        <w:rPr>
          <w:color w:val="231F20"/>
        </w:rPr>
        <w:t>Свеобухватан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опис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предвиђених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сврха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</w:rPr>
        <w:t xml:space="preserve"> 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опис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легитимног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интереса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>,</w:t>
      </w:r>
      <w:r w:rsidR="003E789A"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 w:rsidRPr="00AE4958">
        <w:rPr>
          <w:color w:val="231F20"/>
        </w:rPr>
        <w:t xml:space="preserve"> </w:t>
      </w:r>
      <w:proofErr w:type="spellStart"/>
      <w:r>
        <w:rPr>
          <w:color w:val="231F20"/>
        </w:rPr>
        <w:t>он</w:t>
      </w:r>
      <w:proofErr w:type="spellEnd"/>
      <w:r w:rsidRPr="00AE4958">
        <w:rPr>
          <w:color w:val="231F20"/>
        </w:rPr>
        <w:t xml:space="preserve"> </w:t>
      </w:r>
      <w:proofErr w:type="spellStart"/>
      <w:r>
        <w:rPr>
          <w:color w:val="231F20"/>
        </w:rPr>
        <w:t>постоји</w:t>
      </w:r>
      <w:bookmarkEnd w:id="12"/>
      <w:proofErr w:type="spellEnd"/>
    </w:p>
    <w:p w14:paraId="515AEAD2" w14:textId="77777777" w:rsidR="00800B07" w:rsidRDefault="00800B07">
      <w:pPr>
        <w:pStyle w:val="BodyText"/>
        <w:jc w:val="left"/>
        <w:rPr>
          <w:b/>
        </w:rPr>
      </w:pPr>
    </w:p>
    <w:p w14:paraId="27EF4DD6" w14:textId="77777777" w:rsidR="00800B07" w:rsidRDefault="0021697B">
      <w:pPr>
        <w:pStyle w:val="BodyText"/>
        <w:spacing w:before="1"/>
        <w:ind w:left="977"/>
      </w:pP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овом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делу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описати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навести</w:t>
      </w:r>
      <w:proofErr w:type="spellEnd"/>
      <w:r>
        <w:rPr>
          <w:color w:val="231F20"/>
        </w:rPr>
        <w:t>:</w:t>
      </w:r>
    </w:p>
    <w:p w14:paraId="2289D287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before="2" w:line="242" w:lineRule="auto"/>
        <w:ind w:right="571"/>
      </w:pPr>
      <w:proofErr w:type="spellStart"/>
      <w:r>
        <w:rPr>
          <w:color w:val="231F20"/>
        </w:rPr>
        <w:t>цео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детаљно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објаснити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планиране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тивности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обрадом</w:t>
      </w:r>
      <w:proofErr w:type="spellEnd"/>
      <w:r>
        <w:rPr>
          <w:color w:val="231F20"/>
        </w:rPr>
        <w:t>;</w:t>
      </w:r>
    </w:p>
    <w:p w14:paraId="1C5E38F9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70"/>
      </w:pPr>
      <w:proofErr w:type="spellStart"/>
      <w:r>
        <w:rPr>
          <w:color w:val="231F20"/>
        </w:rPr>
        <w:t>како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прикупљају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извор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непосредно</w:t>
      </w:r>
      <w:proofErr w:type="spellEnd"/>
      <w:r w:rsidRPr="00AE4958"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других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субјеката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којих</w:t>
      </w:r>
      <w:proofErr w:type="spellEnd"/>
      <w:r>
        <w:rPr>
          <w:color w:val="231F20"/>
        </w:rPr>
        <w:t>);</w:t>
      </w:r>
    </w:p>
    <w:p w14:paraId="65BC5736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57" w:lineRule="exact"/>
        <w:ind w:hanging="221"/>
      </w:pP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однос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лицима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>;</w:t>
      </w:r>
    </w:p>
    <w:p w14:paraId="056A99A6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before="1" w:line="242" w:lineRule="auto"/>
        <w:ind w:right="571"/>
      </w:pPr>
      <w:proofErr w:type="spellStart"/>
      <w:r>
        <w:rPr>
          <w:color w:val="231F20"/>
        </w:rPr>
        <w:t>категорија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запослени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кли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јенти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пацијенти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ученици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др</w:t>
      </w:r>
      <w:proofErr w:type="spellEnd"/>
      <w:r>
        <w:rPr>
          <w:color w:val="231F20"/>
        </w:rPr>
        <w:t>.);</w:t>
      </w:r>
    </w:p>
    <w:p w14:paraId="65951F6A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68"/>
      </w:pP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обухвата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податке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деци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малолетним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лицима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некој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осетљивих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категорија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становништва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стара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незапослена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пацијенти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особе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инвалидитетом</w:t>
      </w:r>
      <w:proofErr w:type="spellEnd"/>
      <w:r>
        <w:rPr>
          <w:color w:val="231F20"/>
        </w:rPr>
        <w:t xml:space="preserve"> 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др</w:t>
      </w:r>
      <w:proofErr w:type="spellEnd"/>
      <w:r>
        <w:rPr>
          <w:color w:val="231F20"/>
        </w:rPr>
        <w:t>.);</w:t>
      </w:r>
    </w:p>
    <w:p w14:paraId="24E3027F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73"/>
      </w:pPr>
      <w:proofErr w:type="spellStart"/>
      <w:r>
        <w:rPr>
          <w:color w:val="231F20"/>
          <w:spacing w:val="-1"/>
        </w:rPr>
        <w:t>колико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лица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ће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бити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обухваћено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намераваном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обрадом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(</w:t>
      </w:r>
      <w:proofErr w:type="spellStart"/>
      <w:r w:rsidRPr="00AE4958">
        <w:rPr>
          <w:color w:val="231F20"/>
        </w:rPr>
        <w:t>укупан</w:t>
      </w:r>
      <w:proofErr w:type="spellEnd"/>
      <w:r w:rsidRPr="00AE4958">
        <w:rPr>
          <w:color w:val="231F20"/>
        </w:rPr>
        <w:t xml:space="preserve"> </w:t>
      </w:r>
      <w:proofErr w:type="spellStart"/>
      <w:r>
        <w:rPr>
          <w:color w:val="231F20"/>
        </w:rPr>
        <w:t>број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удео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одређеној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категорији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становништва</w:t>
      </w:r>
      <w:proofErr w:type="spellEnd"/>
      <w:r>
        <w:rPr>
          <w:color w:val="231F20"/>
        </w:rPr>
        <w:t>);</w:t>
      </w:r>
    </w:p>
    <w:p w14:paraId="33E38593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71"/>
      </w:pPr>
      <w:proofErr w:type="spellStart"/>
      <w:r>
        <w:rPr>
          <w:color w:val="231F20"/>
          <w:spacing w:val="-2"/>
        </w:rPr>
        <w:t>колико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често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ће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подаци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обрађивати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(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контину</w:t>
      </w:r>
      <w:proofErr w:type="spellEnd"/>
      <w:r>
        <w:rPr>
          <w:color w:val="231F20"/>
          <w:spacing w:val="-1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ирана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периодична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интервалу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>.);</w:t>
      </w:r>
    </w:p>
    <w:p w14:paraId="3A881E29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57" w:lineRule="exact"/>
        <w:ind w:hanging="221"/>
      </w:pP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географско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подручје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обухватати</w:t>
      </w:r>
      <w:proofErr w:type="spellEnd"/>
      <w:r>
        <w:rPr>
          <w:color w:val="231F20"/>
        </w:rPr>
        <w:t>;</w:t>
      </w:r>
    </w:p>
    <w:p w14:paraId="12F9E8DC" w14:textId="77777777" w:rsidR="00800B07" w:rsidRPr="003E789A" w:rsidRDefault="0021697B" w:rsidP="003E789A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71"/>
        <w:rPr>
          <w:color w:val="231F20"/>
          <w:spacing w:val="-2"/>
        </w:rPr>
      </w:pPr>
      <w:proofErr w:type="spellStart"/>
      <w:r w:rsidRPr="003E789A">
        <w:rPr>
          <w:color w:val="231F20"/>
          <w:spacing w:val="-2"/>
        </w:rPr>
        <w:t>сврху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обраде</w:t>
      </w:r>
      <w:proofErr w:type="spellEnd"/>
      <w:r w:rsidRPr="003E789A">
        <w:rPr>
          <w:color w:val="231F20"/>
          <w:spacing w:val="-2"/>
        </w:rPr>
        <w:t>;</w:t>
      </w:r>
    </w:p>
    <w:p w14:paraId="2B6DF57B" w14:textId="5EB9EBAA" w:rsidR="00800B07" w:rsidRDefault="0021697B" w:rsidP="003E789A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71"/>
      </w:pPr>
      <w:proofErr w:type="spellStart"/>
      <w:r w:rsidRPr="003E789A">
        <w:rPr>
          <w:color w:val="231F20"/>
          <w:spacing w:val="-2"/>
        </w:rPr>
        <w:t>које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врсте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података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ће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се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обрађивати</w:t>
      </w:r>
      <w:proofErr w:type="spellEnd"/>
      <w:r w:rsidRPr="003E789A">
        <w:rPr>
          <w:color w:val="231F20"/>
          <w:spacing w:val="-2"/>
        </w:rPr>
        <w:t xml:space="preserve">, </w:t>
      </w:r>
      <w:proofErr w:type="spellStart"/>
      <w:r w:rsidRPr="003E789A">
        <w:rPr>
          <w:color w:val="231F20"/>
          <w:spacing w:val="-2"/>
        </w:rPr>
        <w:t>укључујући</w:t>
      </w:r>
      <w:proofErr w:type="spellEnd"/>
      <w:r w:rsidRPr="003E789A">
        <w:rPr>
          <w:color w:val="231F20"/>
          <w:spacing w:val="-2"/>
        </w:rPr>
        <w:t xml:space="preserve"> и </w:t>
      </w:r>
      <w:proofErr w:type="spellStart"/>
      <w:r w:rsidRPr="003E789A">
        <w:rPr>
          <w:color w:val="231F20"/>
          <w:spacing w:val="-2"/>
        </w:rPr>
        <w:t>то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да</w:t>
      </w:r>
      <w:proofErr w:type="spellEnd"/>
      <w:r w:rsidRPr="003E789A">
        <w:rPr>
          <w:color w:val="231F20"/>
          <w:spacing w:val="-2"/>
        </w:rPr>
        <w:t xml:space="preserve"> </w:t>
      </w:r>
      <w:proofErr w:type="spellStart"/>
      <w:r w:rsidRPr="003E789A">
        <w:rPr>
          <w:color w:val="231F20"/>
          <w:spacing w:val="-2"/>
        </w:rPr>
        <w:t>ли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ће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се</w:t>
      </w:r>
      <w:proofErr w:type="spellEnd"/>
      <w:r w:rsidRPr="00AE4958">
        <w:rPr>
          <w:color w:val="231F20"/>
          <w:spacing w:val="1"/>
        </w:rPr>
        <w:t xml:space="preserve"> </w:t>
      </w:r>
      <w:proofErr w:type="spellStart"/>
      <w:r w:rsidRPr="00AE4958">
        <w:rPr>
          <w:color w:val="231F20"/>
        </w:rPr>
        <w:t>обрађивати</w:t>
      </w:r>
      <w:proofErr w:type="spellEnd"/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посебне</w:t>
      </w:r>
      <w:proofErr w:type="spellEnd"/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врсте</w:t>
      </w:r>
      <w:proofErr w:type="spellEnd"/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података</w:t>
      </w:r>
      <w:proofErr w:type="spellEnd"/>
      <w:r w:rsidRPr="00AE4958">
        <w:rPr>
          <w:color w:val="231F20"/>
          <w:spacing w:val="2"/>
        </w:rPr>
        <w:t xml:space="preserve"> </w:t>
      </w:r>
      <w:r w:rsidRPr="00AE4958">
        <w:rPr>
          <w:color w:val="231F20"/>
        </w:rPr>
        <w:t>о</w:t>
      </w:r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личности</w:t>
      </w:r>
      <w:proofErr w:type="spellEnd"/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из</w:t>
      </w:r>
      <w:proofErr w:type="spellEnd"/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члана</w:t>
      </w:r>
      <w:proofErr w:type="spellEnd"/>
      <w:r w:rsidRPr="00AE4958">
        <w:rPr>
          <w:color w:val="231F20"/>
          <w:spacing w:val="2"/>
        </w:rPr>
        <w:t xml:space="preserve"> </w:t>
      </w:r>
      <w:r w:rsidRPr="00AE4958">
        <w:rPr>
          <w:color w:val="231F20"/>
        </w:rPr>
        <w:t>17.</w:t>
      </w:r>
      <w:r w:rsidR="00AE4958">
        <w:rPr>
          <w:color w:val="231F20"/>
        </w:rPr>
        <w:t xml:space="preserve"> </w:t>
      </w:r>
      <w:r w:rsidRPr="00AE4958">
        <w:rPr>
          <w:color w:val="231F20"/>
        </w:rPr>
        <w:lastRenderedPageBreak/>
        <w:t xml:space="preserve">ЗЗПЛ </w:t>
      </w:r>
      <w:proofErr w:type="spellStart"/>
      <w:r w:rsidRPr="00AE4958">
        <w:rPr>
          <w:color w:val="231F20"/>
        </w:rPr>
        <w:t>или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подаци</w:t>
      </w:r>
      <w:proofErr w:type="spellEnd"/>
      <w:r w:rsidRPr="00AE4958">
        <w:rPr>
          <w:color w:val="231F20"/>
        </w:rPr>
        <w:t xml:space="preserve"> о </w:t>
      </w:r>
      <w:proofErr w:type="spellStart"/>
      <w:r w:rsidRPr="00AE4958">
        <w:rPr>
          <w:color w:val="231F20"/>
        </w:rPr>
        <w:t>личности</w:t>
      </w:r>
      <w:proofErr w:type="spellEnd"/>
      <w:r w:rsidRPr="00AE4958">
        <w:rPr>
          <w:color w:val="231F20"/>
        </w:rPr>
        <w:t xml:space="preserve"> у </w:t>
      </w:r>
      <w:proofErr w:type="spellStart"/>
      <w:r w:rsidRPr="00AE4958">
        <w:rPr>
          <w:color w:val="231F20"/>
        </w:rPr>
        <w:t>вези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са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кривичним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пресудама</w:t>
      </w:r>
      <w:proofErr w:type="spellEnd"/>
      <w:r w:rsidRPr="00AE4958">
        <w:rPr>
          <w:color w:val="231F20"/>
        </w:rPr>
        <w:t xml:space="preserve"> и </w:t>
      </w:r>
      <w:proofErr w:type="spellStart"/>
      <w:r w:rsidRPr="00AE4958">
        <w:rPr>
          <w:color w:val="231F20"/>
        </w:rPr>
        <w:t>кажњивим</w:t>
      </w:r>
      <w:proofErr w:type="spellEnd"/>
      <w:r w:rsidRPr="00AE4958">
        <w:rPr>
          <w:color w:val="231F20"/>
          <w:spacing w:val="-2"/>
        </w:rPr>
        <w:t xml:space="preserve"> </w:t>
      </w:r>
      <w:proofErr w:type="spellStart"/>
      <w:r w:rsidRPr="00AE4958">
        <w:rPr>
          <w:color w:val="231F20"/>
        </w:rPr>
        <w:t>делима</w:t>
      </w:r>
      <w:proofErr w:type="spellEnd"/>
      <w:r w:rsidRPr="00AE4958">
        <w:rPr>
          <w:color w:val="231F20"/>
          <w:spacing w:val="-1"/>
        </w:rPr>
        <w:t xml:space="preserve"> </w:t>
      </w:r>
      <w:proofErr w:type="spellStart"/>
      <w:r w:rsidRPr="00AE4958">
        <w:rPr>
          <w:color w:val="231F20"/>
        </w:rPr>
        <w:t>из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члана</w:t>
      </w:r>
      <w:proofErr w:type="spellEnd"/>
      <w:r w:rsidRPr="00AE4958">
        <w:rPr>
          <w:color w:val="231F20"/>
        </w:rPr>
        <w:t xml:space="preserve"> 19.</w:t>
      </w:r>
      <w:r w:rsidRPr="00AE4958">
        <w:rPr>
          <w:color w:val="231F20"/>
          <w:spacing w:val="-1"/>
        </w:rPr>
        <w:t xml:space="preserve"> </w:t>
      </w:r>
      <w:r w:rsidRPr="00AE4958">
        <w:rPr>
          <w:color w:val="231F20"/>
        </w:rPr>
        <w:t>ЗЗПЛ;</w:t>
      </w:r>
    </w:p>
    <w:p w14:paraId="346F270E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line="257" w:lineRule="exact"/>
        <w:ind w:hanging="221"/>
      </w:pPr>
      <w:proofErr w:type="spellStart"/>
      <w:r>
        <w:rPr>
          <w:color w:val="231F20"/>
        </w:rPr>
        <w:t>правни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основ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смислу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12.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ЗЗПЛ;</w:t>
      </w:r>
    </w:p>
    <w:p w14:paraId="7CF0EF60" w14:textId="3D5DD85D" w:rsidR="00800B07" w:rsidRDefault="0021697B" w:rsidP="00AE4958">
      <w:pPr>
        <w:pStyle w:val="ListParagraph"/>
        <w:numPr>
          <w:ilvl w:val="2"/>
          <w:numId w:val="8"/>
        </w:numPr>
        <w:tabs>
          <w:tab w:val="left" w:pos="1311"/>
        </w:tabs>
        <w:spacing w:before="3" w:line="257" w:lineRule="exact"/>
        <w:ind w:right="455"/>
      </w:pPr>
      <w:proofErr w:type="spellStart"/>
      <w:r w:rsidRPr="00AE4958">
        <w:rPr>
          <w:color w:val="231F20"/>
        </w:rPr>
        <w:t>уколико</w:t>
      </w:r>
      <w:proofErr w:type="spellEnd"/>
      <w:r w:rsidRPr="00AE4958">
        <w:rPr>
          <w:color w:val="231F20"/>
          <w:spacing w:val="-11"/>
        </w:rPr>
        <w:t xml:space="preserve"> </w:t>
      </w:r>
      <w:proofErr w:type="spellStart"/>
      <w:r w:rsidRPr="00AE4958">
        <w:rPr>
          <w:color w:val="231F20"/>
        </w:rPr>
        <w:t>ће</w:t>
      </w:r>
      <w:proofErr w:type="spellEnd"/>
      <w:r w:rsidRPr="00AE4958">
        <w:rPr>
          <w:color w:val="231F20"/>
          <w:spacing w:val="-10"/>
        </w:rPr>
        <w:t xml:space="preserve"> </w:t>
      </w:r>
      <w:proofErr w:type="spellStart"/>
      <w:r w:rsidRPr="00AE4958">
        <w:rPr>
          <w:color w:val="231F20"/>
        </w:rPr>
        <w:t>се</w:t>
      </w:r>
      <w:proofErr w:type="spellEnd"/>
      <w:r w:rsidRPr="00AE4958">
        <w:rPr>
          <w:color w:val="231F20"/>
          <w:spacing w:val="-10"/>
        </w:rPr>
        <w:t xml:space="preserve"> </w:t>
      </w:r>
      <w:proofErr w:type="spellStart"/>
      <w:r w:rsidRPr="00AE4958">
        <w:rPr>
          <w:color w:val="231F20"/>
        </w:rPr>
        <w:t>обрађивати</w:t>
      </w:r>
      <w:proofErr w:type="spellEnd"/>
      <w:r w:rsidRPr="00AE4958">
        <w:rPr>
          <w:color w:val="231F20"/>
          <w:spacing w:val="-10"/>
        </w:rPr>
        <w:t xml:space="preserve"> </w:t>
      </w:r>
      <w:proofErr w:type="spellStart"/>
      <w:r w:rsidRPr="00AE4958">
        <w:rPr>
          <w:color w:val="231F20"/>
        </w:rPr>
        <w:t>посебне</w:t>
      </w:r>
      <w:proofErr w:type="spellEnd"/>
      <w:r w:rsidRPr="00AE4958">
        <w:rPr>
          <w:color w:val="231F20"/>
          <w:spacing w:val="-11"/>
        </w:rPr>
        <w:t xml:space="preserve"> </w:t>
      </w:r>
      <w:proofErr w:type="spellStart"/>
      <w:r w:rsidRPr="00AE4958">
        <w:rPr>
          <w:color w:val="231F20"/>
        </w:rPr>
        <w:t>врсте</w:t>
      </w:r>
      <w:proofErr w:type="spellEnd"/>
      <w:r w:rsidRPr="00AE4958">
        <w:rPr>
          <w:color w:val="231F20"/>
          <w:spacing w:val="-10"/>
        </w:rPr>
        <w:t xml:space="preserve"> </w:t>
      </w:r>
      <w:proofErr w:type="spellStart"/>
      <w:r w:rsidRPr="00AE4958">
        <w:rPr>
          <w:color w:val="231F20"/>
        </w:rPr>
        <w:t>података</w:t>
      </w:r>
      <w:proofErr w:type="spellEnd"/>
      <w:r w:rsidRPr="00AE4958">
        <w:rPr>
          <w:color w:val="231F20"/>
          <w:spacing w:val="-10"/>
        </w:rPr>
        <w:t xml:space="preserve"> </w:t>
      </w:r>
      <w:proofErr w:type="spellStart"/>
      <w:r w:rsidRPr="00AE4958">
        <w:rPr>
          <w:color w:val="231F20"/>
        </w:rPr>
        <w:t>или</w:t>
      </w:r>
      <w:proofErr w:type="spellEnd"/>
      <w:r w:rsidRPr="00AE4958">
        <w:rPr>
          <w:color w:val="231F20"/>
          <w:spacing w:val="-10"/>
        </w:rPr>
        <w:t xml:space="preserve"> </w:t>
      </w:r>
      <w:proofErr w:type="spellStart"/>
      <w:r w:rsidRPr="00AE4958">
        <w:rPr>
          <w:color w:val="231F20"/>
        </w:rPr>
        <w:t>подаци</w:t>
      </w:r>
      <w:proofErr w:type="spellEnd"/>
      <w:r w:rsidRPr="00AE4958">
        <w:rPr>
          <w:color w:val="231F20"/>
          <w:spacing w:val="-11"/>
        </w:rPr>
        <w:t xml:space="preserve"> </w:t>
      </w:r>
      <w:r w:rsidRPr="00AE4958">
        <w:rPr>
          <w:color w:val="231F20"/>
        </w:rPr>
        <w:t>о</w:t>
      </w:r>
      <w:r w:rsidRPr="00AE4958">
        <w:rPr>
          <w:color w:val="231F20"/>
          <w:spacing w:val="-46"/>
        </w:rPr>
        <w:t xml:space="preserve"> </w:t>
      </w:r>
      <w:proofErr w:type="spellStart"/>
      <w:r w:rsidRPr="00AE4958">
        <w:rPr>
          <w:color w:val="231F20"/>
        </w:rPr>
        <w:t>личности</w:t>
      </w:r>
      <w:proofErr w:type="spellEnd"/>
      <w:r w:rsidRPr="00AE4958">
        <w:rPr>
          <w:color w:val="231F20"/>
        </w:rPr>
        <w:t xml:space="preserve"> у </w:t>
      </w:r>
      <w:proofErr w:type="spellStart"/>
      <w:r w:rsidRPr="00AE4958">
        <w:rPr>
          <w:color w:val="231F20"/>
        </w:rPr>
        <w:t>вези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са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кривичним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пресудама</w:t>
      </w:r>
      <w:proofErr w:type="spellEnd"/>
      <w:r w:rsidRPr="00AE4958">
        <w:rPr>
          <w:color w:val="231F20"/>
        </w:rPr>
        <w:t xml:space="preserve"> и </w:t>
      </w:r>
      <w:proofErr w:type="spellStart"/>
      <w:r w:rsidRPr="00AE4958">
        <w:rPr>
          <w:color w:val="231F20"/>
        </w:rPr>
        <w:t>кажњивим</w:t>
      </w:r>
      <w:proofErr w:type="spellEnd"/>
      <w:r w:rsidRPr="00AE4958">
        <w:rPr>
          <w:color w:val="231F20"/>
        </w:rPr>
        <w:t xml:space="preserve"> </w:t>
      </w:r>
      <w:proofErr w:type="spellStart"/>
      <w:r w:rsidRPr="00AE4958">
        <w:rPr>
          <w:color w:val="231F20"/>
        </w:rPr>
        <w:t>делима</w:t>
      </w:r>
      <w:proofErr w:type="spellEnd"/>
      <w:r w:rsidRPr="00AE4958">
        <w:rPr>
          <w:color w:val="231F20"/>
        </w:rPr>
        <w:t>,</w:t>
      </w:r>
      <w:r w:rsidRPr="00AE4958">
        <w:rPr>
          <w:color w:val="231F20"/>
          <w:spacing w:val="-46"/>
        </w:rPr>
        <w:t xml:space="preserve"> </w:t>
      </w:r>
      <w:proofErr w:type="spellStart"/>
      <w:r w:rsidRPr="00AE4958">
        <w:rPr>
          <w:color w:val="231F20"/>
        </w:rPr>
        <w:t>навести</w:t>
      </w:r>
      <w:proofErr w:type="spellEnd"/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који</w:t>
      </w:r>
      <w:proofErr w:type="spellEnd"/>
      <w:r w:rsidRPr="00AE4958">
        <w:rPr>
          <w:color w:val="231F20"/>
          <w:spacing w:val="3"/>
        </w:rPr>
        <w:t xml:space="preserve"> </w:t>
      </w:r>
      <w:proofErr w:type="spellStart"/>
      <w:r w:rsidRPr="00AE4958">
        <w:rPr>
          <w:color w:val="231F20"/>
        </w:rPr>
        <w:t>додатни</w:t>
      </w:r>
      <w:proofErr w:type="spellEnd"/>
      <w:r w:rsidRPr="00AE4958">
        <w:rPr>
          <w:color w:val="231F20"/>
          <w:spacing w:val="3"/>
        </w:rPr>
        <w:t xml:space="preserve"> </w:t>
      </w:r>
      <w:proofErr w:type="spellStart"/>
      <w:r w:rsidRPr="00AE4958">
        <w:rPr>
          <w:color w:val="231F20"/>
        </w:rPr>
        <w:t>услов</w:t>
      </w:r>
      <w:proofErr w:type="spellEnd"/>
      <w:r w:rsidRPr="00AE4958">
        <w:rPr>
          <w:color w:val="231F20"/>
          <w:spacing w:val="3"/>
        </w:rPr>
        <w:t xml:space="preserve"> </w:t>
      </w:r>
      <w:proofErr w:type="spellStart"/>
      <w:r w:rsidRPr="00AE4958">
        <w:rPr>
          <w:color w:val="231F20"/>
        </w:rPr>
        <w:t>ће</w:t>
      </w:r>
      <w:proofErr w:type="spellEnd"/>
      <w:r w:rsidRPr="00AE4958">
        <w:rPr>
          <w:color w:val="231F20"/>
          <w:spacing w:val="3"/>
        </w:rPr>
        <w:t xml:space="preserve"> </w:t>
      </w:r>
      <w:proofErr w:type="spellStart"/>
      <w:r w:rsidRPr="00AE4958">
        <w:rPr>
          <w:color w:val="231F20"/>
        </w:rPr>
        <w:t>бити</w:t>
      </w:r>
      <w:proofErr w:type="spellEnd"/>
      <w:r w:rsidRPr="00AE4958">
        <w:rPr>
          <w:color w:val="231F20"/>
          <w:spacing w:val="3"/>
        </w:rPr>
        <w:t xml:space="preserve"> </w:t>
      </w:r>
      <w:proofErr w:type="spellStart"/>
      <w:r w:rsidRPr="00AE4958">
        <w:rPr>
          <w:color w:val="231F20"/>
        </w:rPr>
        <w:t>испуњен</w:t>
      </w:r>
      <w:proofErr w:type="spellEnd"/>
      <w:r w:rsidRPr="00AE4958">
        <w:rPr>
          <w:color w:val="231F20"/>
          <w:spacing w:val="2"/>
        </w:rPr>
        <w:t xml:space="preserve"> </w:t>
      </w:r>
      <w:proofErr w:type="spellStart"/>
      <w:r w:rsidRPr="00AE4958">
        <w:rPr>
          <w:color w:val="231F20"/>
        </w:rPr>
        <w:t>из</w:t>
      </w:r>
      <w:proofErr w:type="spellEnd"/>
      <w:r w:rsidRPr="00AE4958">
        <w:rPr>
          <w:color w:val="231F20"/>
          <w:spacing w:val="3"/>
        </w:rPr>
        <w:t xml:space="preserve"> </w:t>
      </w:r>
      <w:proofErr w:type="spellStart"/>
      <w:r w:rsidRPr="00AE4958">
        <w:rPr>
          <w:color w:val="231F20"/>
        </w:rPr>
        <w:t>члана</w:t>
      </w:r>
      <w:proofErr w:type="spellEnd"/>
      <w:r w:rsidRPr="00AE4958">
        <w:rPr>
          <w:color w:val="231F20"/>
          <w:spacing w:val="3"/>
        </w:rPr>
        <w:t xml:space="preserve"> </w:t>
      </w:r>
      <w:r w:rsidRPr="00AE4958">
        <w:rPr>
          <w:color w:val="231F20"/>
        </w:rPr>
        <w:t>17.</w:t>
      </w:r>
      <w:r w:rsidRPr="00AE4958">
        <w:rPr>
          <w:color w:val="231F20"/>
          <w:spacing w:val="3"/>
        </w:rPr>
        <w:t xml:space="preserve"> </w:t>
      </w:r>
      <w:r w:rsidR="00F01F66">
        <w:rPr>
          <w:color w:val="231F20"/>
          <w:lang w:val="sr-Cyrl-RS"/>
        </w:rPr>
        <w:t>с</w:t>
      </w:r>
      <w:proofErr w:type="spellStart"/>
      <w:r w:rsidRPr="00AE4958">
        <w:rPr>
          <w:color w:val="231F20"/>
        </w:rPr>
        <w:t>тав</w:t>
      </w:r>
      <w:proofErr w:type="spellEnd"/>
      <w:r w:rsidR="00AE4958">
        <w:rPr>
          <w:color w:val="231F20"/>
        </w:rPr>
        <w:t xml:space="preserve"> </w:t>
      </w:r>
      <w:r w:rsidRPr="00AE4958">
        <w:rPr>
          <w:color w:val="231F20"/>
        </w:rPr>
        <w:t>2.</w:t>
      </w:r>
      <w:r w:rsidRPr="00AE4958">
        <w:rPr>
          <w:color w:val="231F20"/>
          <w:spacing w:val="-3"/>
        </w:rPr>
        <w:t xml:space="preserve"> </w:t>
      </w:r>
      <w:proofErr w:type="spellStart"/>
      <w:r w:rsidRPr="00AE4958">
        <w:rPr>
          <w:color w:val="231F20"/>
        </w:rPr>
        <w:t>односно</w:t>
      </w:r>
      <w:proofErr w:type="spellEnd"/>
      <w:r w:rsidRPr="00AE4958">
        <w:rPr>
          <w:color w:val="231F20"/>
          <w:spacing w:val="-3"/>
        </w:rPr>
        <w:t xml:space="preserve"> </w:t>
      </w:r>
      <w:r w:rsidRPr="00AE4958">
        <w:rPr>
          <w:color w:val="231F20"/>
        </w:rPr>
        <w:t>19.</w:t>
      </w:r>
      <w:r w:rsidRPr="00AE4958">
        <w:rPr>
          <w:color w:val="231F20"/>
          <w:spacing w:val="-3"/>
        </w:rPr>
        <w:t xml:space="preserve"> </w:t>
      </w:r>
      <w:r w:rsidRPr="00AE4958">
        <w:rPr>
          <w:color w:val="231F20"/>
        </w:rPr>
        <w:t>ЗЗПЛ;</w:t>
      </w:r>
    </w:p>
    <w:p w14:paraId="421C3DF2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before="2" w:line="242" w:lineRule="auto"/>
        <w:ind w:right="457"/>
      </w:pP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учесници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њихово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својство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смислу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ЗЗПЛ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ру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ковалац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заједнички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обрађивач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прималац</w:t>
      </w:r>
      <w:proofErr w:type="spellEnd"/>
      <w:r>
        <w:rPr>
          <w:color w:val="231F20"/>
        </w:rPr>
        <w:t xml:space="preserve">),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регулисани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њихови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међусобни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односи</w:t>
      </w:r>
      <w:proofErr w:type="spellEnd"/>
      <w:r>
        <w:rPr>
          <w:color w:val="231F20"/>
        </w:rPr>
        <w:t>;</w:t>
      </w:r>
    </w:p>
    <w:p w14:paraId="5081415C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line="242" w:lineRule="auto"/>
        <w:ind w:right="457"/>
      </w:pPr>
      <w:proofErr w:type="spellStart"/>
      <w:r>
        <w:rPr>
          <w:color w:val="231F20"/>
        </w:rPr>
        <w:t>дужности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заједничких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обрађивача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учествују</w:t>
      </w:r>
      <w:proofErr w:type="spellEnd"/>
      <w:r w:rsidRPr="00AE4958">
        <w:rPr>
          <w:color w:val="231F2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постоје</w:t>
      </w:r>
      <w:proofErr w:type="spellEnd"/>
      <w:r>
        <w:rPr>
          <w:color w:val="231F20"/>
        </w:rPr>
        <w:t>;</w:t>
      </w:r>
    </w:p>
    <w:p w14:paraId="09B5351A" w14:textId="7791F5AF" w:rsidR="00800B07" w:rsidRDefault="0021697B">
      <w:pPr>
        <w:pStyle w:val="ListParagraph"/>
        <w:numPr>
          <w:ilvl w:val="2"/>
          <w:numId w:val="8"/>
        </w:numPr>
        <w:tabs>
          <w:tab w:val="left" w:pos="1302"/>
        </w:tabs>
        <w:spacing w:line="242" w:lineRule="auto"/>
        <w:ind w:left="1301" w:right="456" w:hanging="212"/>
      </w:pPr>
      <w:proofErr w:type="spellStart"/>
      <w:r>
        <w:rPr>
          <w:color w:val="231F20"/>
          <w:spacing w:val="-2"/>
        </w:rPr>
        <w:t>које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радње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обраде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ће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бити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вршене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прикупљање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бележење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раз</w:t>
      </w:r>
      <w:r>
        <w:rPr>
          <w:color w:val="231F20"/>
          <w:spacing w:val="-5"/>
        </w:rPr>
        <w:t>врставање</w:t>
      </w:r>
      <w:proofErr w:type="spellEnd"/>
      <w:r>
        <w:rPr>
          <w:color w:val="231F20"/>
          <w:spacing w:val="-5"/>
        </w:rPr>
        <w:t xml:space="preserve">, </w:t>
      </w:r>
      <w:proofErr w:type="spellStart"/>
      <w:r>
        <w:rPr>
          <w:color w:val="231F20"/>
          <w:spacing w:val="-5"/>
        </w:rPr>
        <w:t>груписање</w:t>
      </w:r>
      <w:proofErr w:type="spellEnd"/>
      <w:r>
        <w:rPr>
          <w:color w:val="231F20"/>
          <w:spacing w:val="-5"/>
        </w:rPr>
        <w:t xml:space="preserve">, </w:t>
      </w:r>
      <w:proofErr w:type="spellStart"/>
      <w:r>
        <w:rPr>
          <w:color w:val="231F20"/>
          <w:spacing w:val="-5"/>
        </w:rPr>
        <w:t>похрањивање</w:t>
      </w:r>
      <w:proofErr w:type="spellEnd"/>
      <w:r>
        <w:rPr>
          <w:color w:val="231F20"/>
          <w:spacing w:val="-5"/>
        </w:rPr>
        <w:t xml:space="preserve">, </w:t>
      </w:r>
      <w:proofErr w:type="spellStart"/>
      <w:r>
        <w:rPr>
          <w:color w:val="231F20"/>
          <w:spacing w:val="-4"/>
        </w:rPr>
        <w:t>мењање</w:t>
      </w:r>
      <w:proofErr w:type="spellEnd"/>
      <w:r>
        <w:rPr>
          <w:color w:val="231F20"/>
          <w:spacing w:val="-4"/>
        </w:rPr>
        <w:t xml:space="preserve">, </w:t>
      </w:r>
      <w:proofErr w:type="spellStart"/>
      <w:r>
        <w:rPr>
          <w:color w:val="231F20"/>
          <w:spacing w:val="-4"/>
        </w:rPr>
        <w:t>откривање</w:t>
      </w:r>
      <w:proofErr w:type="spellEnd"/>
      <w:r>
        <w:rPr>
          <w:color w:val="231F20"/>
          <w:spacing w:val="-4"/>
        </w:rPr>
        <w:t xml:space="preserve">, </w:t>
      </w:r>
      <w:proofErr w:type="spellStart"/>
      <w:r>
        <w:rPr>
          <w:color w:val="231F20"/>
          <w:spacing w:val="-4"/>
        </w:rPr>
        <w:t>доста</w:t>
      </w:r>
      <w:r>
        <w:rPr>
          <w:color w:val="231F20"/>
          <w:spacing w:val="-5"/>
        </w:rPr>
        <w:t>вљање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и/</w:t>
      </w:r>
      <w:proofErr w:type="spellStart"/>
      <w:r>
        <w:rPr>
          <w:color w:val="231F20"/>
          <w:spacing w:val="-5"/>
        </w:rPr>
        <w:t>или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друге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радње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у</w:t>
      </w:r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смислу</w:t>
      </w:r>
      <w:proofErr w:type="spellEnd"/>
      <w:r>
        <w:rPr>
          <w:color w:val="231F20"/>
          <w:spacing w:val="-13"/>
        </w:rPr>
        <w:t xml:space="preserve"> </w:t>
      </w:r>
      <w:proofErr w:type="spellStart"/>
      <w:r>
        <w:rPr>
          <w:color w:val="231F20"/>
          <w:spacing w:val="-5"/>
        </w:rPr>
        <w:t>члана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4.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став</w:t>
      </w:r>
      <w:proofErr w:type="spellEnd"/>
      <w:r>
        <w:rPr>
          <w:color w:val="231F20"/>
          <w:spacing w:val="-14"/>
        </w:rPr>
        <w:t xml:space="preserve"> </w:t>
      </w:r>
      <w:r>
        <w:rPr>
          <w:color w:val="231F20"/>
          <w:spacing w:val="-5"/>
        </w:rPr>
        <w:t>1.</w:t>
      </w:r>
      <w:r>
        <w:rPr>
          <w:color w:val="231F20"/>
          <w:spacing w:val="-14"/>
        </w:rPr>
        <w:t xml:space="preserve"> </w:t>
      </w:r>
      <w:proofErr w:type="spellStart"/>
      <w:r>
        <w:rPr>
          <w:color w:val="231F20"/>
          <w:spacing w:val="-5"/>
        </w:rPr>
        <w:t>тачка</w:t>
      </w:r>
      <w:proofErr w:type="spellEnd"/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3)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ЗЗПЛ);</w:t>
      </w:r>
    </w:p>
    <w:p w14:paraId="07C2CF49" w14:textId="382CE3B2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line="242" w:lineRule="auto"/>
        <w:ind w:right="457"/>
      </w:pP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основ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легитимни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интерес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смислу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12.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1. </w:t>
      </w:r>
      <w:proofErr w:type="spellStart"/>
      <w:r>
        <w:rPr>
          <w:color w:val="231F20"/>
        </w:rPr>
        <w:t>тачка</w:t>
      </w:r>
      <w:proofErr w:type="spellEnd"/>
      <w:r>
        <w:rPr>
          <w:color w:val="231F20"/>
        </w:rPr>
        <w:t xml:space="preserve"> 6) ЗЗПЛ,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детаљан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опис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1"/>
        </w:rPr>
        <w:t>тог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легитимног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интереса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као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правног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основа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Ближе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томе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можете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наћи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одговорима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најчешће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постављена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питања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применом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12.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тачка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6)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доступним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интернет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страници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Повереника:</w:t>
      </w:r>
      <w:r>
        <w:rPr>
          <w:color w:val="231F20"/>
          <w:spacing w:val="-2"/>
        </w:rPr>
        <w:t xml:space="preserve"> </w:t>
      </w:r>
      <w:hyperlink r:id="rId11">
        <w:r>
          <w:rPr>
            <w:color w:val="231F20"/>
            <w:u w:val="single" w:color="231F20"/>
          </w:rPr>
          <w:t>www.poverenik.rs</w:t>
        </w:r>
        <w:r>
          <w:rPr>
            <w:color w:val="231F20"/>
          </w:rPr>
          <w:t>.</w:t>
        </w:r>
      </w:hyperlink>
    </w:p>
    <w:p w14:paraId="5796D6C5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00"/>
        </w:tabs>
        <w:spacing w:line="242" w:lineRule="auto"/>
        <w:ind w:left="1299" w:right="461" w:hanging="209"/>
      </w:pPr>
      <w:proofErr w:type="spellStart"/>
      <w:r>
        <w:rPr>
          <w:color w:val="231F20"/>
          <w:spacing w:val="-3"/>
        </w:rPr>
        <w:t>предности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користи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које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обрада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може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има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како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за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руковаоца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6"/>
        </w:rPr>
        <w:t>тако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и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за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лица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на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које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се</w:t>
      </w:r>
      <w:proofErr w:type="spellEnd"/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6"/>
        </w:rPr>
        <w:t>подаци</w:t>
      </w:r>
      <w:proofErr w:type="spellEnd"/>
      <w:r>
        <w:rPr>
          <w:color w:val="231F20"/>
          <w:spacing w:val="-15"/>
        </w:rPr>
        <w:t xml:space="preserve"> </w:t>
      </w:r>
      <w:proofErr w:type="spellStart"/>
      <w:r>
        <w:rPr>
          <w:color w:val="231F20"/>
          <w:spacing w:val="-6"/>
        </w:rPr>
        <w:t>односе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и/</w:t>
      </w:r>
      <w:proofErr w:type="spellStart"/>
      <w:r>
        <w:rPr>
          <w:color w:val="231F20"/>
          <w:spacing w:val="-6"/>
        </w:rPr>
        <w:t>или</w:t>
      </w:r>
      <w:proofErr w:type="spellEnd"/>
      <w:r w:rsidRPr="003E789A">
        <w:rPr>
          <w:color w:val="231F20"/>
          <w:spacing w:val="-6"/>
        </w:rPr>
        <w:t xml:space="preserve"> </w:t>
      </w:r>
      <w:proofErr w:type="spellStart"/>
      <w:r w:rsidRPr="003E789A">
        <w:rPr>
          <w:color w:val="231F20"/>
          <w:spacing w:val="-6"/>
        </w:rPr>
        <w:t>за</w:t>
      </w:r>
      <w:proofErr w:type="spellEnd"/>
      <w:r w:rsidRPr="003E789A">
        <w:rPr>
          <w:color w:val="231F20"/>
          <w:spacing w:val="-6"/>
        </w:rPr>
        <w:t xml:space="preserve"> </w:t>
      </w:r>
      <w:proofErr w:type="spellStart"/>
      <w:r w:rsidRPr="003E789A">
        <w:rPr>
          <w:color w:val="231F20"/>
          <w:spacing w:val="-6"/>
        </w:rPr>
        <w:t>друштво</w:t>
      </w:r>
      <w:proofErr w:type="spellEnd"/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у</w:t>
      </w:r>
      <w:r>
        <w:rPr>
          <w:color w:val="231F20"/>
          <w:spacing w:val="-16"/>
        </w:rPr>
        <w:t xml:space="preserve"> </w:t>
      </w:r>
      <w:proofErr w:type="spellStart"/>
      <w:r>
        <w:rPr>
          <w:color w:val="231F20"/>
          <w:spacing w:val="-5"/>
        </w:rPr>
        <w:t>целини</w:t>
      </w:r>
      <w:proofErr w:type="spellEnd"/>
      <w:r>
        <w:rPr>
          <w:color w:val="231F20"/>
          <w:spacing w:val="-5"/>
        </w:rPr>
        <w:t>;</w:t>
      </w:r>
    </w:p>
    <w:p w14:paraId="50BA26B2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line="242" w:lineRule="auto"/>
        <w:ind w:right="455"/>
      </w:pP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преносити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другу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државу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међународ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организацију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коме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навести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назив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пословно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име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адресу</w:t>
      </w:r>
      <w:proofErr w:type="spellEnd"/>
      <w:r>
        <w:rPr>
          <w:color w:val="231F20"/>
        </w:rPr>
        <w:t>),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конкретно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државу</w:t>
      </w:r>
      <w:proofErr w:type="spellEnd"/>
      <w:r>
        <w:rPr>
          <w:color w:val="231F20"/>
        </w:rPr>
        <w:t xml:space="preserve">/ </w:t>
      </w:r>
      <w:proofErr w:type="spellStart"/>
      <w:r>
        <w:rPr>
          <w:color w:val="231F20"/>
        </w:rPr>
        <w:t>међународну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организацију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навести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назив</w:t>
      </w:r>
      <w:proofErr w:type="spellEnd"/>
      <w:r>
        <w:rPr>
          <w:color w:val="231F20"/>
        </w:rPr>
        <w:t xml:space="preserve">) и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основу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приликом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таквог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преноса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;</w:t>
      </w:r>
    </w:p>
    <w:p w14:paraId="106B606B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line="242" w:lineRule="auto"/>
        <w:ind w:right="457"/>
      </w:pP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чувања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 xml:space="preserve">. у </w:t>
      </w:r>
      <w:proofErr w:type="spellStart"/>
      <w:r>
        <w:rPr>
          <w:color w:val="231F20"/>
        </w:rPr>
        <w:t>електронском</w:t>
      </w:r>
      <w:proofErr w:type="spellEnd"/>
      <w:r>
        <w:rPr>
          <w:color w:val="231F20"/>
        </w:rPr>
        <w:t xml:space="preserve"> и/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папирном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облику</w:t>
      </w:r>
      <w:proofErr w:type="spellEnd"/>
      <w:r>
        <w:rPr>
          <w:color w:val="231F20"/>
        </w:rPr>
        <w:t>)</w:t>
      </w:r>
    </w:p>
    <w:p w14:paraId="025EB5FA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line="257" w:lineRule="exact"/>
        <w:ind w:hanging="221"/>
      </w:pPr>
      <w:proofErr w:type="spellStart"/>
      <w:r>
        <w:rPr>
          <w:color w:val="231F20"/>
        </w:rPr>
        <w:t>рок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чувања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;</w:t>
      </w:r>
    </w:p>
    <w:p w14:paraId="0677E7C7" w14:textId="77777777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ind w:hanging="221"/>
      </w:pPr>
      <w:proofErr w:type="spellStart"/>
      <w:r>
        <w:rPr>
          <w:color w:val="231F20"/>
        </w:rPr>
        <w:t>техничке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организационе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кадровске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;</w:t>
      </w:r>
    </w:p>
    <w:p w14:paraId="41037A5D" w14:textId="0EA5A6D4" w:rsidR="00800B07" w:rsidRDefault="0021697B">
      <w:pPr>
        <w:pStyle w:val="ListParagraph"/>
        <w:numPr>
          <w:ilvl w:val="2"/>
          <w:numId w:val="8"/>
        </w:numPr>
        <w:tabs>
          <w:tab w:val="left" w:pos="1311"/>
        </w:tabs>
        <w:spacing w:line="242" w:lineRule="auto"/>
        <w:ind w:right="456"/>
      </w:pPr>
      <w:proofErr w:type="spellStart"/>
      <w:r>
        <w:rPr>
          <w:color w:val="231F20"/>
          <w:spacing w:val="-1"/>
        </w:rPr>
        <w:t>све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остале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информације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које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неопходне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за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потпуно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разуме</w:t>
      </w:r>
      <w:r w:rsidR="00AE4958">
        <w:rPr>
          <w:color w:val="231F20"/>
          <w:spacing w:val="-1"/>
        </w:rPr>
        <w:t>-</w:t>
      </w:r>
      <w:r>
        <w:rPr>
          <w:color w:val="231F20"/>
          <w:spacing w:val="-1"/>
        </w:rPr>
        <w:t>ва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ње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намераване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.</w:t>
      </w:r>
    </w:p>
    <w:p w14:paraId="3D7A0DAE" w14:textId="77777777" w:rsidR="00800B07" w:rsidRDefault="00800B07">
      <w:pPr>
        <w:pStyle w:val="BodyText"/>
        <w:jc w:val="left"/>
        <w:rPr>
          <w:sz w:val="26"/>
        </w:rPr>
      </w:pPr>
    </w:p>
    <w:p w14:paraId="0E6B96D8" w14:textId="77777777" w:rsidR="00800B07" w:rsidRDefault="0021697B">
      <w:pPr>
        <w:pStyle w:val="Heading3"/>
        <w:numPr>
          <w:ilvl w:val="0"/>
          <w:numId w:val="8"/>
        </w:numPr>
        <w:tabs>
          <w:tab w:val="left" w:pos="963"/>
        </w:tabs>
        <w:spacing w:before="208" w:line="242" w:lineRule="auto"/>
        <w:ind w:left="962" w:right="463"/>
        <w:jc w:val="left"/>
      </w:pPr>
      <w:bookmarkStart w:id="13" w:name="_Toc158375358"/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неопходности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сразмерности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 w:rsidRPr="003E789A">
        <w:rPr>
          <w:color w:val="231F2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сврху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bookmarkEnd w:id="13"/>
      <w:proofErr w:type="spellEnd"/>
    </w:p>
    <w:p w14:paraId="50868CA6" w14:textId="77777777" w:rsidR="00800B07" w:rsidRDefault="00800B07">
      <w:pPr>
        <w:pStyle w:val="BodyText"/>
        <w:spacing w:before="1"/>
        <w:jc w:val="left"/>
        <w:rPr>
          <w:b/>
        </w:rPr>
      </w:pPr>
    </w:p>
    <w:p w14:paraId="05B52D09" w14:textId="092B9A2D" w:rsidR="00800B07" w:rsidRDefault="0021697B" w:rsidP="005F3C3F">
      <w:pPr>
        <w:pStyle w:val="BodyText"/>
        <w:spacing w:line="242" w:lineRule="auto"/>
        <w:ind w:left="693" w:right="457" w:firstLine="396"/>
      </w:pP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овом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делу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описати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навести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зашто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неопходна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образложити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сразмерност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предвиђених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сврху</w:t>
      </w:r>
      <w:proofErr w:type="spellEnd"/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неопходности</w:t>
      </w:r>
      <w:proofErr w:type="spellEnd"/>
      <w:r w:rsidR="005F3C3F">
        <w:rPr>
          <w:color w:val="231F20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сразмерности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lastRenderedPageBreak/>
        <w:t>сврху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подразумева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размотри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параметре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>:</w:t>
      </w:r>
    </w:p>
    <w:p w14:paraId="128D703D" w14:textId="642CF35A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71"/>
      </w:pPr>
      <w:proofErr w:type="spellStart"/>
      <w:r>
        <w:rPr>
          <w:color w:val="231F20"/>
          <w:spacing w:val="-2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намеравана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заиста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доприноси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остварењу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сврхе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об</w:t>
      </w:r>
      <w:r>
        <w:rPr>
          <w:color w:val="231F20"/>
        </w:rPr>
        <w:t>раде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конкретно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том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смислу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узети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основ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посебне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прописе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одређеној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области</w:t>
      </w:r>
      <w:proofErr w:type="spellEnd"/>
      <w:r>
        <w:rPr>
          <w:color w:val="231F20"/>
          <w:spacing w:val="-1"/>
        </w:rPr>
        <w:t>/</w:t>
      </w:r>
      <w:proofErr w:type="spellStart"/>
      <w:r>
        <w:rPr>
          <w:color w:val="231F20"/>
          <w:spacing w:val="-1"/>
        </w:rPr>
        <w:t>делатности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односи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предвиђене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 w:rsidRPr="009F644D"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;</w:t>
      </w:r>
    </w:p>
    <w:p w14:paraId="57178FF4" w14:textId="101A8D0A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68"/>
      </w:pP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2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сврха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постићи</w:t>
      </w:r>
      <w:proofErr w:type="spellEnd"/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без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намераване</w:t>
      </w:r>
      <w:proofErr w:type="spellEnd"/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r>
        <w:rPr>
          <w:color w:val="231F20"/>
        </w:rPr>
        <w:t xml:space="preserve">а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оцени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могуће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исто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образложити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конкретно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последице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наступиле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изостала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циљеви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таквом</w:t>
      </w:r>
      <w:proofErr w:type="spellEnd"/>
      <w:r>
        <w:rPr>
          <w:color w:val="231F20"/>
          <w:spacing w:val="-46"/>
        </w:rPr>
        <w:t xml:space="preserve"> </w:t>
      </w:r>
      <w:r w:rsidR="005F3C3F">
        <w:rPr>
          <w:color w:val="231F20"/>
          <w:spacing w:val="-46"/>
        </w:rPr>
        <w:t xml:space="preserve">                    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остварени</w:t>
      </w:r>
      <w:proofErr w:type="spellEnd"/>
      <w:r>
        <w:rPr>
          <w:color w:val="231F20"/>
        </w:rPr>
        <w:t>);</w:t>
      </w:r>
    </w:p>
    <w:p w14:paraId="3DFA5B88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66"/>
      </w:pP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иста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сврха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остварити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инвазиван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приватност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друга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>.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употребом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мањег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друге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врсте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мање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инвазивним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 xml:space="preserve">.), а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оцени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могуће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исто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образложити</w:t>
      </w:r>
      <w:proofErr w:type="spellEnd"/>
      <w:r>
        <w:rPr>
          <w:color w:val="231F20"/>
        </w:rPr>
        <w:t>.</w:t>
      </w:r>
    </w:p>
    <w:p w14:paraId="48964CB8" w14:textId="77777777" w:rsidR="00800B07" w:rsidRDefault="00800B07">
      <w:pPr>
        <w:pStyle w:val="BodyText"/>
        <w:jc w:val="left"/>
        <w:rPr>
          <w:sz w:val="26"/>
        </w:rPr>
      </w:pPr>
    </w:p>
    <w:p w14:paraId="490A004A" w14:textId="77777777" w:rsidR="00800B07" w:rsidRDefault="0021697B">
      <w:pPr>
        <w:pStyle w:val="Heading3"/>
        <w:numPr>
          <w:ilvl w:val="0"/>
          <w:numId w:val="8"/>
        </w:numPr>
        <w:tabs>
          <w:tab w:val="left" w:pos="850"/>
        </w:tabs>
        <w:spacing w:before="208" w:line="242" w:lineRule="auto"/>
        <w:ind w:right="994"/>
        <w:jc w:val="left"/>
      </w:pPr>
      <w:bookmarkStart w:id="14" w:name="_Toc158375359"/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 w:rsidRPr="009F644D">
        <w:rPr>
          <w:color w:val="231F20"/>
        </w:rPr>
        <w:t xml:space="preserve"> </w:t>
      </w:r>
      <w:proofErr w:type="spellStart"/>
      <w:r>
        <w:rPr>
          <w:color w:val="231F20"/>
        </w:rPr>
        <w:t>односе</w:t>
      </w:r>
      <w:bookmarkEnd w:id="14"/>
      <w:proofErr w:type="spellEnd"/>
    </w:p>
    <w:p w14:paraId="1FBA01BC" w14:textId="77777777" w:rsidR="00800B07" w:rsidRDefault="00800B07">
      <w:pPr>
        <w:pStyle w:val="BodyText"/>
        <w:spacing w:before="1"/>
        <w:jc w:val="left"/>
        <w:rPr>
          <w:b/>
        </w:rPr>
      </w:pPr>
    </w:p>
    <w:p w14:paraId="3DE13D86" w14:textId="77777777" w:rsidR="00800B07" w:rsidRDefault="0021697B" w:rsidP="005F3C3F">
      <w:pPr>
        <w:pStyle w:val="BodyText"/>
        <w:spacing w:line="242" w:lineRule="auto"/>
        <w:ind w:left="580" w:right="569" w:firstLine="396"/>
      </w:pPr>
      <w:r>
        <w:rPr>
          <w:color w:val="231F20"/>
        </w:rPr>
        <w:t>У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овом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делу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иденти</w:t>
      </w:r>
      <w:proofErr w:type="spellEnd"/>
      <w:r>
        <w:rPr>
          <w:color w:val="231F20"/>
        </w:rPr>
        <w:t>-</w:t>
      </w:r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  <w:spacing w:val="-1"/>
        </w:rPr>
        <w:t>фикује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опише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изврши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анализу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ризика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тј</w:t>
      </w:r>
      <w:proofErr w:type="spellEnd"/>
      <w:r>
        <w:rPr>
          <w:color w:val="231F20"/>
          <w:spacing w:val="-1"/>
        </w:rPr>
        <w:t>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препозна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опише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дога</w:t>
      </w:r>
      <w:proofErr w:type="spellEnd"/>
      <w:r>
        <w:rPr>
          <w:color w:val="231F20"/>
        </w:rPr>
        <w:t>-</w:t>
      </w:r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  <w:spacing w:val="-1"/>
        </w:rPr>
        <w:t>ђаје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који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могу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изазвати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одређену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последицу-штету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за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права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њихов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извор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порекло</w:t>
      </w:r>
      <w:proofErr w:type="spellEnd"/>
      <w:r>
        <w:rPr>
          <w:color w:val="231F20"/>
        </w:rPr>
        <w:t>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разлог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појављивања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штетне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>-</w:t>
      </w:r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  <w:spacing w:val="-2"/>
        </w:rPr>
        <w:t>следице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које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би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могле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настати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уколико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би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догађаји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реализовали</w:t>
      </w:r>
      <w:proofErr w:type="spellEnd"/>
      <w:r>
        <w:rPr>
          <w:color w:val="231F20"/>
          <w:spacing w:val="-1"/>
        </w:rPr>
        <w:t>.</w:t>
      </w:r>
    </w:p>
    <w:p w14:paraId="05020850" w14:textId="77777777" w:rsidR="00800B07" w:rsidRDefault="0021697B" w:rsidP="005F3C3F">
      <w:pPr>
        <w:pStyle w:val="BodyText"/>
        <w:spacing w:line="242" w:lineRule="auto"/>
        <w:ind w:left="580" w:right="569" w:firstLine="396"/>
      </w:pPr>
      <w:proofErr w:type="spellStart"/>
      <w:r>
        <w:rPr>
          <w:color w:val="231F20"/>
        </w:rPr>
        <w:t>Потом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евалуацију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тј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проценити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њихов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ниво</w:t>
      </w:r>
      <w:proofErr w:type="spellEnd"/>
      <w:r>
        <w:rPr>
          <w:color w:val="231F20"/>
        </w:rPr>
        <w:t>.</w:t>
      </w:r>
    </w:p>
    <w:p w14:paraId="3A05953E" w14:textId="18480E0D" w:rsidR="00800B07" w:rsidRDefault="0021697B" w:rsidP="005F3C3F">
      <w:pPr>
        <w:pStyle w:val="BodyText"/>
        <w:spacing w:line="242" w:lineRule="auto"/>
        <w:ind w:left="580" w:right="565" w:firstLine="396"/>
      </w:pP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</w:t>
      </w:r>
      <w:proofErr w:type="spellEnd"/>
      <w:r>
        <w:rPr>
          <w:color w:val="231F20"/>
        </w:rPr>
        <w:t xml:space="preserve"> ЗЗПЛ-</w:t>
      </w:r>
      <w:proofErr w:type="spellStart"/>
      <w:r>
        <w:rPr>
          <w:color w:val="231F20"/>
        </w:rPr>
        <w:t>ом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ствар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Оно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међутим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произлази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одредаба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1. ЗЗПЛ, </w:t>
      </w:r>
      <w:proofErr w:type="spellStart"/>
      <w:r>
        <w:rPr>
          <w:color w:val="231F20"/>
        </w:rPr>
        <w:t>јесте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вршењу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узети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вероватноћу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наступања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одређеног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догађаја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ви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сину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штетне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последице</w:t>
      </w:r>
      <w:proofErr w:type="spellEnd"/>
      <w:r>
        <w:rPr>
          <w:color w:val="231F20"/>
        </w:rPr>
        <w:t xml:space="preserve">/а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тај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догађај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изазвати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Веро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ватноћа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наступања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одређеног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догађаја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представља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извесности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догађања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док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висина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штетних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последица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представља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озбиљност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мо</w:t>
      </w:r>
      <w:r>
        <w:rPr>
          <w:color w:val="231F20"/>
          <w:spacing w:val="-1"/>
        </w:rPr>
        <w:t>гућег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утицаја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догађаја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права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слободе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лица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која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огледа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значају</w:t>
      </w:r>
      <w:proofErr w:type="spellEnd"/>
      <w:r w:rsidRPr="009F644D">
        <w:rPr>
          <w:color w:val="231F20"/>
        </w:rPr>
        <w:t xml:space="preserve"> </w:t>
      </w:r>
      <w:proofErr w:type="spellStart"/>
      <w:r>
        <w:rPr>
          <w:color w:val="231F20"/>
        </w:rPr>
        <w:t>могућег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губитка</w:t>
      </w:r>
      <w:proofErr w:type="spellEnd"/>
      <w:r>
        <w:rPr>
          <w:color w:val="231F20"/>
        </w:rPr>
        <w:t xml:space="preserve">/ </w:t>
      </w:r>
      <w:proofErr w:type="spellStart"/>
      <w:r>
        <w:rPr>
          <w:color w:val="231F20"/>
        </w:rPr>
        <w:t>умањења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>.</w:t>
      </w:r>
    </w:p>
    <w:p w14:paraId="61E07021" w14:textId="6C312068" w:rsidR="00800B07" w:rsidRDefault="0021697B" w:rsidP="005F3C3F">
      <w:pPr>
        <w:pStyle w:val="BodyText"/>
        <w:spacing w:line="242" w:lineRule="auto"/>
        <w:ind w:left="580" w:right="568" w:firstLine="396"/>
      </w:pPr>
      <w:proofErr w:type="spellStart"/>
      <w:r>
        <w:rPr>
          <w:color w:val="231F20"/>
        </w:rPr>
        <w:t>Ризике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ограничити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само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догађаје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имају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потенцијал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утичу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право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већ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обухватити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друге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догађаје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којих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доћи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приликом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23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  <w:spacing w:val="22"/>
        </w:rPr>
        <w:t xml:space="preserve"> </w:t>
      </w:r>
      <w:proofErr w:type="spellStart"/>
      <w:r>
        <w:rPr>
          <w:color w:val="231F20"/>
        </w:rPr>
        <w:t>довести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губитка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умањења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било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ког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људског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појединца</w:t>
      </w:r>
      <w:proofErr w:type="spellEnd"/>
      <w:r>
        <w:rPr>
          <w:color w:val="231F20"/>
        </w:rPr>
        <w:t>,</w:t>
      </w:r>
      <w:r w:rsidR="005F3C3F">
        <w:rPr>
          <w:color w:val="231F20"/>
        </w:rPr>
        <w:t xml:space="preserve"> </w:t>
      </w:r>
      <w:proofErr w:type="spellStart"/>
      <w:r>
        <w:rPr>
          <w:color w:val="231F20"/>
        </w:rPr>
        <w:t>попут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слободу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изражавања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слободу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мисли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савести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верои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сповести</w:t>
      </w:r>
      <w:proofErr w:type="spellEnd"/>
      <w:r>
        <w:rPr>
          <w:color w:val="231F20"/>
        </w:rPr>
        <w:t>,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слободу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кретања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слободу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удруживања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lastRenderedPageBreak/>
        <w:t>др</w:t>
      </w:r>
      <w:proofErr w:type="spellEnd"/>
      <w:r>
        <w:rPr>
          <w:color w:val="231F20"/>
        </w:rPr>
        <w:t>.</w:t>
      </w:r>
    </w:p>
    <w:p w14:paraId="7A3A7D53" w14:textId="77777777" w:rsidR="00800B07" w:rsidRDefault="00800B07">
      <w:pPr>
        <w:pStyle w:val="BodyText"/>
        <w:jc w:val="left"/>
        <w:rPr>
          <w:sz w:val="26"/>
        </w:rPr>
      </w:pPr>
    </w:p>
    <w:p w14:paraId="30E6C31A" w14:textId="77777777" w:rsidR="00800B07" w:rsidRDefault="0021697B">
      <w:pPr>
        <w:pStyle w:val="Heading3"/>
        <w:numPr>
          <w:ilvl w:val="0"/>
          <w:numId w:val="8"/>
        </w:numPr>
        <w:tabs>
          <w:tab w:val="left" w:pos="963"/>
        </w:tabs>
        <w:spacing w:before="215" w:line="242" w:lineRule="auto"/>
        <w:ind w:left="962" w:right="470"/>
        <w:jc w:val="left"/>
      </w:pPr>
      <w:bookmarkStart w:id="15" w:name="_Toc158375360"/>
      <w:proofErr w:type="spellStart"/>
      <w:r>
        <w:rPr>
          <w:color w:val="231F20"/>
        </w:rPr>
        <w:t>Опис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предузети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постојање</w:t>
      </w:r>
      <w:proofErr w:type="spellEnd"/>
      <w:r w:rsidRPr="003E789A"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bookmarkEnd w:id="15"/>
      <w:proofErr w:type="spellEnd"/>
    </w:p>
    <w:p w14:paraId="1FD7904B" w14:textId="77777777" w:rsidR="00800B07" w:rsidRDefault="00800B07">
      <w:pPr>
        <w:pStyle w:val="BodyText"/>
        <w:spacing w:before="1"/>
        <w:jc w:val="left"/>
        <w:rPr>
          <w:b/>
        </w:rPr>
      </w:pPr>
    </w:p>
    <w:p w14:paraId="2BC74A8A" w14:textId="48C9533B" w:rsidR="00800B07" w:rsidRDefault="0021697B">
      <w:pPr>
        <w:pStyle w:val="BodyText"/>
        <w:spacing w:line="242" w:lineRule="auto"/>
        <w:ind w:left="693" w:right="455" w:firstLine="396"/>
      </w:pPr>
      <w:proofErr w:type="spellStart"/>
      <w:r>
        <w:rPr>
          <w:color w:val="231F20"/>
          <w:spacing w:val="-2"/>
        </w:rPr>
        <w:t>Пошто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идентификује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ризике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које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намеравана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обрада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може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про</w:t>
      </w:r>
      <w:r>
        <w:rPr>
          <w:color w:val="231F20"/>
        </w:rPr>
        <w:t>узрокује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одреди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њихов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ниво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утврди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намеравају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предузети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ризике</w:t>
      </w:r>
      <w:proofErr w:type="spellEnd"/>
      <w:r>
        <w:rPr>
          <w:color w:val="231F20"/>
        </w:rPr>
        <w:t>.</w:t>
      </w:r>
    </w:p>
    <w:p w14:paraId="178359F1" w14:textId="77777777" w:rsidR="00800B07" w:rsidRDefault="0021697B">
      <w:pPr>
        <w:pStyle w:val="BodyText"/>
        <w:spacing w:line="256" w:lineRule="exact"/>
        <w:ind w:left="1090"/>
      </w:pP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бити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техничке</w:t>
      </w:r>
      <w:proofErr w:type="spellEnd"/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организационе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кадровске</w:t>
      </w:r>
      <w:proofErr w:type="spellEnd"/>
      <w:r>
        <w:rPr>
          <w:color w:val="231F20"/>
        </w:rPr>
        <w:t>.</w:t>
      </w:r>
    </w:p>
    <w:p w14:paraId="251E22CE" w14:textId="77777777" w:rsidR="00800B07" w:rsidRDefault="0021697B">
      <w:pPr>
        <w:pStyle w:val="BodyText"/>
        <w:spacing w:before="2" w:line="242" w:lineRule="auto"/>
        <w:ind w:left="693" w:right="454" w:firstLine="396"/>
      </w:pP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определио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конкретном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случа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ју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одговарајуће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морају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узети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ризици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њихов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ниво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извори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други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релевантни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аспекти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природа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обим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околности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сврха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.</w:t>
      </w:r>
    </w:p>
    <w:p w14:paraId="102A11C7" w14:textId="146EDB61" w:rsidR="00800B07" w:rsidRDefault="0021697B">
      <w:pPr>
        <w:pStyle w:val="BodyText"/>
        <w:spacing w:line="242" w:lineRule="auto"/>
        <w:ind w:left="693" w:right="458" w:firstLine="396"/>
      </w:pP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зависности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утврђеног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стања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примера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ради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укључивати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следеће</w:t>
      </w:r>
      <w:proofErr w:type="spellEnd"/>
      <w:r>
        <w:rPr>
          <w:color w:val="231F20"/>
        </w:rPr>
        <w:t>:</w:t>
      </w:r>
    </w:p>
    <w:p w14:paraId="38F8CA12" w14:textId="77777777" w:rsidR="00800B07" w:rsidRDefault="0021697B">
      <w:pPr>
        <w:pStyle w:val="ListParagraph"/>
        <w:numPr>
          <w:ilvl w:val="0"/>
          <w:numId w:val="7"/>
        </w:numPr>
        <w:tabs>
          <w:tab w:val="left" w:pos="1311"/>
        </w:tabs>
        <w:spacing w:line="257" w:lineRule="exact"/>
        <w:ind w:hanging="221"/>
      </w:pPr>
      <w:proofErr w:type="spellStart"/>
      <w:r>
        <w:rPr>
          <w:color w:val="231F20"/>
        </w:rPr>
        <w:t>доношење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једног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више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интерних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аката</w:t>
      </w:r>
      <w:proofErr w:type="spellEnd"/>
      <w:r>
        <w:rPr>
          <w:color w:val="231F20"/>
        </w:rPr>
        <w:t>;</w:t>
      </w:r>
    </w:p>
    <w:p w14:paraId="3B6CF905" w14:textId="77777777" w:rsidR="00800B07" w:rsidRDefault="0021697B">
      <w:pPr>
        <w:pStyle w:val="ListParagraph"/>
        <w:numPr>
          <w:ilvl w:val="0"/>
          <w:numId w:val="7"/>
        </w:numPr>
        <w:tabs>
          <w:tab w:val="left" w:pos="1309"/>
        </w:tabs>
        <w:ind w:left="1308" w:hanging="219"/>
      </w:pPr>
      <w:proofErr w:type="spellStart"/>
      <w:r>
        <w:rPr>
          <w:color w:val="231F20"/>
          <w:spacing w:val="-3"/>
        </w:rPr>
        <w:t>уређивање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интерних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процедура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овлашћења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вези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са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обрадом</w:t>
      </w:r>
      <w:proofErr w:type="spellEnd"/>
      <w:r>
        <w:rPr>
          <w:color w:val="231F20"/>
          <w:spacing w:val="-2"/>
        </w:rPr>
        <w:t>;</w:t>
      </w:r>
    </w:p>
    <w:p w14:paraId="5E99FE8B" w14:textId="77777777" w:rsidR="00800B07" w:rsidRDefault="0021697B">
      <w:pPr>
        <w:pStyle w:val="ListParagraph"/>
        <w:numPr>
          <w:ilvl w:val="0"/>
          <w:numId w:val="7"/>
        </w:numPr>
        <w:tabs>
          <w:tab w:val="left" w:pos="1311"/>
        </w:tabs>
        <w:spacing w:before="2"/>
        <w:ind w:hanging="221"/>
      </w:pPr>
      <w:proofErr w:type="spellStart"/>
      <w:r>
        <w:rPr>
          <w:color w:val="231F20"/>
        </w:rPr>
        <w:t>обуку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ангажованих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пословима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;</w:t>
      </w:r>
    </w:p>
    <w:p w14:paraId="54C71082" w14:textId="47E18F50" w:rsidR="00800B07" w:rsidRDefault="0021697B">
      <w:pPr>
        <w:pStyle w:val="ListParagraph"/>
        <w:numPr>
          <w:ilvl w:val="0"/>
          <w:numId w:val="7"/>
        </w:numPr>
        <w:tabs>
          <w:tab w:val="left" w:pos="1311"/>
        </w:tabs>
        <w:spacing w:before="2" w:line="242" w:lineRule="auto"/>
        <w:ind w:right="458"/>
      </w:pPr>
      <w:proofErr w:type="spellStart"/>
      <w:r>
        <w:rPr>
          <w:color w:val="231F20"/>
        </w:rPr>
        <w:t>опредељење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мањег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броја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друге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врсте</w:t>
      </w:r>
      <w:proofErr w:type="spellEnd"/>
      <w:r>
        <w:rPr>
          <w:color w:val="231F20"/>
        </w:rPr>
        <w:t>;</w:t>
      </w:r>
    </w:p>
    <w:p w14:paraId="73D12849" w14:textId="77777777" w:rsidR="00800B07" w:rsidRDefault="0021697B">
      <w:pPr>
        <w:pStyle w:val="ListParagraph"/>
        <w:numPr>
          <w:ilvl w:val="0"/>
          <w:numId w:val="7"/>
        </w:numPr>
        <w:tabs>
          <w:tab w:val="left" w:pos="1311"/>
        </w:tabs>
        <w:spacing w:line="257" w:lineRule="exact"/>
        <w:ind w:hanging="221"/>
      </w:pPr>
      <w:proofErr w:type="spellStart"/>
      <w:r>
        <w:rPr>
          <w:color w:val="231F20"/>
        </w:rPr>
        <w:t>краћи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рок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чувања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;</w:t>
      </w:r>
    </w:p>
    <w:p w14:paraId="3A03694A" w14:textId="77777777" w:rsidR="00800B07" w:rsidRDefault="0021697B">
      <w:pPr>
        <w:pStyle w:val="ListParagraph"/>
        <w:numPr>
          <w:ilvl w:val="0"/>
          <w:numId w:val="7"/>
        </w:numPr>
        <w:tabs>
          <w:tab w:val="left" w:pos="1311"/>
        </w:tabs>
        <w:spacing w:before="3" w:line="242" w:lineRule="auto"/>
        <w:ind w:right="457"/>
      </w:pPr>
      <w:proofErr w:type="spellStart"/>
      <w:r>
        <w:rPr>
          <w:color w:val="231F20"/>
        </w:rPr>
        <w:t>избор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технолошких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средстава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омогућавају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бољу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др</w:t>
      </w:r>
      <w:proofErr w:type="spellEnd"/>
      <w:r>
        <w:rPr>
          <w:color w:val="231F20"/>
        </w:rPr>
        <w:t>.</w:t>
      </w:r>
    </w:p>
    <w:p w14:paraId="2FEAFD99" w14:textId="78C9B496" w:rsidR="00800B07" w:rsidRDefault="0021697B">
      <w:pPr>
        <w:pStyle w:val="BodyText"/>
        <w:spacing w:line="242" w:lineRule="auto"/>
        <w:ind w:left="693" w:right="458" w:firstLine="396"/>
      </w:pPr>
      <w:proofErr w:type="spellStart"/>
      <w:r>
        <w:rPr>
          <w:color w:val="231F20"/>
        </w:rPr>
        <w:t>Након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утврђивања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мера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поново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одредити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ниво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ризи</w:t>
      </w:r>
      <w:r>
        <w:rPr>
          <w:color w:val="231F20"/>
          <w:spacing w:val="-2"/>
        </w:rPr>
        <w:t>ка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односно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проценити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колики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би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био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ниво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ризика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након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примењених</w:t>
      </w:r>
      <w:proofErr w:type="spellEnd"/>
      <w:r w:rsidRPr="009E67D7"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мера-тзв</w:t>
      </w:r>
      <w:proofErr w:type="spellEnd"/>
      <w:r>
        <w:rPr>
          <w:color w:val="231F20"/>
          <w:spacing w:val="-1"/>
        </w:rPr>
        <w:t>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преостали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ризик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те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зависности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од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исхода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процене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размо</w:t>
      </w:r>
      <w:r>
        <w:rPr>
          <w:color w:val="231F20"/>
        </w:rPr>
        <w:t>трити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могућност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предузимања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додатних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мера</w:t>
      </w:r>
      <w:proofErr w:type="spellEnd"/>
      <w:r>
        <w:rPr>
          <w:color w:val="231F20"/>
        </w:rPr>
        <w:t xml:space="preserve"> и/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одустајања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.</w:t>
      </w:r>
    </w:p>
    <w:p w14:paraId="650F9585" w14:textId="77777777" w:rsidR="00800B07" w:rsidRPr="005F3C3F" w:rsidRDefault="0021697B">
      <w:pPr>
        <w:pStyle w:val="BodyText"/>
        <w:spacing w:line="242" w:lineRule="auto"/>
        <w:ind w:left="693" w:right="455" w:firstLine="396"/>
        <w:rPr>
          <w:color w:val="231F20"/>
          <w:spacing w:val="-1"/>
        </w:rPr>
      </w:pP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након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одлучи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отпочне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предвиђене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имплементирају</w:t>
      </w:r>
      <w:proofErr w:type="spellEnd"/>
      <w:r>
        <w:rPr>
          <w:color w:val="231F20"/>
        </w:rPr>
        <w:t xml:space="preserve"> у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поступак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током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трајања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провера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</w:t>
      </w:r>
      <w:proofErr w:type="spellEnd"/>
      <w:r>
        <w:rPr>
          <w:color w:val="231F20"/>
          <w:spacing w:val="1"/>
        </w:rPr>
        <w:t xml:space="preserve"> </w:t>
      </w:r>
      <w:proofErr w:type="spellStart"/>
      <w:r w:rsidRPr="005F3C3F">
        <w:rPr>
          <w:color w:val="231F20"/>
          <w:spacing w:val="-1"/>
        </w:rPr>
        <w:t>мере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 w:rsidRPr="005F3C3F">
        <w:rPr>
          <w:color w:val="231F20"/>
          <w:spacing w:val="-1"/>
        </w:rPr>
        <w:t>остварују</w:t>
      </w:r>
      <w:proofErr w:type="spellEnd"/>
      <w:r w:rsidRPr="005F3C3F">
        <w:rPr>
          <w:color w:val="231F20"/>
          <w:spacing w:val="-1"/>
        </w:rPr>
        <w:t xml:space="preserve"> </w:t>
      </w:r>
      <w:proofErr w:type="spellStart"/>
      <w:r w:rsidRPr="005F3C3F">
        <w:rPr>
          <w:color w:val="231F20"/>
          <w:spacing w:val="-1"/>
        </w:rPr>
        <w:t>очекиване</w:t>
      </w:r>
      <w:proofErr w:type="spellEnd"/>
      <w:r w:rsidRPr="005F3C3F">
        <w:rPr>
          <w:color w:val="231F20"/>
          <w:spacing w:val="-1"/>
        </w:rPr>
        <w:t xml:space="preserve"> </w:t>
      </w:r>
      <w:proofErr w:type="spellStart"/>
      <w:r w:rsidRPr="005F3C3F">
        <w:rPr>
          <w:color w:val="231F20"/>
          <w:spacing w:val="-1"/>
        </w:rPr>
        <w:t>резултате</w:t>
      </w:r>
      <w:proofErr w:type="spellEnd"/>
      <w:r w:rsidRPr="005F3C3F">
        <w:rPr>
          <w:color w:val="231F20"/>
          <w:spacing w:val="-1"/>
        </w:rPr>
        <w:t>.</w:t>
      </w:r>
    </w:p>
    <w:p w14:paraId="0A10C567" w14:textId="2B512F15" w:rsidR="00800B07" w:rsidRDefault="0021697B" w:rsidP="005F3C3F">
      <w:pPr>
        <w:pStyle w:val="BodyText"/>
        <w:spacing w:line="242" w:lineRule="auto"/>
        <w:ind w:left="720" w:right="454" w:firstLine="369"/>
      </w:pPr>
      <w:proofErr w:type="spellStart"/>
      <w:r w:rsidRPr="005F3C3F">
        <w:rPr>
          <w:color w:val="231F20"/>
        </w:rPr>
        <w:t>Руковалац</w:t>
      </w:r>
      <w:proofErr w:type="spellEnd"/>
      <w:r w:rsidRPr="005F3C3F">
        <w:rPr>
          <w:color w:val="231F20"/>
        </w:rPr>
        <w:t xml:space="preserve"> </w:t>
      </w:r>
      <w:proofErr w:type="spellStart"/>
      <w:r w:rsidRPr="005F3C3F">
        <w:rPr>
          <w:color w:val="231F20"/>
        </w:rPr>
        <w:t>је</w:t>
      </w:r>
      <w:proofErr w:type="spellEnd"/>
      <w:r w:rsidRPr="005F3C3F">
        <w:rPr>
          <w:color w:val="231F20"/>
        </w:rPr>
        <w:t xml:space="preserve"> </w:t>
      </w:r>
      <w:proofErr w:type="spellStart"/>
      <w:r w:rsidRPr="005F3C3F">
        <w:rPr>
          <w:color w:val="231F20"/>
        </w:rPr>
        <w:t>дужан</w:t>
      </w:r>
      <w:proofErr w:type="spellEnd"/>
      <w:r w:rsidRPr="005F3C3F">
        <w:rPr>
          <w:color w:val="231F20"/>
        </w:rPr>
        <w:t xml:space="preserve"> </w:t>
      </w:r>
      <w:proofErr w:type="spellStart"/>
      <w:r w:rsidRPr="005F3C3F">
        <w:rPr>
          <w:color w:val="231F20"/>
        </w:rPr>
        <w:t>да</w:t>
      </w:r>
      <w:proofErr w:type="spellEnd"/>
      <w:r w:rsidRPr="005F3C3F">
        <w:rPr>
          <w:color w:val="231F20"/>
        </w:rPr>
        <w:t xml:space="preserve"> </w:t>
      </w:r>
      <w:proofErr w:type="spellStart"/>
      <w:r w:rsidRPr="005F3C3F">
        <w:rPr>
          <w:color w:val="231F20"/>
        </w:rPr>
        <w:t>документује</w:t>
      </w:r>
      <w:proofErr w:type="spellEnd"/>
      <w:r w:rsidRPr="005F3C3F">
        <w:rPr>
          <w:color w:val="231F20"/>
        </w:rPr>
        <w:t xml:space="preserve"> </w:t>
      </w:r>
      <w:proofErr w:type="spellStart"/>
      <w:r w:rsidRPr="005F3C3F">
        <w:rPr>
          <w:color w:val="231F20"/>
        </w:rPr>
        <w:t>имплементацију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мера</w:t>
      </w:r>
      <w:proofErr w:type="spellEnd"/>
      <w:r w:rsidRPr="005F3C3F">
        <w:rPr>
          <w:color w:val="231F20"/>
        </w:rPr>
        <w:t xml:space="preserve"> </w:t>
      </w:r>
      <w:r>
        <w:rPr>
          <w:color w:val="231F20"/>
        </w:rPr>
        <w:t>и</w:t>
      </w:r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резултате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оне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дају</w:t>
      </w:r>
      <w:proofErr w:type="spellEnd"/>
      <w:r>
        <w:rPr>
          <w:color w:val="231F20"/>
        </w:rPr>
        <w:t>.</w:t>
      </w:r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предвиђене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остварују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очекиване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резултате</w:t>
      </w:r>
      <w:proofErr w:type="spellEnd"/>
      <w:r>
        <w:rPr>
          <w:color w:val="231F20"/>
        </w:rPr>
        <w:t>,</w:t>
      </w:r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установи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постојање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нових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>,</w:t>
      </w:r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неопходно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поново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спровести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опредељивање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додатних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мера</w:t>
      </w:r>
      <w:proofErr w:type="spellEnd"/>
      <w:r>
        <w:rPr>
          <w:color w:val="231F20"/>
        </w:rPr>
        <w:t>.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једнократни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акт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већ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континуирани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процес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одвија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све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време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трајања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одређене</w:t>
      </w:r>
      <w:proofErr w:type="spellEnd"/>
      <w:r>
        <w:rPr>
          <w:color w:val="231F20"/>
          <w:spacing w:val="7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6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5"/>
        </w:rPr>
        <w:t xml:space="preserve"> </w:t>
      </w:r>
      <w:r w:rsidR="005F3C3F">
        <w:rPr>
          <w:color w:val="231F20"/>
          <w:spacing w:val="-45"/>
        </w:rPr>
        <w:t xml:space="preserve">          </w:t>
      </w:r>
      <w:proofErr w:type="spellStart"/>
      <w:r>
        <w:rPr>
          <w:color w:val="231F20"/>
          <w:spacing w:val="-1"/>
        </w:rPr>
        <w:t>личности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те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руковалац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дужан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према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потреби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r w:rsidRPr="009E67D7">
        <w:rPr>
          <w:color w:val="231F20"/>
        </w:rPr>
        <w:t xml:space="preserve">а </w:t>
      </w:r>
      <w:proofErr w:type="spellStart"/>
      <w:r w:rsidRPr="009E67D7">
        <w:rPr>
          <w:color w:val="231F20"/>
        </w:rPr>
        <w:t>најмање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дође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промене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нивоа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>,</w:t>
      </w:r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провери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9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8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 w:rsidR="005F3C3F">
        <w:rPr>
          <w:color w:val="231F20"/>
        </w:rPr>
        <w:t xml:space="preserve"> </w:t>
      </w:r>
      <w:proofErr w:type="spellStart"/>
      <w:r>
        <w:rPr>
          <w:color w:val="231F20"/>
        </w:rPr>
        <w:t>извршеном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проценом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имплементиране</w:t>
      </w:r>
      <w:proofErr w:type="spellEnd"/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</w:rPr>
        <w:t>даље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дају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потребне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резултате</w:t>
      </w:r>
      <w:proofErr w:type="spellEnd"/>
      <w:r>
        <w:rPr>
          <w:color w:val="231F20"/>
        </w:rPr>
        <w:t>.</w:t>
      </w:r>
    </w:p>
    <w:p w14:paraId="67B58B57" w14:textId="77777777" w:rsidR="00800B07" w:rsidRDefault="0021697B">
      <w:pPr>
        <w:pStyle w:val="Heading3"/>
        <w:spacing w:before="215"/>
        <w:ind w:left="725" w:right="721"/>
        <w:jc w:val="center"/>
      </w:pPr>
      <w:bookmarkStart w:id="16" w:name="_TOC_250007"/>
      <w:bookmarkStart w:id="17" w:name="_Toc158375361"/>
      <w:proofErr w:type="spellStart"/>
      <w:r>
        <w:rPr>
          <w:color w:val="231F20"/>
        </w:rPr>
        <w:lastRenderedPageBreak/>
        <w:t>Мишљење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4"/>
        </w:rPr>
        <w:t xml:space="preserve"> </w:t>
      </w:r>
      <w:bookmarkEnd w:id="16"/>
      <w:proofErr w:type="spellStart"/>
      <w:r>
        <w:rPr>
          <w:color w:val="231F20"/>
        </w:rPr>
        <w:t>односе</w:t>
      </w:r>
      <w:bookmarkEnd w:id="17"/>
      <w:proofErr w:type="spellEnd"/>
    </w:p>
    <w:p w14:paraId="3AAF7ADF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790996EC" w14:textId="77777777" w:rsidR="00800B07" w:rsidRDefault="0021697B">
      <w:pPr>
        <w:pStyle w:val="BodyText"/>
        <w:spacing w:line="242" w:lineRule="auto"/>
        <w:ind w:left="580" w:right="568" w:firstLine="396"/>
      </w:pPr>
      <w:r>
        <w:rPr>
          <w:color w:val="231F20"/>
        </w:rPr>
        <w:t xml:space="preserve">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11. ЗЗПЛ,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према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потреби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њихових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представника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тражи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мишљење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радњама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обраде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које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намерава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доводећи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пи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тање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пословних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јавних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интереса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безбедност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.</w:t>
      </w:r>
    </w:p>
    <w:p w14:paraId="7FEFDABC" w14:textId="416C8F41" w:rsidR="00800B07" w:rsidRDefault="0021697B">
      <w:pPr>
        <w:pStyle w:val="BodyText"/>
        <w:spacing w:line="242" w:lineRule="auto"/>
        <w:ind w:left="580" w:right="567" w:firstLine="396"/>
      </w:pPr>
      <w:proofErr w:type="spellStart"/>
      <w:r>
        <w:rPr>
          <w:color w:val="231F20"/>
        </w:rPr>
        <w:t>Према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томе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иако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постоји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законска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сваком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консултује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препорука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кад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год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могуће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затражи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радњама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намерава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њихових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представ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ника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синдиката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удружења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грађана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</w:t>
      </w:r>
      <w:proofErr w:type="spellEnd"/>
      <w:r>
        <w:rPr>
          <w:color w:val="231F20"/>
        </w:rPr>
        <w:t xml:space="preserve">.).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сматра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могуће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тражити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њихових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представника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тражење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мишљења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могло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угрози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његове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пословне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активности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јавни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интерес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безбедност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требало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навести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одговарајући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образложити</w:t>
      </w:r>
      <w:proofErr w:type="spellEnd"/>
      <w:r>
        <w:rPr>
          <w:color w:val="231F20"/>
        </w:rPr>
        <w:t xml:space="preserve"> 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акту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>.</w:t>
      </w:r>
    </w:p>
    <w:p w14:paraId="2FA75A01" w14:textId="02C88797" w:rsidR="00800B07" w:rsidRDefault="0021697B" w:rsidP="005F3C3F">
      <w:pPr>
        <w:pStyle w:val="BodyText"/>
        <w:spacing w:line="242" w:lineRule="auto"/>
        <w:ind w:left="580" w:right="564" w:firstLine="396"/>
      </w:pPr>
      <w:proofErr w:type="spellStart"/>
      <w:r>
        <w:rPr>
          <w:color w:val="231F20"/>
        </w:rPr>
        <w:t>Начин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затражити</w:t>
      </w:r>
      <w:proofErr w:type="spellEnd"/>
      <w:r>
        <w:rPr>
          <w:color w:val="231F20"/>
          <w:spacing w:val="3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31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детерминисан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већ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одређује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висности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околности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случаја</w:t>
      </w:r>
      <w:proofErr w:type="spellEnd"/>
      <w:r>
        <w:rPr>
          <w:color w:val="231F20"/>
        </w:rPr>
        <w:t xml:space="preserve">. </w:t>
      </w:r>
      <w:proofErr w:type="spellStart"/>
      <w:r>
        <w:rPr>
          <w:color w:val="231F20"/>
        </w:rPr>
        <w:t>Тако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примера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организовати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спровођење</w:t>
      </w:r>
      <w:proofErr w:type="spellEnd"/>
      <w:r w:rsidR="009E67D7">
        <w:rPr>
          <w:color w:val="231F20"/>
        </w:rPr>
        <w:t xml:space="preserve"> </w:t>
      </w:r>
      <w:proofErr w:type="spellStart"/>
      <w:r>
        <w:rPr>
          <w:color w:val="231F20"/>
        </w:rPr>
        <w:t>анкете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међу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потенцијалним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корисницима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својих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услуга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други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омогућити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заинтересованим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лицима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томе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изјасне</w:t>
      </w:r>
      <w:proofErr w:type="spellEnd"/>
      <w:r>
        <w:rPr>
          <w:color w:val="231F20"/>
        </w:rPr>
        <w:t>.</w:t>
      </w:r>
    </w:p>
    <w:p w14:paraId="4234AE02" w14:textId="7E541DC7" w:rsidR="00800B07" w:rsidRDefault="0021697B" w:rsidP="005F3C3F">
      <w:pPr>
        <w:pStyle w:val="BodyText"/>
        <w:spacing w:line="242" w:lineRule="auto"/>
        <w:ind w:left="580" w:right="571" w:firstLine="396"/>
      </w:pP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одлука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разликује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мишљења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 w:rsidRPr="009E67D7"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њихових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представника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исто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забележити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образложити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одлуку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ипак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започне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упркос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томе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постоји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другачије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тих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7A044DCD" w14:textId="77777777" w:rsidR="00800B07" w:rsidRDefault="00800B07">
      <w:pPr>
        <w:pStyle w:val="BodyText"/>
        <w:jc w:val="left"/>
        <w:rPr>
          <w:sz w:val="26"/>
        </w:rPr>
      </w:pPr>
    </w:p>
    <w:p w14:paraId="1229B1D4" w14:textId="77777777" w:rsidR="00800B07" w:rsidRDefault="0021697B">
      <w:pPr>
        <w:pStyle w:val="Heading3"/>
        <w:spacing w:before="203"/>
        <w:ind w:left="725" w:right="722"/>
        <w:jc w:val="center"/>
      </w:pPr>
      <w:bookmarkStart w:id="18" w:name="_TOC_250006"/>
      <w:bookmarkStart w:id="19" w:name="_Toc158375362"/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bookmarkEnd w:id="18"/>
      <w:proofErr w:type="spellStart"/>
      <w:r>
        <w:rPr>
          <w:color w:val="231F20"/>
        </w:rPr>
        <w:t>личности</w:t>
      </w:r>
      <w:bookmarkEnd w:id="19"/>
      <w:proofErr w:type="spellEnd"/>
    </w:p>
    <w:p w14:paraId="6497CB55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2E607A5C" w14:textId="77777777" w:rsidR="00800B07" w:rsidRDefault="0021697B" w:rsidP="002718E9">
      <w:pPr>
        <w:pStyle w:val="BodyText"/>
        <w:spacing w:before="1" w:line="242" w:lineRule="auto"/>
        <w:ind w:left="580" w:right="570" w:firstLine="396"/>
      </w:pPr>
      <w:proofErr w:type="spellStart"/>
      <w:r>
        <w:rPr>
          <w:color w:val="231F20"/>
        </w:rPr>
        <w:t>Одредбом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3. ЗЗПЛ </w:t>
      </w:r>
      <w:proofErr w:type="spellStart"/>
      <w:r>
        <w:rPr>
          <w:color w:val="231F20"/>
        </w:rPr>
        <w:t>утврђено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ду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жан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приликом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процене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утицаја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затражи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мишљење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лица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 w:rsidRPr="003606C4">
        <w:rPr>
          <w:color w:val="231F20"/>
        </w:rPr>
        <w:t>заштиту</w:t>
      </w:r>
      <w:proofErr w:type="spellEnd"/>
      <w:r w:rsidRPr="003606C4"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оно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одређено</w:t>
      </w:r>
      <w:proofErr w:type="spellEnd"/>
      <w:r>
        <w:rPr>
          <w:color w:val="231F20"/>
        </w:rPr>
        <w:t>.</w:t>
      </w:r>
    </w:p>
    <w:p w14:paraId="3BB2B55B" w14:textId="326356DE" w:rsidR="00800B07" w:rsidRDefault="0021697B" w:rsidP="002718E9">
      <w:pPr>
        <w:pStyle w:val="BodyText"/>
        <w:spacing w:line="242" w:lineRule="auto"/>
        <w:ind w:left="580" w:right="570" w:firstLine="396"/>
      </w:pPr>
      <w:proofErr w:type="spellStart"/>
      <w:r>
        <w:rPr>
          <w:color w:val="231F20"/>
        </w:rPr>
        <w:t>Ово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значи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одредбама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56.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2. ЗЗПЛ </w:t>
      </w:r>
      <w:proofErr w:type="spellStart"/>
      <w:r>
        <w:rPr>
          <w:color w:val="231F20"/>
        </w:rPr>
        <w:t>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одреди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формалноправно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добровољно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одредио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лице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 w:rsidR="003606C4">
        <w:rPr>
          <w:color w:val="231F20"/>
        </w:rPr>
        <w:t xml:space="preserve"> </w:t>
      </w:r>
      <w:proofErr w:type="spellStart"/>
      <w:r>
        <w:rPr>
          <w:color w:val="231F20"/>
        </w:rPr>
        <w:t>приликом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затражи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тог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супротном</w:t>
      </w:r>
      <w:proofErr w:type="spellEnd"/>
      <w:r>
        <w:rPr>
          <w:color w:val="231F20"/>
        </w:rPr>
        <w:t>,</w:t>
      </w:r>
      <w:r w:rsidR="003606C4"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била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извршена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ЗЗПЛ.</w:t>
      </w:r>
    </w:p>
    <w:p w14:paraId="51E43D99" w14:textId="58E35000" w:rsidR="00800B07" w:rsidRDefault="0021697B" w:rsidP="002718E9">
      <w:pPr>
        <w:pStyle w:val="BodyText"/>
        <w:spacing w:line="242" w:lineRule="auto"/>
        <w:ind w:left="693" w:right="454" w:firstLine="396"/>
      </w:pPr>
      <w:proofErr w:type="spellStart"/>
      <w:r>
        <w:rPr>
          <w:color w:val="231F20"/>
          <w:spacing w:val="-3"/>
        </w:rPr>
        <w:t>Приликом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давања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мишљења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лице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за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3"/>
        </w:rPr>
        <w:t>заштиту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података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о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личности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2"/>
        </w:rPr>
        <w:t>треба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узме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обзир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питања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као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што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су</w:t>
      </w:r>
      <w:proofErr w:type="spellEnd"/>
      <w:r>
        <w:rPr>
          <w:color w:val="231F20"/>
          <w:spacing w:val="-2"/>
        </w:rPr>
        <w:t>: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је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конкретном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случају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спровести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lastRenderedPageBreak/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било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најбоље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спровести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процену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утицаја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спроведена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садржи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све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неопходне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елементе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28"/>
        </w:rPr>
        <w:t xml:space="preserve"> </w:t>
      </w:r>
      <w:proofErr w:type="spellStart"/>
      <w:r>
        <w:rPr>
          <w:color w:val="231F20"/>
          <w:spacing w:val="-1"/>
        </w:rPr>
        <w:t>који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би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били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ризици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које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намеравана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проузрокује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биле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идентификовани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ризици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умањили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применити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неке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додатне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основу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тако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спроведене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 w:rsidRPr="003606C4"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започне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2"/>
        </w:rPr>
        <w:t>затражити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претходно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мишљење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 xml:space="preserve">Повереника, </w:t>
      </w:r>
      <w:proofErr w:type="spellStart"/>
      <w:r>
        <w:rPr>
          <w:color w:val="231F20"/>
          <w:spacing w:val="-1"/>
        </w:rPr>
        <w:t>као</w:t>
      </w:r>
      <w:proofErr w:type="spellEnd"/>
      <w:r>
        <w:rPr>
          <w:color w:val="231F20"/>
          <w:spacing w:val="-1"/>
        </w:rPr>
        <w:t xml:space="preserve"> и </w:t>
      </w:r>
      <w:proofErr w:type="spellStart"/>
      <w:r>
        <w:rPr>
          <w:color w:val="231F20"/>
          <w:spacing w:val="-1"/>
        </w:rPr>
        <w:t>друга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1"/>
        </w:rPr>
        <w:t>питања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 w:rsidRPr="003606C4">
        <w:rPr>
          <w:color w:val="231F20"/>
        </w:rPr>
        <w:t>која</w:t>
      </w:r>
      <w:proofErr w:type="spellEnd"/>
      <w:r w:rsidRPr="003606C4">
        <w:rPr>
          <w:color w:val="231F20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значајна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извршила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прописима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како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највећој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могућој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мери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обезбедио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слобода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физичких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обрађују</w:t>
      </w:r>
      <w:proofErr w:type="spellEnd"/>
      <w:r>
        <w:rPr>
          <w:color w:val="231F20"/>
        </w:rPr>
        <w:t>.</w:t>
      </w:r>
    </w:p>
    <w:p w14:paraId="3C1BF2BF" w14:textId="77777777" w:rsidR="00800B07" w:rsidRDefault="0021697B" w:rsidP="005F3C3F">
      <w:pPr>
        <w:pStyle w:val="BodyText"/>
        <w:spacing w:line="242" w:lineRule="auto"/>
        <w:ind w:left="693" w:right="457" w:firstLine="396"/>
      </w:pPr>
      <w:proofErr w:type="spellStart"/>
      <w:r>
        <w:rPr>
          <w:color w:val="231F20"/>
        </w:rPr>
        <w:t>Лице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треба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дâ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своје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4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писаној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форми</w:t>
      </w:r>
      <w:proofErr w:type="spellEnd"/>
      <w:r>
        <w:rPr>
          <w:color w:val="231F20"/>
        </w:rPr>
        <w:t>.</w:t>
      </w:r>
    </w:p>
    <w:p w14:paraId="173C4CE6" w14:textId="77777777" w:rsidR="00800B07" w:rsidRDefault="0021697B" w:rsidP="005F3C3F">
      <w:pPr>
        <w:pStyle w:val="BodyText"/>
        <w:spacing w:line="242" w:lineRule="auto"/>
        <w:ind w:left="693" w:right="456" w:firstLine="396"/>
      </w:pPr>
      <w:r>
        <w:rPr>
          <w:color w:val="231F20"/>
        </w:rPr>
        <w:t xml:space="preserve">У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неприхватања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мишљења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неопходно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наведе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разлоге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неприхватања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оправда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документује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своју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одлуку</w:t>
      </w:r>
      <w:proofErr w:type="spellEnd"/>
      <w:r>
        <w:rPr>
          <w:color w:val="231F20"/>
        </w:rPr>
        <w:t>.</w:t>
      </w:r>
    </w:p>
    <w:p w14:paraId="7F5EE047" w14:textId="77777777" w:rsidR="00800B07" w:rsidRDefault="0021697B" w:rsidP="005F3C3F">
      <w:pPr>
        <w:pStyle w:val="BodyText"/>
        <w:spacing w:line="242" w:lineRule="auto"/>
        <w:ind w:left="693" w:right="456" w:firstLine="396"/>
      </w:pPr>
      <w:proofErr w:type="spellStart"/>
      <w:r>
        <w:rPr>
          <w:color w:val="231F20"/>
        </w:rPr>
        <w:t>Улога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јесте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цес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након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спроведене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одвија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наведеним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>,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скрене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пажњу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руковаоцу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постоје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одступања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посту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пању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описано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упозори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евентуалне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пропусте</w:t>
      </w:r>
      <w:proofErr w:type="spellEnd"/>
      <w:r>
        <w:rPr>
          <w:color w:val="231F20"/>
        </w:rPr>
        <w:t>.</w:t>
      </w:r>
    </w:p>
    <w:p w14:paraId="75CF03FE" w14:textId="37560E63" w:rsidR="00800B07" w:rsidRDefault="0021697B" w:rsidP="005F3C3F">
      <w:pPr>
        <w:pStyle w:val="BodyText"/>
        <w:spacing w:line="242" w:lineRule="auto"/>
        <w:ind w:left="693" w:right="458" w:firstLine="396"/>
      </w:pPr>
      <w:proofErr w:type="spellStart"/>
      <w:r>
        <w:rPr>
          <w:color w:val="231F20"/>
        </w:rPr>
        <w:t>Више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правима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дужностима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ности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можете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пронаћи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интернет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страници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>
        <w:rPr>
          <w:color w:val="231F20"/>
          <w:spacing w:val="1"/>
        </w:rPr>
        <w:t xml:space="preserve"> </w:t>
      </w:r>
      <w:hyperlink r:id="rId12">
        <w:r>
          <w:rPr>
            <w:color w:val="231F20"/>
            <w:u w:val="single" w:color="231F20"/>
          </w:rPr>
          <w:t>www</w:t>
        </w:r>
        <w:r>
          <w:rPr>
            <w:color w:val="231F20"/>
          </w:rPr>
          <w:t>.</w:t>
        </w:r>
      </w:hyperlink>
      <w:r>
        <w:rPr>
          <w:color w:val="231F20"/>
          <w:spacing w:val="1"/>
        </w:rPr>
        <w:t xml:space="preserve"> </w:t>
      </w:r>
      <w:r>
        <w:rPr>
          <w:color w:val="231F20"/>
          <w:spacing w:val="-3"/>
          <w:u w:val="single" w:color="231F20"/>
        </w:rPr>
        <w:t>poverenik.rs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у </w:t>
      </w:r>
      <w:proofErr w:type="spellStart"/>
      <w:r>
        <w:rPr>
          <w:color w:val="231F20"/>
          <w:spacing w:val="-2"/>
        </w:rPr>
        <w:t>делу</w:t>
      </w:r>
      <w:proofErr w:type="spellEnd"/>
      <w:r>
        <w:rPr>
          <w:color w:val="231F20"/>
          <w:spacing w:val="-2"/>
        </w:rPr>
        <w:t xml:space="preserve"> „</w:t>
      </w:r>
      <w:proofErr w:type="spellStart"/>
      <w:r>
        <w:rPr>
          <w:color w:val="231F20"/>
          <w:spacing w:val="-2"/>
        </w:rPr>
        <w:t>Заштита</w:t>
      </w:r>
      <w:proofErr w:type="spellEnd"/>
      <w:r>
        <w:rPr>
          <w:color w:val="231F20"/>
          <w:spacing w:val="-2"/>
        </w:rPr>
        <w:t xml:space="preserve"> </w:t>
      </w:r>
      <w:proofErr w:type="spellStart"/>
      <w:proofErr w:type="gramStart"/>
      <w:r>
        <w:rPr>
          <w:color w:val="231F20"/>
          <w:spacing w:val="-2"/>
        </w:rPr>
        <w:t>података</w:t>
      </w:r>
      <w:proofErr w:type="spellEnd"/>
      <w:r>
        <w:rPr>
          <w:color w:val="231F20"/>
          <w:spacing w:val="-2"/>
        </w:rPr>
        <w:t>“</w:t>
      </w:r>
      <w:proofErr w:type="gramEnd"/>
      <w:r>
        <w:rPr>
          <w:color w:val="231F20"/>
          <w:spacing w:val="-2"/>
        </w:rPr>
        <w:t xml:space="preserve">, </w:t>
      </w:r>
      <w:proofErr w:type="spellStart"/>
      <w:r>
        <w:rPr>
          <w:color w:val="231F20"/>
          <w:spacing w:val="-2"/>
        </w:rPr>
        <w:t>или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на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  <w:spacing w:val="-2"/>
        </w:rPr>
        <w:t>линку</w:t>
      </w:r>
      <w:proofErr w:type="spellEnd"/>
      <w:r w:rsidR="00070057">
        <w:t xml:space="preserve"> </w:t>
      </w:r>
      <w:hyperlink r:id="rId13" w:history="1">
        <w:r w:rsidR="007520FB" w:rsidRPr="00BD7B4D">
          <w:rPr>
            <w:rStyle w:val="Hyperlink"/>
          </w:rPr>
          <w:t>https://bit.ly/45</w:t>
        </w:r>
        <w:r w:rsidR="007520FB" w:rsidRPr="00BD7B4D">
          <w:rPr>
            <w:rStyle w:val="Hyperlink"/>
          </w:rPr>
          <w:t>i</w:t>
        </w:r>
        <w:r w:rsidR="007520FB" w:rsidRPr="00BD7B4D">
          <w:rPr>
            <w:rStyle w:val="Hyperlink"/>
          </w:rPr>
          <w:t>RRhr</w:t>
        </w:r>
      </w:hyperlink>
      <w:r w:rsidR="002718E9">
        <w:rPr>
          <w:lang w:val="sr-Cyrl-RS"/>
        </w:rPr>
        <w:t xml:space="preserve">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брошури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саставни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део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ове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публикације</w:t>
      </w:r>
      <w:proofErr w:type="spellEnd"/>
      <w:r>
        <w:rPr>
          <w:color w:val="231F20"/>
        </w:rPr>
        <w:t>.</w:t>
      </w:r>
    </w:p>
    <w:p w14:paraId="21D91F63" w14:textId="77777777" w:rsidR="00800B07" w:rsidRDefault="00800B07" w:rsidP="005F3C3F">
      <w:pPr>
        <w:pStyle w:val="BodyText"/>
        <w:rPr>
          <w:sz w:val="26"/>
        </w:rPr>
      </w:pPr>
    </w:p>
    <w:p w14:paraId="2195D309" w14:textId="77777777" w:rsidR="00800B07" w:rsidRPr="005F3C3F" w:rsidRDefault="0021697B" w:rsidP="005F3C3F">
      <w:pPr>
        <w:pStyle w:val="Heading3"/>
        <w:spacing w:before="203"/>
        <w:ind w:left="725" w:right="722"/>
        <w:jc w:val="center"/>
        <w:rPr>
          <w:color w:val="231F20"/>
        </w:rPr>
      </w:pPr>
      <w:bookmarkStart w:id="20" w:name="_TOC_250005"/>
      <w:bookmarkStart w:id="21" w:name="_Toc158375363"/>
      <w:proofErr w:type="spellStart"/>
      <w:r>
        <w:rPr>
          <w:color w:val="231F20"/>
        </w:rPr>
        <w:t>Претходно</w:t>
      </w:r>
      <w:proofErr w:type="spellEnd"/>
      <w:r w:rsidRPr="005F3C3F">
        <w:rPr>
          <w:color w:val="231F2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 w:rsidRPr="005F3C3F">
        <w:rPr>
          <w:color w:val="231F20"/>
        </w:rPr>
        <w:t xml:space="preserve"> </w:t>
      </w:r>
      <w:bookmarkEnd w:id="20"/>
      <w:proofErr w:type="spellStart"/>
      <w:r>
        <w:rPr>
          <w:color w:val="231F20"/>
        </w:rPr>
        <w:t>Повереника</w:t>
      </w:r>
      <w:bookmarkEnd w:id="21"/>
      <w:proofErr w:type="spellEnd"/>
    </w:p>
    <w:p w14:paraId="0BCDD158" w14:textId="77777777" w:rsidR="00800B07" w:rsidRDefault="00800B07" w:rsidP="005F3C3F">
      <w:pPr>
        <w:pStyle w:val="BodyText"/>
        <w:spacing w:before="4"/>
        <w:rPr>
          <w:b/>
        </w:rPr>
      </w:pPr>
    </w:p>
    <w:p w14:paraId="3B69BCD2" w14:textId="1634207A" w:rsidR="00800B07" w:rsidRDefault="0021697B" w:rsidP="005F3C3F">
      <w:pPr>
        <w:pStyle w:val="BodyText"/>
        <w:spacing w:line="242" w:lineRule="auto"/>
        <w:ind w:left="693" w:right="452" w:firstLine="396"/>
      </w:pPr>
      <w:proofErr w:type="spellStart"/>
      <w:r>
        <w:rPr>
          <w:color w:val="231F20"/>
        </w:rPr>
        <w:t>Чланом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55.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ЗЗПЛ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прописано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>-</w:t>
      </w:r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  <w:spacing w:val="-1"/>
        </w:rPr>
        <w:t>тражи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мишљење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Повереника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започињања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радње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цена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утицаја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заштиту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података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личности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која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извршена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скла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ду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  <w:spacing w:val="15"/>
        </w:rPr>
        <w:t xml:space="preserve"> </w:t>
      </w:r>
      <w:r>
        <w:rPr>
          <w:color w:val="231F20"/>
        </w:rPr>
        <w:t>54.</w:t>
      </w:r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тог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>,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указује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</w:rPr>
        <w:t>намераване</w:t>
      </w:r>
      <w:proofErr w:type="spellEnd"/>
      <w:r>
        <w:rPr>
          <w:color w:val="231F20"/>
          <w:spacing w:val="14"/>
        </w:rPr>
        <w:t xml:space="preserve"> </w:t>
      </w:r>
      <w:proofErr w:type="spellStart"/>
      <w:r>
        <w:rPr>
          <w:color w:val="231F20"/>
        </w:rPr>
        <w:t>радње</w:t>
      </w:r>
      <w:proofErr w:type="spellEnd"/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45"/>
        </w:rPr>
        <w:t xml:space="preserve"> </w:t>
      </w:r>
      <w:proofErr w:type="spellStart"/>
      <w:r>
        <w:rPr>
          <w:color w:val="231F20"/>
        </w:rPr>
        <w:t>произвести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висок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предузму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умањење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>.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Према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томе</w:t>
      </w:r>
      <w:proofErr w:type="spellEnd"/>
      <w:r>
        <w:rPr>
          <w:color w:val="231F20"/>
        </w:rPr>
        <w:t>,</w:t>
      </w:r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постоји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затражи</w:t>
      </w:r>
      <w:proofErr w:type="spellEnd"/>
      <w:r>
        <w:rPr>
          <w:color w:val="231F20"/>
          <w:spacing w:val="2"/>
        </w:rPr>
        <w:t xml:space="preserve"> </w:t>
      </w:r>
      <w:proofErr w:type="spellStart"/>
      <w:r>
        <w:rPr>
          <w:color w:val="231F20"/>
        </w:rPr>
        <w:t>претходно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мишљење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Повереника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о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свакој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намераваној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извршио</w:t>
      </w:r>
      <w:proofErr w:type="spellEnd"/>
      <w:r w:rsidR="005F3C3F"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>.</w:t>
      </w:r>
      <w:r w:rsidR="005F3C3F">
        <w:rPr>
          <w:color w:val="231F20"/>
        </w:rPr>
        <w:t xml:space="preserve"> </w:t>
      </w:r>
      <w:proofErr w:type="spellStart"/>
      <w:r>
        <w:rPr>
          <w:color w:val="231F20"/>
        </w:rPr>
        <w:t>Само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извршена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ЗЗПЛ, </w:t>
      </w:r>
      <w:proofErr w:type="spellStart"/>
      <w:r>
        <w:rPr>
          <w:color w:val="231F20"/>
        </w:rPr>
        <w:t>указује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произвести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висок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након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1"/>
        </w:rPr>
        <w:t>предузимања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мера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њихово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умањење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тј</w:t>
      </w:r>
      <w:proofErr w:type="spellEnd"/>
      <w:r>
        <w:rPr>
          <w:color w:val="231F20"/>
        </w:rPr>
        <w:t>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преостали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висок</w:t>
      </w:r>
      <w:proofErr w:type="spell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затражи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претходно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пре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него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започне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</w:rPr>
        <w:t>.</w:t>
      </w:r>
    </w:p>
    <w:p w14:paraId="627D8CAB" w14:textId="77777777" w:rsidR="00800B07" w:rsidRDefault="0021697B">
      <w:pPr>
        <w:pStyle w:val="BodyText"/>
        <w:spacing w:line="242" w:lineRule="auto"/>
        <w:ind w:left="580" w:right="569" w:firstLine="396"/>
      </w:pPr>
      <w:r>
        <w:rPr>
          <w:color w:val="231F20"/>
        </w:rPr>
        <w:t xml:space="preserve">У </w:t>
      </w:r>
      <w:proofErr w:type="spellStart"/>
      <w:r>
        <w:rPr>
          <w:color w:val="231F20"/>
        </w:rPr>
        <w:t>том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Поверенику, </w:t>
      </w:r>
      <w:proofErr w:type="spellStart"/>
      <w:r>
        <w:rPr>
          <w:color w:val="231F20"/>
        </w:rPr>
        <w:t>уз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захтев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lastRenderedPageBreak/>
        <w:t>шљење</w:t>
      </w:r>
      <w:proofErr w:type="spellEnd"/>
      <w:r>
        <w:rPr>
          <w:color w:val="231F20"/>
        </w:rPr>
        <w:t>,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извршену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достави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податке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о:</w:t>
      </w:r>
    </w:p>
    <w:p w14:paraId="058A762F" w14:textId="77777777" w:rsidR="00800B07" w:rsidRDefault="0021697B">
      <w:pPr>
        <w:pStyle w:val="ListParagraph"/>
        <w:numPr>
          <w:ilvl w:val="0"/>
          <w:numId w:val="6"/>
        </w:numPr>
        <w:tabs>
          <w:tab w:val="left" w:pos="1294"/>
        </w:tabs>
        <w:spacing w:line="242" w:lineRule="auto"/>
        <w:ind w:right="570"/>
      </w:pPr>
      <w:proofErr w:type="spellStart"/>
      <w:r>
        <w:rPr>
          <w:color w:val="231F20"/>
        </w:rPr>
        <w:t>дужностима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 и,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постоје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заједничких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руковаоци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обрађивача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учествују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посебно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ради</w:t>
      </w:r>
      <w:proofErr w:type="spellEnd"/>
      <w:r>
        <w:rPr>
          <w:color w:val="231F20"/>
        </w:rPr>
        <w:t xml:space="preserve"> о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унутар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групе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привредних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субјеката</w:t>
      </w:r>
      <w:proofErr w:type="spellEnd"/>
      <w:r>
        <w:rPr>
          <w:color w:val="231F20"/>
        </w:rPr>
        <w:t>;</w:t>
      </w:r>
    </w:p>
    <w:p w14:paraId="2BE4986E" w14:textId="77777777" w:rsidR="00800B07" w:rsidRDefault="0021697B">
      <w:pPr>
        <w:pStyle w:val="ListParagraph"/>
        <w:numPr>
          <w:ilvl w:val="0"/>
          <w:numId w:val="6"/>
        </w:numPr>
        <w:tabs>
          <w:tab w:val="left" w:pos="1294"/>
        </w:tabs>
        <w:spacing w:line="257" w:lineRule="exact"/>
        <w:ind w:hanging="317"/>
      </w:pPr>
      <w:proofErr w:type="spellStart"/>
      <w:r>
        <w:rPr>
          <w:color w:val="231F20"/>
        </w:rPr>
        <w:t>сврхама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начинима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намераване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;</w:t>
      </w:r>
    </w:p>
    <w:p w14:paraId="7BB88601" w14:textId="6012DDB5" w:rsidR="00800B07" w:rsidRDefault="0021697B">
      <w:pPr>
        <w:pStyle w:val="ListParagraph"/>
        <w:numPr>
          <w:ilvl w:val="0"/>
          <w:numId w:val="6"/>
        </w:numPr>
        <w:tabs>
          <w:tab w:val="left" w:pos="1294"/>
        </w:tabs>
        <w:spacing w:line="242" w:lineRule="auto"/>
        <w:ind w:right="571"/>
      </w:pPr>
      <w:proofErr w:type="spellStart"/>
      <w:r>
        <w:rPr>
          <w:color w:val="231F20"/>
          <w:spacing w:val="-1"/>
        </w:rPr>
        <w:t>техничким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организационим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кадровским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мерама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као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меха</w:t>
      </w:r>
      <w:r>
        <w:rPr>
          <w:color w:val="231F20"/>
          <w:spacing w:val="-2"/>
        </w:rPr>
        <w:t>низмима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2"/>
        </w:rPr>
        <w:t>заштите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права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слобода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лица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које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подаци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одно</w:t>
      </w:r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овим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</w:rPr>
        <w:t>;</w:t>
      </w:r>
    </w:p>
    <w:p w14:paraId="70F9D097" w14:textId="77777777" w:rsidR="00800B07" w:rsidRDefault="0021697B">
      <w:pPr>
        <w:pStyle w:val="ListParagraph"/>
        <w:numPr>
          <w:ilvl w:val="0"/>
          <w:numId w:val="6"/>
        </w:numPr>
        <w:tabs>
          <w:tab w:val="left" w:pos="1294"/>
        </w:tabs>
        <w:spacing w:line="242" w:lineRule="auto"/>
        <w:ind w:right="562"/>
      </w:pPr>
      <w:proofErr w:type="spellStart"/>
      <w:r>
        <w:rPr>
          <w:color w:val="231F20"/>
        </w:rPr>
        <w:t>контакт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подацима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оно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одређено</w:t>
      </w:r>
      <w:proofErr w:type="spellEnd"/>
      <w:r>
        <w:rPr>
          <w:color w:val="231F20"/>
        </w:rPr>
        <w:t>;</w:t>
      </w:r>
    </w:p>
    <w:p w14:paraId="3AC4375A" w14:textId="77777777" w:rsidR="00800B07" w:rsidRDefault="0021697B">
      <w:pPr>
        <w:pStyle w:val="ListParagraph"/>
        <w:numPr>
          <w:ilvl w:val="0"/>
          <w:numId w:val="6"/>
        </w:numPr>
        <w:tabs>
          <w:tab w:val="left" w:pos="1294"/>
        </w:tabs>
        <w:spacing w:line="257" w:lineRule="exact"/>
        <w:ind w:hanging="317"/>
      </w:pPr>
      <w:proofErr w:type="spellStart"/>
      <w:r>
        <w:rPr>
          <w:color w:val="231F20"/>
        </w:rPr>
        <w:t>свим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другим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информацијама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затражи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Повереник.</w:t>
      </w:r>
    </w:p>
    <w:p w14:paraId="148C5356" w14:textId="77777777" w:rsidR="00800B07" w:rsidRDefault="00800B07">
      <w:pPr>
        <w:pStyle w:val="BodyText"/>
        <w:jc w:val="left"/>
        <w:rPr>
          <w:sz w:val="26"/>
        </w:rPr>
      </w:pPr>
    </w:p>
    <w:p w14:paraId="6665C356" w14:textId="7A526194" w:rsidR="00800B07" w:rsidRDefault="0021697B" w:rsidP="007520FB">
      <w:pPr>
        <w:pStyle w:val="Heading3"/>
        <w:spacing w:before="215" w:line="242" w:lineRule="auto"/>
        <w:ind w:left="2808" w:right="564" w:hanging="2229"/>
        <w:jc w:val="center"/>
      </w:pPr>
      <w:bookmarkStart w:id="22" w:name="_Toc158375364"/>
      <w:proofErr w:type="spellStart"/>
      <w:r>
        <w:rPr>
          <w:color w:val="231F20"/>
        </w:rPr>
        <w:t>Обавезни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елементи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</w:t>
      </w:r>
      <w:proofErr w:type="spellEnd"/>
      <w:r w:rsidR="007520FB">
        <w:rPr>
          <w:color w:val="231F20"/>
          <w:lang w:val="sr-Cyrl-RS"/>
        </w:rPr>
        <w:t xml:space="preserve"> </w:t>
      </w:r>
      <w:proofErr w:type="spellStart"/>
      <w:r>
        <w:rPr>
          <w:color w:val="231F20"/>
        </w:rPr>
        <w:t>надлежни</w:t>
      </w:r>
      <w:proofErr w:type="spellEnd"/>
      <w:r w:rsidRPr="00F84CED">
        <w:rPr>
          <w:color w:val="231F20"/>
        </w:rPr>
        <w:t xml:space="preserve"> </w:t>
      </w:r>
      <w:proofErr w:type="spellStart"/>
      <w:r>
        <w:rPr>
          <w:color w:val="231F20"/>
        </w:rPr>
        <w:t>органи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посебне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сврхе</w:t>
      </w:r>
      <w:bookmarkEnd w:id="22"/>
      <w:proofErr w:type="spellEnd"/>
    </w:p>
    <w:p w14:paraId="6903A3D0" w14:textId="77777777" w:rsidR="00800B07" w:rsidRDefault="00800B07">
      <w:pPr>
        <w:pStyle w:val="BodyText"/>
        <w:spacing w:before="1"/>
        <w:jc w:val="left"/>
        <w:rPr>
          <w:b/>
        </w:rPr>
      </w:pPr>
    </w:p>
    <w:p w14:paraId="4BB06024" w14:textId="77777777" w:rsidR="00800B07" w:rsidRDefault="0021697B">
      <w:pPr>
        <w:pStyle w:val="BodyText"/>
        <w:spacing w:line="242" w:lineRule="auto"/>
        <w:ind w:left="580" w:right="568" w:firstLine="396"/>
      </w:pPr>
      <w:r>
        <w:rPr>
          <w:color w:val="231F20"/>
        </w:rPr>
        <w:t xml:space="preserve">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одредбама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8. ЗЗПЛ,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надлежни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органи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посебне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сврхе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најмање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садржи</w:t>
      </w:r>
      <w:proofErr w:type="spellEnd"/>
      <w:r>
        <w:rPr>
          <w:color w:val="231F20"/>
        </w:rPr>
        <w:t>:</w:t>
      </w:r>
    </w:p>
    <w:p w14:paraId="48652F67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57" w:lineRule="exact"/>
        <w:ind w:hanging="221"/>
      </w:pPr>
      <w:proofErr w:type="spellStart"/>
      <w:r>
        <w:rPr>
          <w:color w:val="231F20"/>
        </w:rPr>
        <w:t>свеобухватан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опис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предвиђених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;</w:t>
      </w:r>
    </w:p>
    <w:p w14:paraId="6CD85297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before="2" w:line="242" w:lineRule="auto"/>
        <w:ind w:right="566"/>
      </w:pP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>;</w:t>
      </w:r>
    </w:p>
    <w:p w14:paraId="41E55255" w14:textId="77777777" w:rsidR="00800B07" w:rsidRDefault="0021697B">
      <w:pPr>
        <w:pStyle w:val="ListParagraph"/>
        <w:numPr>
          <w:ilvl w:val="1"/>
          <w:numId w:val="8"/>
        </w:numPr>
        <w:tabs>
          <w:tab w:val="left" w:pos="1198"/>
        </w:tabs>
        <w:spacing w:line="242" w:lineRule="auto"/>
        <w:ind w:right="567"/>
      </w:pPr>
      <w:proofErr w:type="spellStart"/>
      <w:r>
        <w:rPr>
          <w:color w:val="231F20"/>
        </w:rPr>
        <w:t>опис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предузети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односу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постојање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механизме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техничке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орга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низационе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кадровске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циљу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обезбеђивања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доказа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поштовању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одредби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овог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узимајући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легитимне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интересе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других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15945AE0" w14:textId="77777777" w:rsidR="00800B07" w:rsidRDefault="00800B07">
      <w:pPr>
        <w:pStyle w:val="BodyText"/>
        <w:spacing w:before="10"/>
        <w:jc w:val="left"/>
        <w:rPr>
          <w:sz w:val="21"/>
        </w:rPr>
      </w:pPr>
    </w:p>
    <w:p w14:paraId="776F0E9A" w14:textId="0B0B9DE4" w:rsidR="00800B07" w:rsidRDefault="0021697B">
      <w:pPr>
        <w:pStyle w:val="BodyText"/>
        <w:spacing w:before="1" w:line="242" w:lineRule="auto"/>
        <w:ind w:left="580" w:right="564" w:firstLine="396"/>
      </w:pPr>
      <w:proofErr w:type="spellStart"/>
      <w:r>
        <w:rPr>
          <w:color w:val="231F20"/>
        </w:rPr>
        <w:t>Појам</w:t>
      </w:r>
      <w:proofErr w:type="spellEnd"/>
      <w:r>
        <w:rPr>
          <w:color w:val="231F20"/>
        </w:rPr>
        <w:t xml:space="preserve"> „</w:t>
      </w:r>
      <w:proofErr w:type="spellStart"/>
      <w:r>
        <w:rPr>
          <w:color w:val="231F20"/>
        </w:rPr>
        <w:t>надлежни</w:t>
      </w:r>
      <w:proofErr w:type="spellEnd"/>
      <w:r>
        <w:rPr>
          <w:color w:val="231F20"/>
        </w:rPr>
        <w:t xml:space="preserve"> </w:t>
      </w:r>
      <w:proofErr w:type="spellStart"/>
      <w:proofErr w:type="gramStart"/>
      <w:r>
        <w:rPr>
          <w:color w:val="231F20"/>
        </w:rPr>
        <w:t>органи</w:t>
      </w:r>
      <w:proofErr w:type="spellEnd"/>
      <w:r>
        <w:rPr>
          <w:color w:val="231F20"/>
        </w:rPr>
        <w:t xml:space="preserve">“ </w:t>
      </w:r>
      <w:proofErr w:type="spellStart"/>
      <w:r>
        <w:rPr>
          <w:color w:val="231F20"/>
        </w:rPr>
        <w:t>дефинисан</w:t>
      </w:r>
      <w:proofErr w:type="spellEnd"/>
      <w:proofErr w:type="gram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4. </w:t>
      </w:r>
      <w:proofErr w:type="spellStart"/>
      <w:r>
        <w:rPr>
          <w:color w:val="231F20"/>
        </w:rPr>
        <w:t>тачка</w:t>
      </w:r>
      <w:proofErr w:type="spellEnd"/>
      <w:r>
        <w:rPr>
          <w:color w:val="231F20"/>
        </w:rPr>
        <w:t xml:space="preserve"> 26) ЗЗПЛ,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под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истим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подразумевају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органи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власти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надлежни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спречавање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истрагу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откривање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кривичних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дела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гоњење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учинилаца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кривичних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дела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извршење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кривичних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санкција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укључујући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спречавање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претњи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јавној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националној</w:t>
      </w:r>
      <w:proofErr w:type="spellEnd"/>
      <w:r>
        <w:rPr>
          <w:color w:val="231F20"/>
        </w:rPr>
        <w:t xml:space="preserve"> безбедности и </w:t>
      </w:r>
      <w:proofErr w:type="spellStart"/>
      <w:r>
        <w:rPr>
          <w:color w:val="231F20"/>
        </w:rPr>
        <w:t>правно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наведених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послова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овлашћено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</w:rPr>
        <w:t>.</w:t>
      </w:r>
    </w:p>
    <w:p w14:paraId="7A9011DE" w14:textId="77777777" w:rsidR="00800B07" w:rsidRDefault="00800B07">
      <w:pPr>
        <w:spacing w:line="242" w:lineRule="auto"/>
        <w:sectPr w:rsidR="00800B07" w:rsidSect="00216FD5">
          <w:headerReference w:type="even" r:id="rId14"/>
          <w:headerReference w:type="default" r:id="rId15"/>
          <w:pgSz w:w="9080" w:h="13040"/>
          <w:pgMar w:top="760" w:right="560" w:bottom="567" w:left="567" w:header="0" w:footer="0" w:gutter="0"/>
          <w:cols w:space="720"/>
        </w:sectPr>
      </w:pPr>
    </w:p>
    <w:p w14:paraId="1F628E15" w14:textId="77777777" w:rsidR="00800B07" w:rsidRDefault="0021697B">
      <w:pPr>
        <w:pStyle w:val="Heading3"/>
        <w:spacing w:line="242" w:lineRule="auto"/>
        <w:ind w:left="725" w:right="490"/>
        <w:jc w:val="center"/>
      </w:pPr>
      <w:bookmarkStart w:id="23" w:name="_Toc158375365"/>
      <w:proofErr w:type="spellStart"/>
      <w:r>
        <w:rPr>
          <w:color w:val="231F20"/>
        </w:rPr>
        <w:lastRenderedPageBreak/>
        <w:t>Претходно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уколико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ради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врше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надлежни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органи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посебне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сврхе</w:t>
      </w:r>
      <w:bookmarkEnd w:id="23"/>
      <w:proofErr w:type="spellEnd"/>
    </w:p>
    <w:p w14:paraId="22F18669" w14:textId="77777777" w:rsidR="00800B07" w:rsidRDefault="00800B07">
      <w:pPr>
        <w:pStyle w:val="BodyText"/>
        <w:spacing w:before="1"/>
        <w:jc w:val="left"/>
        <w:rPr>
          <w:b/>
        </w:rPr>
      </w:pPr>
    </w:p>
    <w:p w14:paraId="26BE2843" w14:textId="77777777" w:rsidR="00800B07" w:rsidRDefault="0021697B">
      <w:pPr>
        <w:pStyle w:val="BodyText"/>
        <w:spacing w:before="1" w:line="242" w:lineRule="auto"/>
        <w:ind w:left="693" w:right="457" w:firstLine="396"/>
      </w:pP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одредбама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55.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3.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ЗЗПЛ,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2"/>
        </w:rPr>
        <w:t>длежни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орган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посебне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сврхе</w:t>
      </w:r>
      <w:proofErr w:type="spellEnd"/>
      <w:r>
        <w:rPr>
          <w:color w:val="231F20"/>
          <w:spacing w:val="-2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руковалац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односно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обрађивач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дужан</w:t>
      </w:r>
      <w:proofErr w:type="spellEnd"/>
      <w:r>
        <w:rPr>
          <w:color w:val="231F20"/>
          <w:spacing w:val="-47"/>
        </w:rPr>
        <w:t xml:space="preserve"> </w:t>
      </w:r>
      <w:proofErr w:type="spellStart"/>
      <w:r>
        <w:rPr>
          <w:color w:val="231F20"/>
          <w:spacing w:val="-2"/>
        </w:rPr>
        <w:t>да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затражи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мишљење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Повереника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започињања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радњи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обраде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 w:rsidRPr="00F84CED">
        <w:rPr>
          <w:color w:val="231F20"/>
        </w:rPr>
        <w:t>које</w:t>
      </w:r>
      <w:proofErr w:type="spellEnd"/>
      <w:r w:rsidRPr="00F84CED"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довести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стварања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нове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збирке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>:</w:t>
      </w:r>
    </w:p>
    <w:p w14:paraId="681B5C11" w14:textId="77777777" w:rsidR="00800B07" w:rsidRDefault="0021697B">
      <w:pPr>
        <w:pStyle w:val="ListParagraph"/>
        <w:numPr>
          <w:ilvl w:val="1"/>
          <w:numId w:val="6"/>
        </w:numPr>
        <w:tabs>
          <w:tab w:val="left" w:pos="1407"/>
        </w:tabs>
        <w:spacing w:line="242" w:lineRule="auto"/>
        <w:ind w:right="457"/>
      </w:pP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вршена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54. ЗЗПЛ, </w:t>
      </w:r>
      <w:proofErr w:type="spellStart"/>
      <w:r>
        <w:rPr>
          <w:color w:val="231F20"/>
        </w:rPr>
        <w:t>указује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ће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намераване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  <w:spacing w:val="-1"/>
        </w:rPr>
        <w:t>радње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обраде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произвести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висок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ризик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ако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предузму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мере</w:t>
      </w:r>
      <w:proofErr w:type="spellEnd"/>
      <w:r w:rsidRPr="00F84CED"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умањење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ризика</w:t>
      </w:r>
      <w:proofErr w:type="spellEnd"/>
      <w:r>
        <w:rPr>
          <w:color w:val="231F20"/>
        </w:rPr>
        <w:t>;</w:t>
      </w:r>
    </w:p>
    <w:p w14:paraId="7CA7EE2F" w14:textId="77777777" w:rsidR="00800B07" w:rsidRDefault="0021697B">
      <w:pPr>
        <w:pStyle w:val="ListParagraph"/>
        <w:numPr>
          <w:ilvl w:val="1"/>
          <w:numId w:val="6"/>
        </w:numPr>
        <w:tabs>
          <w:tab w:val="left" w:pos="1407"/>
        </w:tabs>
        <w:spacing w:line="242" w:lineRule="auto"/>
        <w:ind w:right="458"/>
      </w:pPr>
      <w:proofErr w:type="spellStart"/>
      <w:r>
        <w:rPr>
          <w:color w:val="231F20"/>
        </w:rPr>
        <w:t>врста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а </w:t>
      </w:r>
      <w:proofErr w:type="spellStart"/>
      <w:r>
        <w:rPr>
          <w:color w:val="231F20"/>
        </w:rPr>
        <w:t>посебно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користе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нове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технологије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ме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ханизми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заштите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поступци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представљају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висок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права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слободе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подаци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>.</w:t>
      </w:r>
    </w:p>
    <w:p w14:paraId="5169847F" w14:textId="77777777" w:rsidR="00800B07" w:rsidRDefault="00800B07">
      <w:pPr>
        <w:pStyle w:val="BodyText"/>
        <w:spacing w:before="8"/>
        <w:jc w:val="left"/>
        <w:rPr>
          <w:sz w:val="21"/>
        </w:rPr>
      </w:pPr>
    </w:p>
    <w:p w14:paraId="580CED0D" w14:textId="77777777" w:rsidR="00800B07" w:rsidRDefault="0021697B">
      <w:pPr>
        <w:pStyle w:val="BodyText"/>
        <w:spacing w:line="242" w:lineRule="auto"/>
        <w:ind w:left="693" w:right="457" w:firstLine="396"/>
      </w:pPr>
      <w:proofErr w:type="spellStart"/>
      <w:r>
        <w:rPr>
          <w:color w:val="231F20"/>
        </w:rPr>
        <w:t>Уз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захтев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Поверенику, </w:t>
      </w:r>
      <w:proofErr w:type="spellStart"/>
      <w:r>
        <w:rPr>
          <w:color w:val="231F20"/>
        </w:rPr>
        <w:t>поред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извршене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достави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податке</w:t>
      </w:r>
      <w:proofErr w:type="spellEnd"/>
      <w:r>
        <w:rPr>
          <w:color w:val="231F20"/>
        </w:rPr>
        <w:t xml:space="preserve"> о:</w:t>
      </w:r>
    </w:p>
    <w:p w14:paraId="02EF01AA" w14:textId="77777777" w:rsidR="00800B07" w:rsidRDefault="0021697B">
      <w:pPr>
        <w:pStyle w:val="ListParagraph"/>
        <w:numPr>
          <w:ilvl w:val="0"/>
          <w:numId w:val="5"/>
        </w:numPr>
        <w:tabs>
          <w:tab w:val="left" w:pos="1407"/>
        </w:tabs>
        <w:spacing w:line="242" w:lineRule="auto"/>
        <w:ind w:right="458"/>
      </w:pPr>
      <w:proofErr w:type="spellStart"/>
      <w:r>
        <w:rPr>
          <w:color w:val="231F20"/>
        </w:rPr>
        <w:t>дужностима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, и,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постоје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заједничких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 w:rsidRPr="000E5056">
        <w:rPr>
          <w:color w:val="231F20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обрађивача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учествују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посебно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ради</w:t>
      </w:r>
      <w:proofErr w:type="spellEnd"/>
      <w:r>
        <w:rPr>
          <w:color w:val="231F20"/>
        </w:rPr>
        <w:t xml:space="preserve"> о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обради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која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унутар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групе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привредних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субјеката</w:t>
      </w:r>
      <w:proofErr w:type="spellEnd"/>
      <w:r>
        <w:rPr>
          <w:color w:val="231F20"/>
        </w:rPr>
        <w:t>;</w:t>
      </w:r>
    </w:p>
    <w:p w14:paraId="261F867D" w14:textId="77777777" w:rsidR="00800B07" w:rsidRDefault="0021697B">
      <w:pPr>
        <w:pStyle w:val="ListParagraph"/>
        <w:numPr>
          <w:ilvl w:val="0"/>
          <w:numId w:val="5"/>
        </w:numPr>
        <w:tabs>
          <w:tab w:val="left" w:pos="1407"/>
        </w:tabs>
        <w:spacing w:line="257" w:lineRule="exact"/>
        <w:ind w:hanging="317"/>
      </w:pPr>
      <w:proofErr w:type="spellStart"/>
      <w:r>
        <w:rPr>
          <w:color w:val="231F20"/>
        </w:rPr>
        <w:t>сврхама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начинима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намераване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;</w:t>
      </w:r>
    </w:p>
    <w:p w14:paraId="227737F1" w14:textId="0D8EFF8B" w:rsidR="00800B07" w:rsidRDefault="0021697B">
      <w:pPr>
        <w:pStyle w:val="ListParagraph"/>
        <w:numPr>
          <w:ilvl w:val="0"/>
          <w:numId w:val="5"/>
        </w:numPr>
        <w:tabs>
          <w:tab w:val="left" w:pos="1407"/>
        </w:tabs>
        <w:spacing w:before="2" w:line="242" w:lineRule="auto"/>
        <w:ind w:right="458"/>
      </w:pPr>
      <w:proofErr w:type="spellStart"/>
      <w:r>
        <w:rPr>
          <w:color w:val="231F20"/>
          <w:spacing w:val="-1"/>
        </w:rPr>
        <w:t>техничким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организационим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кадровским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мерама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као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меха</w:t>
      </w:r>
      <w:r>
        <w:rPr>
          <w:color w:val="231F20"/>
          <w:spacing w:val="-2"/>
        </w:rPr>
        <w:t>низмима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заштите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права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слобода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1"/>
        </w:rPr>
        <w:t>лица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које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подаци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1"/>
        </w:rPr>
        <w:t>одно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овим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</w:rPr>
        <w:t>;</w:t>
      </w:r>
    </w:p>
    <w:p w14:paraId="52A9CA74" w14:textId="77777777" w:rsidR="00800B07" w:rsidRDefault="0021697B">
      <w:pPr>
        <w:pStyle w:val="ListParagraph"/>
        <w:numPr>
          <w:ilvl w:val="0"/>
          <w:numId w:val="5"/>
        </w:numPr>
        <w:tabs>
          <w:tab w:val="left" w:pos="1407"/>
        </w:tabs>
        <w:spacing w:line="242" w:lineRule="auto"/>
        <w:ind w:right="449"/>
      </w:pPr>
      <w:proofErr w:type="spellStart"/>
      <w:r>
        <w:rPr>
          <w:color w:val="231F20"/>
        </w:rPr>
        <w:t>контакт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подацима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оно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одређено</w:t>
      </w:r>
      <w:proofErr w:type="spellEnd"/>
      <w:r>
        <w:rPr>
          <w:color w:val="231F20"/>
        </w:rPr>
        <w:t>;</w:t>
      </w:r>
    </w:p>
    <w:p w14:paraId="56C89CEE" w14:textId="77777777" w:rsidR="00800B07" w:rsidRDefault="0021697B">
      <w:pPr>
        <w:pStyle w:val="ListParagraph"/>
        <w:numPr>
          <w:ilvl w:val="0"/>
          <w:numId w:val="5"/>
        </w:numPr>
        <w:tabs>
          <w:tab w:val="left" w:pos="1346"/>
        </w:tabs>
        <w:spacing w:line="257" w:lineRule="exact"/>
        <w:ind w:left="1345" w:hanging="256"/>
      </w:pPr>
      <w:proofErr w:type="spellStart"/>
      <w:r>
        <w:rPr>
          <w:color w:val="231F20"/>
        </w:rPr>
        <w:t>свим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другим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информацијама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затражи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Повереник.</w:t>
      </w:r>
    </w:p>
    <w:p w14:paraId="693939AA" w14:textId="77777777" w:rsidR="00800B07" w:rsidRDefault="00800B07">
      <w:pPr>
        <w:pStyle w:val="BodyText"/>
        <w:jc w:val="left"/>
        <w:rPr>
          <w:sz w:val="26"/>
        </w:rPr>
      </w:pPr>
    </w:p>
    <w:p w14:paraId="53661B7A" w14:textId="77777777" w:rsidR="00800B07" w:rsidRDefault="0021697B">
      <w:pPr>
        <w:pStyle w:val="Heading3"/>
        <w:spacing w:before="215" w:line="242" w:lineRule="auto"/>
        <w:ind w:left="725" w:right="491"/>
        <w:jc w:val="center"/>
      </w:pPr>
      <w:bookmarkStart w:id="24" w:name="_TOC_250004"/>
      <w:bookmarkStart w:id="25" w:name="_Toc158375366"/>
      <w:proofErr w:type="spellStart"/>
      <w:r>
        <w:rPr>
          <w:color w:val="231F20"/>
        </w:rPr>
        <w:t>Поступање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захтеву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претходног</w:t>
      </w:r>
      <w:proofErr w:type="spellEnd"/>
      <w:r>
        <w:rPr>
          <w:color w:val="231F20"/>
          <w:spacing w:val="-46"/>
        </w:rPr>
        <w:t xml:space="preserve"> </w:t>
      </w:r>
      <w:bookmarkEnd w:id="24"/>
      <w:proofErr w:type="spellStart"/>
      <w:r>
        <w:rPr>
          <w:color w:val="231F20"/>
        </w:rPr>
        <w:t>мишљења</w:t>
      </w:r>
      <w:bookmarkEnd w:id="25"/>
      <w:proofErr w:type="spellEnd"/>
    </w:p>
    <w:p w14:paraId="0F3906AB" w14:textId="77777777" w:rsidR="00800B07" w:rsidRDefault="00800B07">
      <w:pPr>
        <w:pStyle w:val="BodyText"/>
        <w:spacing w:before="1"/>
        <w:jc w:val="left"/>
        <w:rPr>
          <w:b/>
        </w:rPr>
      </w:pPr>
    </w:p>
    <w:p w14:paraId="76CA2312" w14:textId="4F651515" w:rsidR="00800B07" w:rsidRDefault="0021697B" w:rsidP="00F84CED">
      <w:pPr>
        <w:pStyle w:val="BodyText"/>
        <w:spacing w:before="1" w:line="242" w:lineRule="auto"/>
        <w:ind w:left="693" w:right="456" w:firstLine="396"/>
      </w:pPr>
      <w:r>
        <w:rPr>
          <w:color w:val="231F20"/>
        </w:rPr>
        <w:t xml:space="preserve">У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Повереник, </w:t>
      </w:r>
      <w:proofErr w:type="spellStart"/>
      <w:r>
        <w:rPr>
          <w:color w:val="231F20"/>
        </w:rPr>
        <w:t>поступајући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захтеву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прет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ходног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мишљења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поднетом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ЗЗПЛ, </w:t>
      </w:r>
      <w:proofErr w:type="spellStart"/>
      <w:r>
        <w:rPr>
          <w:color w:val="231F20"/>
        </w:rPr>
        <w:t>сматра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ване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могле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повреде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одредбе</w:t>
      </w:r>
      <w:proofErr w:type="spellEnd"/>
      <w:r>
        <w:rPr>
          <w:color w:val="231F20"/>
        </w:rPr>
        <w:t xml:space="preserve"> ЗЗПЛ, а </w:t>
      </w:r>
      <w:proofErr w:type="spellStart"/>
      <w:r>
        <w:rPr>
          <w:color w:val="231F20"/>
        </w:rPr>
        <w:t>посебно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одговарајући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проценио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умањио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ризик</w:t>
      </w:r>
      <w:proofErr w:type="spellEnd"/>
      <w:r>
        <w:rPr>
          <w:color w:val="231F20"/>
        </w:rPr>
        <w:t>,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Повереник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року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60 </w:t>
      </w:r>
      <w:proofErr w:type="spellStart"/>
      <w:r>
        <w:rPr>
          <w:color w:val="231F20"/>
        </w:rPr>
        <w:t>дана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пријема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захтева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достави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писмено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руковаоцу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обрађивачу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он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под</w:t>
      </w:r>
      <w:r>
        <w:rPr>
          <w:color w:val="231F20"/>
          <w:spacing w:val="-1"/>
        </w:rPr>
        <w:t>нео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захтев</w:t>
      </w:r>
      <w:proofErr w:type="spellEnd"/>
      <w:r>
        <w:rPr>
          <w:color w:val="231F20"/>
          <w:spacing w:val="-1"/>
        </w:rPr>
        <w:t>),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као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и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потреби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искористи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инспекцијска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друга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овлашћења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из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79. ЗЗПЛ. </w:t>
      </w:r>
      <w:proofErr w:type="spellStart"/>
      <w:r>
        <w:rPr>
          <w:color w:val="231F20"/>
        </w:rPr>
        <w:t>Поменути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рок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бити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продужен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45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дана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узимајући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обзир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сложеност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намераваних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а </w:t>
      </w:r>
      <w:proofErr w:type="spellStart"/>
      <w:r>
        <w:rPr>
          <w:color w:val="231F20"/>
        </w:rPr>
        <w:t>Повереник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дужан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одлагању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разлозима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одлагање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давања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lastRenderedPageBreak/>
        <w:t>мишљења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упозна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обрађивача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он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поднео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захтев</w:t>
      </w:r>
      <w:proofErr w:type="spellEnd"/>
      <w:r>
        <w:rPr>
          <w:color w:val="231F20"/>
        </w:rPr>
        <w:t>),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 w:rsidRPr="00F84CED">
        <w:rPr>
          <w:color w:val="231F20"/>
        </w:rPr>
        <w:t xml:space="preserve"> </w:t>
      </w:r>
      <w:proofErr w:type="spellStart"/>
      <w:r>
        <w:rPr>
          <w:color w:val="231F20"/>
        </w:rPr>
        <w:t>року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дана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пријема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захтева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Наведени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рокови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 w:rsidRPr="00F84CED">
        <w:rPr>
          <w:color w:val="231F20"/>
        </w:rPr>
        <w:t xml:space="preserve"> </w:t>
      </w:r>
      <w:proofErr w:type="spellStart"/>
      <w:r>
        <w:rPr>
          <w:color w:val="231F20"/>
        </w:rPr>
        <w:t>теку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Повереник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добије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тражене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информације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неопходне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давање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мишљења</w:t>
      </w:r>
      <w:proofErr w:type="spellEnd"/>
      <w:r>
        <w:rPr>
          <w:color w:val="231F20"/>
        </w:rPr>
        <w:t>.</w:t>
      </w:r>
    </w:p>
    <w:p w14:paraId="43B0561D" w14:textId="77777777" w:rsidR="00800B07" w:rsidRDefault="00800B07">
      <w:pPr>
        <w:pStyle w:val="BodyText"/>
        <w:jc w:val="left"/>
        <w:rPr>
          <w:sz w:val="26"/>
        </w:rPr>
      </w:pPr>
    </w:p>
    <w:p w14:paraId="5EE46894" w14:textId="77777777" w:rsidR="00800B07" w:rsidRDefault="0021697B">
      <w:pPr>
        <w:pStyle w:val="Heading3"/>
        <w:spacing w:before="214"/>
        <w:ind w:left="725" w:right="721"/>
        <w:jc w:val="center"/>
      </w:pPr>
      <w:bookmarkStart w:id="26" w:name="_TOC_250003"/>
      <w:bookmarkStart w:id="27" w:name="_Toc158375367"/>
      <w:proofErr w:type="spellStart"/>
      <w:r>
        <w:rPr>
          <w:color w:val="231F20"/>
        </w:rPr>
        <w:t>Објављивање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-6"/>
        </w:rPr>
        <w:t xml:space="preserve"> </w:t>
      </w:r>
      <w:bookmarkEnd w:id="26"/>
      <w:proofErr w:type="spellStart"/>
      <w:r>
        <w:rPr>
          <w:color w:val="231F20"/>
        </w:rPr>
        <w:t>утицаја</w:t>
      </w:r>
      <w:bookmarkEnd w:id="27"/>
      <w:proofErr w:type="spellEnd"/>
    </w:p>
    <w:p w14:paraId="7B8CF1FE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692CA39E" w14:textId="77777777" w:rsidR="00800B07" w:rsidRDefault="0021697B">
      <w:pPr>
        <w:pStyle w:val="BodyText"/>
        <w:spacing w:line="242" w:lineRule="auto"/>
        <w:ind w:left="580" w:right="567" w:firstLine="396"/>
      </w:pPr>
      <w:r>
        <w:rPr>
          <w:color w:val="231F20"/>
        </w:rPr>
        <w:t>ЗЗПЛ-</w:t>
      </w:r>
      <w:proofErr w:type="spellStart"/>
      <w:r>
        <w:rPr>
          <w:color w:val="231F20"/>
        </w:rPr>
        <w:t>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није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предвиђено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објављивање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међутим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ово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објављивање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представља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формалну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обавезу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препорука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руковалац</w:t>
      </w:r>
      <w:proofErr w:type="spellEnd"/>
      <w:r>
        <w:rPr>
          <w:color w:val="231F20"/>
        </w:rPr>
        <w:t xml:space="preserve">, у </w:t>
      </w:r>
      <w:proofErr w:type="spellStart"/>
      <w:r>
        <w:rPr>
          <w:color w:val="231F20"/>
        </w:rPr>
        <w:t>сваком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конкретном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случају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размотри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могућност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погодан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тај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акт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део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његов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сажетак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учини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доступним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заинтересованим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лици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ма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(</w:t>
      </w:r>
      <w:proofErr w:type="spellStart"/>
      <w:r>
        <w:rPr>
          <w:color w:val="231F20"/>
        </w:rPr>
        <w:t>нпр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објављивањем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својој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интернет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презентацији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други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>).</w:t>
      </w:r>
    </w:p>
    <w:p w14:paraId="708DD876" w14:textId="77777777" w:rsidR="00800B07" w:rsidRDefault="0021697B">
      <w:pPr>
        <w:pStyle w:val="BodyText"/>
        <w:spacing w:line="242" w:lineRule="auto"/>
        <w:ind w:left="580" w:right="567" w:firstLine="396"/>
      </w:pPr>
      <w:proofErr w:type="spellStart"/>
      <w:r>
        <w:rPr>
          <w:color w:val="231F20"/>
        </w:rPr>
        <w:t>Ово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стога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објављивање</w:t>
      </w:r>
      <w:proofErr w:type="spellEnd"/>
      <w:r>
        <w:rPr>
          <w:color w:val="231F20"/>
        </w:rPr>
        <w:t xml:space="preserve"> (</w:t>
      </w:r>
      <w:proofErr w:type="spellStart"/>
      <w:r>
        <w:rPr>
          <w:color w:val="231F20"/>
        </w:rPr>
        <w:t>дела</w:t>
      </w:r>
      <w:proofErr w:type="spellEnd"/>
      <w:r>
        <w:rPr>
          <w:color w:val="231F20"/>
        </w:rPr>
        <w:t>/</w:t>
      </w:r>
      <w:proofErr w:type="spellStart"/>
      <w:r>
        <w:rPr>
          <w:color w:val="231F20"/>
        </w:rPr>
        <w:t>сажетка</w:t>
      </w:r>
      <w:proofErr w:type="spellEnd"/>
      <w:r>
        <w:rPr>
          <w:color w:val="231F20"/>
        </w:rPr>
        <w:t xml:space="preserve">) </w:t>
      </w:r>
      <w:proofErr w:type="spellStart"/>
      <w:r>
        <w:rPr>
          <w:color w:val="231F20"/>
        </w:rPr>
        <w:t>акта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утицаја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с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обзиром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на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његову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садржину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допринело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транспарентности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изградњи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поверења</w:t>
      </w:r>
      <w:proofErr w:type="spellEnd"/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посебно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може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бити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значајно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у </w:t>
      </w:r>
      <w:proofErr w:type="spellStart"/>
      <w:r>
        <w:rPr>
          <w:color w:val="231F20"/>
        </w:rPr>
        <w:t>случајевима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коју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орган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власти</w:t>
      </w:r>
      <w:proofErr w:type="spellEnd"/>
      <w:r>
        <w:rPr>
          <w:color w:val="231F20"/>
        </w:rPr>
        <w:t>.</w:t>
      </w:r>
    </w:p>
    <w:p w14:paraId="0CB60E92" w14:textId="77777777" w:rsidR="00800B07" w:rsidRDefault="00800B07">
      <w:pPr>
        <w:pStyle w:val="BodyText"/>
        <w:jc w:val="left"/>
        <w:rPr>
          <w:sz w:val="26"/>
        </w:rPr>
      </w:pPr>
    </w:p>
    <w:p w14:paraId="3F59B980" w14:textId="77777777" w:rsidR="00800B07" w:rsidRDefault="0021697B">
      <w:pPr>
        <w:pStyle w:val="Heading3"/>
        <w:spacing w:before="210"/>
        <w:ind w:left="647" w:right="642"/>
        <w:jc w:val="center"/>
      </w:pPr>
      <w:bookmarkStart w:id="28" w:name="_TOC_250002"/>
      <w:bookmarkStart w:id="29" w:name="_Toc158375368"/>
      <w:proofErr w:type="spellStart"/>
      <w:r>
        <w:rPr>
          <w:color w:val="231F20"/>
        </w:rPr>
        <w:t>Казне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неизвршење</w:t>
      </w:r>
      <w:proofErr w:type="spellEnd"/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вези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проценом</w:t>
      </w:r>
      <w:proofErr w:type="spellEnd"/>
      <w:r>
        <w:rPr>
          <w:color w:val="231F20"/>
          <w:spacing w:val="-4"/>
        </w:rPr>
        <w:t xml:space="preserve"> </w:t>
      </w:r>
      <w:bookmarkEnd w:id="28"/>
      <w:proofErr w:type="spellStart"/>
      <w:r>
        <w:rPr>
          <w:color w:val="231F20"/>
        </w:rPr>
        <w:t>утицаја</w:t>
      </w:r>
      <w:bookmarkEnd w:id="29"/>
      <w:proofErr w:type="spellEnd"/>
    </w:p>
    <w:p w14:paraId="702E41C2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399D9CA6" w14:textId="5D1E5AF8" w:rsidR="00800B07" w:rsidRDefault="0021697B">
      <w:pPr>
        <w:pStyle w:val="BodyText"/>
        <w:spacing w:line="242" w:lineRule="auto"/>
        <w:ind w:left="580" w:right="567" w:firstLine="396"/>
      </w:pPr>
      <w:r>
        <w:rPr>
          <w:color w:val="231F20"/>
          <w:spacing w:val="-1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складу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одредбама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члана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95.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став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1.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тач</w:t>
      </w:r>
      <w:proofErr w:type="spellEnd"/>
      <w:r>
        <w:rPr>
          <w:color w:val="231F20"/>
        </w:rPr>
        <w:t>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26)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27)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ЗЗПЛ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неизвр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шавање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обавезе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начин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предвиђен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тог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неподношење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захтева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давање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мишљење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Повереника</w:t>
      </w:r>
      <w:proofErr w:type="spellEnd"/>
      <w:r w:rsidRPr="00135933">
        <w:rPr>
          <w:color w:val="231F20"/>
        </w:rPr>
        <w:t xml:space="preserve"> </w:t>
      </w:r>
      <w:proofErr w:type="spellStart"/>
      <w:r>
        <w:rPr>
          <w:color w:val="231F20"/>
        </w:rPr>
        <w:t>пре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започињања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радње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55. </w:t>
      </w:r>
      <w:proofErr w:type="spellStart"/>
      <w:r>
        <w:rPr>
          <w:color w:val="231F20"/>
        </w:rPr>
        <w:t>ст</w:t>
      </w:r>
      <w:proofErr w:type="spellEnd"/>
      <w:r>
        <w:rPr>
          <w:color w:val="231F20"/>
        </w:rPr>
        <w:t>. 1. и 3. ЗЗПЛ,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представља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прекршај</w:t>
      </w:r>
      <w:proofErr w:type="spellEnd"/>
      <w:r>
        <w:rPr>
          <w:color w:val="231F20"/>
        </w:rPr>
        <w:t xml:space="preserve">,  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предвиђена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новчана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казна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износу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50.000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</w:rPr>
        <w:t xml:space="preserve"> 2.000.000 </w:t>
      </w:r>
      <w:proofErr w:type="spellStart"/>
      <w:r>
        <w:rPr>
          <w:color w:val="231F20"/>
        </w:rPr>
        <w:t>динара</w:t>
      </w:r>
      <w:proofErr w:type="spellEnd"/>
      <w:r>
        <w:rPr>
          <w:color w:val="231F20"/>
        </w:rPr>
        <w:t xml:space="preserve"> –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обрађивача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који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својство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правног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лица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односно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износу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20.000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500.000</w:t>
      </w:r>
      <w:r w:rsidR="00135933"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динара</w:t>
      </w:r>
      <w:proofErr w:type="spellEnd"/>
      <w:r>
        <w:rPr>
          <w:color w:val="231F20"/>
        </w:rPr>
        <w:t xml:space="preserve"> –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предузетника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те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износу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</w:rPr>
        <w:t xml:space="preserve"> 5.000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</w:rPr>
        <w:t xml:space="preserve"> 150.000 </w:t>
      </w:r>
      <w:proofErr w:type="spellStart"/>
      <w:r>
        <w:rPr>
          <w:color w:val="231F20"/>
        </w:rPr>
        <w:t>динара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физичко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лице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односно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одговорно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лице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правном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лицу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државном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ор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гану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органу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територијалне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аутономије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јединице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локалне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самоуправе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као</w:t>
      </w:r>
      <w:proofErr w:type="spellEnd"/>
      <w:r>
        <w:rPr>
          <w:color w:val="231F20"/>
        </w:rPr>
        <w:t xml:space="preserve"> и </w:t>
      </w:r>
      <w:proofErr w:type="spellStart"/>
      <w:r>
        <w:rPr>
          <w:color w:val="231F20"/>
        </w:rPr>
        <w:t>одговорно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лице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представништву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пословној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јединици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страног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правног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лица</w:t>
      </w:r>
      <w:proofErr w:type="spellEnd"/>
      <w:r>
        <w:rPr>
          <w:color w:val="231F20"/>
        </w:rPr>
        <w:t>.</w:t>
      </w:r>
    </w:p>
    <w:p w14:paraId="6E8F58CE" w14:textId="77777777" w:rsidR="00800B07" w:rsidRDefault="00800B07">
      <w:pPr>
        <w:pStyle w:val="BodyText"/>
        <w:jc w:val="left"/>
        <w:rPr>
          <w:sz w:val="26"/>
        </w:rPr>
      </w:pPr>
    </w:p>
    <w:p w14:paraId="0C4EC223" w14:textId="77777777" w:rsidR="00800B07" w:rsidRDefault="0021697B">
      <w:pPr>
        <w:pStyle w:val="Heading3"/>
        <w:spacing w:before="210"/>
        <w:ind w:left="725" w:right="720"/>
        <w:jc w:val="center"/>
      </w:pPr>
      <w:bookmarkStart w:id="30" w:name="_TOC_250001"/>
      <w:bookmarkStart w:id="31" w:name="_Toc158375369"/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поступку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припреме</w:t>
      </w:r>
      <w:proofErr w:type="spellEnd"/>
      <w:r>
        <w:rPr>
          <w:color w:val="231F20"/>
          <w:spacing w:val="-5"/>
        </w:rPr>
        <w:t xml:space="preserve"> </w:t>
      </w:r>
      <w:bookmarkEnd w:id="30"/>
      <w:proofErr w:type="spellStart"/>
      <w:r>
        <w:rPr>
          <w:color w:val="231F20"/>
        </w:rPr>
        <w:t>закона</w:t>
      </w:r>
      <w:bookmarkEnd w:id="31"/>
      <w:proofErr w:type="spellEnd"/>
    </w:p>
    <w:p w14:paraId="447A7063" w14:textId="77777777" w:rsidR="00800B07" w:rsidRDefault="00800B07">
      <w:pPr>
        <w:pStyle w:val="BodyText"/>
        <w:spacing w:before="4"/>
        <w:jc w:val="left"/>
        <w:rPr>
          <w:b/>
        </w:rPr>
      </w:pPr>
    </w:p>
    <w:p w14:paraId="739D765D" w14:textId="2DB3EB14" w:rsidR="00800B07" w:rsidRDefault="0021697B" w:rsidP="005F3C3F">
      <w:pPr>
        <w:pStyle w:val="BodyText"/>
        <w:spacing w:line="242" w:lineRule="auto"/>
        <w:ind w:left="580" w:right="567" w:firstLine="396"/>
      </w:pPr>
      <w:proofErr w:type="spellStart"/>
      <w:r>
        <w:rPr>
          <w:color w:val="231F20"/>
        </w:rPr>
        <w:t>Одредбама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</w:rPr>
        <w:t xml:space="preserve"> 54.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12. ЗЗПЛ </w:t>
      </w:r>
      <w:proofErr w:type="spellStart"/>
      <w:r>
        <w:rPr>
          <w:color w:val="231F20"/>
        </w:rPr>
        <w:t>утврђено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посеб</w:t>
      </w:r>
      <w:proofErr w:type="spellEnd"/>
      <w:r>
        <w:rPr>
          <w:color w:val="231F20"/>
        </w:rPr>
        <w:t>-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ним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прописују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поједине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радње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</w:rPr>
        <w:t>групе</w:t>
      </w:r>
      <w:proofErr w:type="spellEnd"/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радњи</w:t>
      </w:r>
      <w:proofErr w:type="spellEnd"/>
      <w:r w:rsidRPr="00135933">
        <w:rPr>
          <w:color w:val="231F20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 xml:space="preserve">, а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врши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чланом</w:t>
      </w:r>
      <w:proofErr w:type="spellEnd"/>
      <w:r>
        <w:rPr>
          <w:color w:val="231F20"/>
        </w:rPr>
        <w:t xml:space="preserve"> 12. </w:t>
      </w:r>
      <w:proofErr w:type="spellStart"/>
      <w:r>
        <w:rPr>
          <w:color w:val="231F20"/>
        </w:rPr>
        <w:t>став</w:t>
      </w:r>
      <w:proofErr w:type="spellEnd"/>
      <w:r>
        <w:rPr>
          <w:color w:val="231F20"/>
        </w:rPr>
        <w:t xml:space="preserve"> 1. </w:t>
      </w:r>
      <w:proofErr w:type="spellStart"/>
      <w:r>
        <w:rPr>
          <w:color w:val="231F20"/>
        </w:rPr>
        <w:t>тачка</w:t>
      </w:r>
      <w:proofErr w:type="spellEnd"/>
      <w:r>
        <w:rPr>
          <w:color w:val="231F20"/>
        </w:rPr>
        <w:t xml:space="preserve"> </w:t>
      </w:r>
      <w:r>
        <w:rPr>
          <w:color w:val="231F20"/>
        </w:rPr>
        <w:lastRenderedPageBreak/>
        <w:t xml:space="preserve">3) 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тачка</w:t>
      </w:r>
      <w:proofErr w:type="spellEnd"/>
      <w:r>
        <w:rPr>
          <w:color w:val="231F20"/>
          <w:spacing w:val="-5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тог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процена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заштиту</w:t>
      </w:r>
      <w:proofErr w:type="spellEnd"/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  <w:spacing w:val="-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личности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већ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извршена</w:t>
      </w:r>
      <w:proofErr w:type="spellEnd"/>
      <w:r>
        <w:rPr>
          <w:color w:val="231F20"/>
          <w:spacing w:val="-9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оквиру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опште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процене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приликом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доношења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ст</w:t>
      </w:r>
      <w:proofErr w:type="spellEnd"/>
      <w:r>
        <w:rPr>
          <w:color w:val="231F20"/>
        </w:rPr>
        <w:t>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до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9.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тог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члана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примењује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осим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ако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утврди</w:t>
      </w:r>
      <w:proofErr w:type="spellEnd"/>
      <w:r w:rsidRPr="00135933"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неопходно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нову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</w:rPr>
        <w:t>.</w:t>
      </w:r>
    </w:p>
    <w:p w14:paraId="7AD2BD21" w14:textId="3DE58E03" w:rsidR="00800B07" w:rsidRDefault="0021697B">
      <w:pPr>
        <w:pStyle w:val="BodyText"/>
        <w:spacing w:line="242" w:lineRule="auto"/>
        <w:ind w:left="693" w:right="455" w:firstLine="396"/>
      </w:pPr>
      <w:proofErr w:type="spellStart"/>
      <w:r>
        <w:rPr>
          <w:color w:val="231F20"/>
          <w:spacing w:val="-1"/>
        </w:rPr>
        <w:t>Имајући</w:t>
      </w:r>
      <w:proofErr w:type="spellEnd"/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виду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цитиране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одредбе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ЗЗПЛ,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а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полазећи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тога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>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случајевима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којима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неопходна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циљу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поштовања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правних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обавеза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руковаоца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односно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циљу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обављања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послова</w:t>
      </w:r>
      <w:proofErr w:type="spellEnd"/>
      <w:r>
        <w:rPr>
          <w:color w:val="231F20"/>
        </w:rPr>
        <w:t xml:space="preserve"> у </w:t>
      </w:r>
      <w:proofErr w:type="spellStart"/>
      <w:r>
        <w:rPr>
          <w:color w:val="231F20"/>
        </w:rPr>
        <w:t>јавном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инте</w:t>
      </w:r>
      <w:r>
        <w:rPr>
          <w:color w:val="231F20"/>
          <w:spacing w:val="-2"/>
        </w:rPr>
        <w:t>ресу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или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извршења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законом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прописаних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овлашћења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руковаоца</w:t>
      </w:r>
      <w:proofErr w:type="spellEnd"/>
      <w:r>
        <w:rPr>
          <w:color w:val="231F20"/>
          <w:spacing w:val="-1"/>
        </w:rPr>
        <w:t>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1"/>
        </w:rPr>
        <w:t>смислу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  <w:spacing w:val="-1"/>
        </w:rPr>
        <w:t>члана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12.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став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1.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  <w:spacing w:val="-1"/>
        </w:rPr>
        <w:t>тач</w:t>
      </w:r>
      <w:proofErr w:type="spellEnd"/>
      <w:r>
        <w:rPr>
          <w:color w:val="231F20"/>
          <w:spacing w:val="-1"/>
        </w:rPr>
        <w:t>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3)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5)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ЗЗПЛ,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правни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основ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за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одређује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законом</w:t>
      </w:r>
      <w:proofErr w:type="spellEnd"/>
      <w:r>
        <w:rPr>
          <w:color w:val="231F20"/>
        </w:rPr>
        <w:t>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процену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потребно</w:t>
      </w:r>
      <w:proofErr w:type="spellEnd"/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је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извршити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</w:rPr>
        <w:t>што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ранијој</w:t>
      </w:r>
      <w:proofErr w:type="spellEnd"/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фази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припреме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како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било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избегнуто</w:t>
      </w:r>
      <w:proofErr w:type="spellEnd"/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усвајање</w:t>
      </w:r>
      <w:proofErr w:type="spellEnd"/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нејасних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непрецизних</w:t>
      </w:r>
      <w:proofErr w:type="spellEnd"/>
      <w:r>
        <w:rPr>
          <w:color w:val="231F20"/>
        </w:rPr>
        <w:t xml:space="preserve"> и/</w:t>
      </w:r>
      <w:proofErr w:type="spellStart"/>
      <w:r>
        <w:rPr>
          <w:color w:val="231F20"/>
        </w:rPr>
        <w:t>или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неадекватних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решења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чији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недостаци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могу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</w:rPr>
        <w:t>отклонити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каснијом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проценом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</w:rPr>
        <w:t>.</w:t>
      </w:r>
    </w:p>
    <w:p w14:paraId="17524125" w14:textId="1BF8A5E6" w:rsidR="00800B07" w:rsidRDefault="0021697B" w:rsidP="0041793B">
      <w:pPr>
        <w:pStyle w:val="BodyText"/>
        <w:spacing w:line="242" w:lineRule="auto"/>
        <w:ind w:left="693" w:right="456" w:firstLine="396"/>
        <w:rPr>
          <w:sz w:val="17"/>
        </w:rPr>
      </w:pPr>
      <w:proofErr w:type="spellStart"/>
      <w:r>
        <w:rPr>
          <w:color w:val="231F20"/>
        </w:rPr>
        <w:t>Стога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било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сврсисходно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да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предлагачи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 xml:space="preserve">, у </w:t>
      </w:r>
      <w:proofErr w:type="spellStart"/>
      <w:r>
        <w:rPr>
          <w:color w:val="231F20"/>
        </w:rPr>
        <w:t>фази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припре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ме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закона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који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се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поред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осталог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односе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на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обраду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података</w:t>
      </w:r>
      <w:proofErr w:type="spellEnd"/>
      <w:r>
        <w:rPr>
          <w:color w:val="231F20"/>
        </w:rPr>
        <w:t xml:space="preserve"> о </w:t>
      </w:r>
      <w:proofErr w:type="spellStart"/>
      <w:r>
        <w:rPr>
          <w:color w:val="231F20"/>
        </w:rPr>
        <w:t>лично</w:t>
      </w:r>
      <w:proofErr w:type="spellEnd"/>
      <w:r>
        <w:rPr>
          <w:color w:val="231F20"/>
        </w:rPr>
        <w:t>-</w:t>
      </w:r>
      <w:r>
        <w:rPr>
          <w:color w:val="231F20"/>
          <w:spacing w:val="-46"/>
        </w:rPr>
        <w:t xml:space="preserve"> </w:t>
      </w:r>
      <w:proofErr w:type="spellStart"/>
      <w:r>
        <w:rPr>
          <w:color w:val="231F20"/>
        </w:rPr>
        <w:t>сти</w:t>
      </w:r>
      <w:proofErr w:type="spellEnd"/>
      <w:r>
        <w:rPr>
          <w:color w:val="231F20"/>
        </w:rPr>
        <w:t>,</w:t>
      </w:r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сачине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и </w:t>
      </w:r>
      <w:proofErr w:type="spellStart"/>
      <w:r>
        <w:rPr>
          <w:color w:val="231F20"/>
        </w:rPr>
        <w:t>акт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о </w:t>
      </w:r>
      <w:proofErr w:type="spellStart"/>
      <w:r>
        <w:rPr>
          <w:color w:val="231F20"/>
        </w:rPr>
        <w:t>процени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утицаја</w:t>
      </w:r>
      <w:proofErr w:type="spellEnd"/>
      <w:r>
        <w:rPr>
          <w:color w:val="231F20"/>
          <w:spacing w:val="-2"/>
        </w:rPr>
        <w:t xml:space="preserve"> </w:t>
      </w:r>
      <w:proofErr w:type="spellStart"/>
      <w:r>
        <w:rPr>
          <w:color w:val="231F20"/>
        </w:rPr>
        <w:t>обраде</w:t>
      </w:r>
      <w:proofErr w:type="spellEnd"/>
      <w:r>
        <w:rPr>
          <w:color w:val="231F20"/>
        </w:rPr>
        <w:t>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складу</w:t>
      </w:r>
      <w:proofErr w:type="spellEnd"/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са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ЗЗПЛ.</w:t>
      </w:r>
    </w:p>
    <w:sectPr w:rsidR="00800B07">
      <w:headerReference w:type="even" r:id="rId16"/>
      <w:pgSz w:w="9080" w:h="13040"/>
      <w:pgMar w:top="1200" w:right="560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26CDD" w14:textId="77777777" w:rsidR="0036048F" w:rsidRDefault="0036048F">
      <w:r>
        <w:separator/>
      </w:r>
    </w:p>
  </w:endnote>
  <w:endnote w:type="continuationSeparator" w:id="0">
    <w:p w14:paraId="7393B765" w14:textId="77777777" w:rsidR="0036048F" w:rsidRDefault="00360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C91B5" w14:textId="69DCA81B" w:rsidR="004F7326" w:rsidRDefault="004F7326">
    <w:pPr>
      <w:pStyle w:val="Footer"/>
    </w:pPr>
  </w:p>
  <w:p w14:paraId="348C9CC9" w14:textId="77777777" w:rsidR="004F7326" w:rsidRDefault="004F73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4159" w14:textId="73AD37C6" w:rsidR="004F7326" w:rsidRDefault="004F7326">
    <w:pPr>
      <w:pStyle w:val="Footer"/>
    </w:pPr>
  </w:p>
  <w:p w14:paraId="1FBFFBA4" w14:textId="032E934C" w:rsidR="004855D4" w:rsidRDefault="004855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D2CB" w14:textId="77777777" w:rsidR="0036048F" w:rsidRDefault="0036048F">
      <w:r>
        <w:separator/>
      </w:r>
    </w:p>
  </w:footnote>
  <w:footnote w:type="continuationSeparator" w:id="0">
    <w:p w14:paraId="1484D55B" w14:textId="77777777" w:rsidR="0036048F" w:rsidRDefault="00360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B8F37" w14:textId="4A667942" w:rsidR="00800B07" w:rsidRDefault="00800B07">
    <w:pPr>
      <w:pStyle w:val="BodyText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7B81F" w14:textId="752CF399" w:rsidR="00800B07" w:rsidRDefault="0041793B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37376" behindDoc="1" locked="0" layoutInCell="1" allowOverlap="1" wp14:anchorId="49E26903" wp14:editId="04596965">
              <wp:simplePos x="0" y="0"/>
              <wp:positionH relativeFrom="page">
                <wp:posOffset>645795</wp:posOffset>
              </wp:positionH>
              <wp:positionV relativeFrom="page">
                <wp:posOffset>0</wp:posOffset>
              </wp:positionV>
              <wp:extent cx="5080" cy="492125"/>
              <wp:effectExtent l="0" t="0" r="0" b="0"/>
              <wp:wrapNone/>
              <wp:docPr id="186930569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80" cy="492125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46E4B7" id="Rectangle 12" o:spid="_x0000_s1026" style="position:absolute;margin-left:50.85pt;margin-top:0;width:.4pt;height:38.75pt;z-index:-168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" fillcolor="#231f2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37888" behindDoc="1" locked="0" layoutInCell="1" allowOverlap="1" wp14:anchorId="0DE37049" wp14:editId="23D93B10">
              <wp:simplePos x="0" y="0"/>
              <wp:positionH relativeFrom="page">
                <wp:posOffset>313690</wp:posOffset>
              </wp:positionH>
              <wp:positionV relativeFrom="page">
                <wp:posOffset>329565</wp:posOffset>
              </wp:positionV>
              <wp:extent cx="217170" cy="174625"/>
              <wp:effectExtent l="0" t="0" r="0" b="0"/>
              <wp:wrapNone/>
              <wp:docPr id="34680650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7ED92" w14:textId="287749FB" w:rsidR="00800B07" w:rsidRPr="0041793B" w:rsidRDefault="00800B07">
                          <w:pPr>
                            <w:spacing w:before="20"/>
                            <w:ind w:left="60"/>
                            <w:rPr>
                              <w:sz w:val="20"/>
                              <w:lang w:val="sr-Latn-R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E37049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24.7pt;margin-top:25.95pt;width:17.1pt;height:13.75pt;z-index:-168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" filled="f" stroked="f">
              <v:textbox inset="0,0,0,0">
                <w:txbxContent>
                  <w:p w14:paraId="3E67ED92" w14:textId="287749FB" w:rsidR="00800B07" w:rsidRPr="0041793B" w:rsidRDefault="00800B07">
                    <w:pPr>
                      <w:spacing w:before="20"/>
                      <w:ind w:left="60"/>
                      <w:rPr>
                        <w:sz w:val="20"/>
                        <w:lang w:val="sr-Latn-R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38400" behindDoc="1" locked="0" layoutInCell="1" allowOverlap="1" wp14:anchorId="69574BFA" wp14:editId="7F3A8665">
              <wp:simplePos x="0" y="0"/>
              <wp:positionH relativeFrom="page">
                <wp:posOffset>791210</wp:posOffset>
              </wp:positionH>
              <wp:positionV relativeFrom="page">
                <wp:posOffset>353060</wp:posOffset>
              </wp:positionV>
              <wp:extent cx="2947035" cy="130175"/>
              <wp:effectExtent l="0" t="0" r="0" b="0"/>
              <wp:wrapNone/>
              <wp:docPr id="158255770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7035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33ADD3" w14:textId="75ADD2A7" w:rsidR="00800B07" w:rsidRDefault="00800B07">
                          <w:pPr>
                            <w:spacing w:before="2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574BFA" id="Text Box 10" o:spid="_x0000_s1027" type="#_x0000_t202" style="position:absolute;margin-left:62.3pt;margin-top:27.8pt;width:232.05pt;height:10.25pt;z-index:-168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" filled="f" stroked="f">
              <v:textbox inset="0,0,0,0">
                <w:txbxContent>
                  <w:p w14:paraId="2B33ADD3" w14:textId="75ADD2A7" w:rsidR="00800B07" w:rsidRDefault="00800B07">
                    <w:pPr>
                      <w:spacing w:before="2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0EA4" w14:textId="0CAF19A3" w:rsidR="00800B07" w:rsidRDefault="0041793B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38912" behindDoc="1" locked="0" layoutInCell="1" allowOverlap="1" wp14:anchorId="550A9D25" wp14:editId="7C881C35">
              <wp:simplePos x="0" y="0"/>
              <wp:positionH relativeFrom="page">
                <wp:posOffset>5107305</wp:posOffset>
              </wp:positionH>
              <wp:positionV relativeFrom="page">
                <wp:posOffset>0</wp:posOffset>
              </wp:positionV>
              <wp:extent cx="5080" cy="492125"/>
              <wp:effectExtent l="0" t="0" r="0" b="0"/>
              <wp:wrapNone/>
              <wp:docPr id="941477527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80" cy="492125"/>
                      </a:xfrm>
                      <a:prstGeom prst="rect">
                        <a:avLst/>
                      </a:pr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B332CD" id="Rectangle 9" o:spid="_x0000_s1026" style="position:absolute;margin-left:402.15pt;margin-top:0;width:.4pt;height:38.75pt;z-index:-168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" fillcolor="#231f2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39424" behindDoc="1" locked="0" layoutInCell="1" allowOverlap="1" wp14:anchorId="133B80CA" wp14:editId="24D5FFA8">
              <wp:simplePos x="0" y="0"/>
              <wp:positionH relativeFrom="page">
                <wp:posOffset>5231130</wp:posOffset>
              </wp:positionH>
              <wp:positionV relativeFrom="page">
                <wp:posOffset>329565</wp:posOffset>
              </wp:positionV>
              <wp:extent cx="287655" cy="174625"/>
              <wp:effectExtent l="0" t="0" r="0" b="0"/>
              <wp:wrapNone/>
              <wp:docPr id="5977124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76B0D" w14:textId="35205BE6" w:rsidR="00800B07" w:rsidRDefault="00800B07" w:rsidP="0041793B">
                          <w:pPr>
                            <w:spacing w:before="20"/>
                            <w:rPr>
                              <w:lang w:val="sr-Latn-RS"/>
                            </w:rPr>
                          </w:pPr>
                        </w:p>
                        <w:p w14:paraId="65282B48" w14:textId="77777777" w:rsidR="0041793B" w:rsidRPr="0041793B" w:rsidRDefault="0041793B">
                          <w:pPr>
                            <w:spacing w:before="20"/>
                            <w:ind w:left="60"/>
                            <w:rPr>
                              <w:sz w:val="20"/>
                              <w:lang w:val="sr-Latn-R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3B80C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411.9pt;margin-top:25.95pt;width:22.65pt;height:13.75pt;z-index:-168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" filled="f" stroked="f">
              <v:textbox inset="0,0,0,0">
                <w:txbxContent>
                  <w:p w14:paraId="38776B0D" w14:textId="35205BE6" w:rsidR="00800B07" w:rsidRDefault="00800B07" w:rsidP="0041793B">
                    <w:pPr>
                      <w:spacing w:before="20"/>
                      <w:rPr>
                        <w:lang w:val="sr-Latn-RS"/>
                      </w:rPr>
                    </w:pPr>
                  </w:p>
                  <w:p w14:paraId="65282B48" w14:textId="77777777" w:rsidR="0041793B" w:rsidRPr="0041793B" w:rsidRDefault="0041793B">
                    <w:pPr>
                      <w:spacing w:before="20"/>
                      <w:ind w:left="60"/>
                      <w:rPr>
                        <w:sz w:val="20"/>
                        <w:lang w:val="sr-Latn-R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39936" behindDoc="1" locked="0" layoutInCell="1" allowOverlap="1" wp14:anchorId="6CC891E2" wp14:editId="7E592386">
              <wp:simplePos x="0" y="0"/>
              <wp:positionH relativeFrom="page">
                <wp:posOffset>1727835</wp:posOffset>
              </wp:positionH>
              <wp:positionV relativeFrom="page">
                <wp:posOffset>353060</wp:posOffset>
              </wp:positionV>
              <wp:extent cx="3239770" cy="130175"/>
              <wp:effectExtent l="0" t="0" r="0" b="0"/>
              <wp:wrapNone/>
              <wp:docPr id="1400969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130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1926E" w14:textId="3E8CA846" w:rsidR="00800B07" w:rsidRDefault="00800B07">
                          <w:pPr>
                            <w:spacing w:before="20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891E2" id="Text Box 7" o:spid="_x0000_s1029" type="#_x0000_t202" style="position:absolute;margin-left:136.05pt;margin-top:27.8pt;width:255.1pt;height:10.25pt;z-index:-168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" filled="f" stroked="f">
              <v:textbox inset="0,0,0,0">
                <w:txbxContent>
                  <w:p w14:paraId="7561926E" w14:textId="3E8CA846" w:rsidR="00800B07" w:rsidRDefault="00800B07">
                    <w:pPr>
                      <w:spacing w:before="20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896F" w14:textId="77777777" w:rsidR="00800B07" w:rsidRDefault="00800B07">
    <w:pPr>
      <w:pStyle w:val="BodyText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552"/>
    <w:multiLevelType w:val="hybridMultilevel"/>
    <w:tmpl w:val="A49C6048"/>
    <w:lvl w:ilvl="0" w:tplc="16703A52">
      <w:start w:val="1"/>
      <w:numFmt w:val="decimal"/>
      <w:lvlText w:val="%1)"/>
      <w:lvlJc w:val="left"/>
      <w:pPr>
        <w:ind w:left="694" w:hanging="258"/>
      </w:pPr>
      <w:rPr>
        <w:rFonts w:ascii="Cambria" w:eastAsia="Cambria" w:hAnsi="Cambria" w:cs="Cambria" w:hint="default"/>
        <w:i/>
        <w:iCs/>
        <w:color w:val="231F20"/>
        <w:spacing w:val="0"/>
        <w:w w:val="100"/>
        <w:sz w:val="22"/>
        <w:szCs w:val="22"/>
        <w:lang w:eastAsia="en-US" w:bidi="ar-SA"/>
      </w:rPr>
    </w:lvl>
    <w:lvl w:ilvl="1" w:tplc="D1428D30">
      <w:numFmt w:val="bullet"/>
      <w:lvlText w:val="•"/>
      <w:lvlJc w:val="left"/>
      <w:pPr>
        <w:ind w:left="1437" w:hanging="258"/>
      </w:pPr>
      <w:rPr>
        <w:rFonts w:hint="default"/>
        <w:lang w:eastAsia="en-US" w:bidi="ar-SA"/>
      </w:rPr>
    </w:lvl>
    <w:lvl w:ilvl="2" w:tplc="FA843BB2">
      <w:numFmt w:val="bullet"/>
      <w:lvlText w:val="•"/>
      <w:lvlJc w:val="left"/>
      <w:pPr>
        <w:ind w:left="2174" w:hanging="258"/>
      </w:pPr>
      <w:rPr>
        <w:rFonts w:hint="default"/>
        <w:lang w:eastAsia="en-US" w:bidi="ar-SA"/>
      </w:rPr>
    </w:lvl>
    <w:lvl w:ilvl="3" w:tplc="8D78DE44">
      <w:numFmt w:val="bullet"/>
      <w:lvlText w:val="•"/>
      <w:lvlJc w:val="left"/>
      <w:pPr>
        <w:ind w:left="2911" w:hanging="258"/>
      </w:pPr>
      <w:rPr>
        <w:rFonts w:hint="default"/>
        <w:lang w:eastAsia="en-US" w:bidi="ar-SA"/>
      </w:rPr>
    </w:lvl>
    <w:lvl w:ilvl="4" w:tplc="7C900288">
      <w:numFmt w:val="bullet"/>
      <w:lvlText w:val="•"/>
      <w:lvlJc w:val="left"/>
      <w:pPr>
        <w:ind w:left="3648" w:hanging="258"/>
      </w:pPr>
      <w:rPr>
        <w:rFonts w:hint="default"/>
        <w:lang w:eastAsia="en-US" w:bidi="ar-SA"/>
      </w:rPr>
    </w:lvl>
    <w:lvl w:ilvl="5" w:tplc="78746CF0">
      <w:numFmt w:val="bullet"/>
      <w:lvlText w:val="•"/>
      <w:lvlJc w:val="left"/>
      <w:pPr>
        <w:ind w:left="4385" w:hanging="258"/>
      </w:pPr>
      <w:rPr>
        <w:rFonts w:hint="default"/>
        <w:lang w:eastAsia="en-US" w:bidi="ar-SA"/>
      </w:rPr>
    </w:lvl>
    <w:lvl w:ilvl="6" w:tplc="92648740">
      <w:numFmt w:val="bullet"/>
      <w:lvlText w:val="•"/>
      <w:lvlJc w:val="left"/>
      <w:pPr>
        <w:ind w:left="5122" w:hanging="258"/>
      </w:pPr>
      <w:rPr>
        <w:rFonts w:hint="default"/>
        <w:lang w:eastAsia="en-US" w:bidi="ar-SA"/>
      </w:rPr>
    </w:lvl>
    <w:lvl w:ilvl="7" w:tplc="48FEAF54">
      <w:numFmt w:val="bullet"/>
      <w:lvlText w:val="•"/>
      <w:lvlJc w:val="left"/>
      <w:pPr>
        <w:ind w:left="5859" w:hanging="258"/>
      </w:pPr>
      <w:rPr>
        <w:rFonts w:hint="default"/>
        <w:lang w:eastAsia="en-US" w:bidi="ar-SA"/>
      </w:rPr>
    </w:lvl>
    <w:lvl w:ilvl="8" w:tplc="D2C69CF8">
      <w:numFmt w:val="bullet"/>
      <w:lvlText w:val="•"/>
      <w:lvlJc w:val="left"/>
      <w:pPr>
        <w:ind w:left="6596" w:hanging="258"/>
      </w:pPr>
      <w:rPr>
        <w:rFonts w:hint="default"/>
        <w:lang w:eastAsia="en-US" w:bidi="ar-SA"/>
      </w:rPr>
    </w:lvl>
  </w:abstractNum>
  <w:abstractNum w:abstractNumId="1" w15:restartNumberingAfterBreak="0">
    <w:nsid w:val="086E24FD"/>
    <w:multiLevelType w:val="hybridMultilevel"/>
    <w:tmpl w:val="6130F4F0"/>
    <w:lvl w:ilvl="0" w:tplc="33AEFB02">
      <w:start w:val="1"/>
      <w:numFmt w:val="decimal"/>
      <w:lvlText w:val="%1)"/>
      <w:lvlJc w:val="left"/>
      <w:pPr>
        <w:ind w:left="1293" w:hanging="316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 w:tplc="48C63C1C">
      <w:start w:val="1"/>
      <w:numFmt w:val="decimal"/>
      <w:lvlText w:val="%2)"/>
      <w:lvlJc w:val="left"/>
      <w:pPr>
        <w:ind w:left="1406" w:hanging="316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2" w:tplc="8CFAFB06">
      <w:numFmt w:val="bullet"/>
      <w:lvlText w:val="•"/>
      <w:lvlJc w:val="left"/>
      <w:pPr>
        <w:ind w:left="2141" w:hanging="316"/>
      </w:pPr>
      <w:rPr>
        <w:rFonts w:hint="default"/>
        <w:lang w:eastAsia="en-US" w:bidi="ar-SA"/>
      </w:rPr>
    </w:lvl>
    <w:lvl w:ilvl="3" w:tplc="A8E2969A">
      <w:numFmt w:val="bullet"/>
      <w:lvlText w:val="•"/>
      <w:lvlJc w:val="left"/>
      <w:pPr>
        <w:ind w:left="2882" w:hanging="316"/>
      </w:pPr>
      <w:rPr>
        <w:rFonts w:hint="default"/>
        <w:lang w:eastAsia="en-US" w:bidi="ar-SA"/>
      </w:rPr>
    </w:lvl>
    <w:lvl w:ilvl="4" w:tplc="419A1D80">
      <w:numFmt w:val="bullet"/>
      <w:lvlText w:val="•"/>
      <w:lvlJc w:val="left"/>
      <w:pPr>
        <w:ind w:left="3623" w:hanging="316"/>
      </w:pPr>
      <w:rPr>
        <w:rFonts w:hint="default"/>
        <w:lang w:eastAsia="en-US" w:bidi="ar-SA"/>
      </w:rPr>
    </w:lvl>
    <w:lvl w:ilvl="5" w:tplc="00EA7FF4">
      <w:numFmt w:val="bullet"/>
      <w:lvlText w:val="•"/>
      <w:lvlJc w:val="left"/>
      <w:pPr>
        <w:ind w:left="4364" w:hanging="316"/>
      </w:pPr>
      <w:rPr>
        <w:rFonts w:hint="default"/>
        <w:lang w:eastAsia="en-US" w:bidi="ar-SA"/>
      </w:rPr>
    </w:lvl>
    <w:lvl w:ilvl="6" w:tplc="3A30C346">
      <w:numFmt w:val="bullet"/>
      <w:lvlText w:val="•"/>
      <w:lvlJc w:val="left"/>
      <w:pPr>
        <w:ind w:left="5106" w:hanging="316"/>
      </w:pPr>
      <w:rPr>
        <w:rFonts w:hint="default"/>
        <w:lang w:eastAsia="en-US" w:bidi="ar-SA"/>
      </w:rPr>
    </w:lvl>
    <w:lvl w:ilvl="7" w:tplc="0174FE5A">
      <w:numFmt w:val="bullet"/>
      <w:lvlText w:val="•"/>
      <w:lvlJc w:val="left"/>
      <w:pPr>
        <w:ind w:left="5847" w:hanging="316"/>
      </w:pPr>
      <w:rPr>
        <w:rFonts w:hint="default"/>
        <w:lang w:eastAsia="en-US" w:bidi="ar-SA"/>
      </w:rPr>
    </w:lvl>
    <w:lvl w:ilvl="8" w:tplc="7040E052">
      <w:numFmt w:val="bullet"/>
      <w:lvlText w:val="•"/>
      <w:lvlJc w:val="left"/>
      <w:pPr>
        <w:ind w:left="6588" w:hanging="316"/>
      </w:pPr>
      <w:rPr>
        <w:rFonts w:hint="default"/>
        <w:lang w:eastAsia="en-US" w:bidi="ar-SA"/>
      </w:rPr>
    </w:lvl>
  </w:abstractNum>
  <w:abstractNum w:abstractNumId="2" w15:restartNumberingAfterBreak="0">
    <w:nsid w:val="11ED65B4"/>
    <w:multiLevelType w:val="hybridMultilevel"/>
    <w:tmpl w:val="D7E288E8"/>
    <w:lvl w:ilvl="0" w:tplc="8D580062">
      <w:start w:val="1"/>
      <w:numFmt w:val="decimal"/>
      <w:lvlText w:val="%1)"/>
      <w:lvlJc w:val="left"/>
      <w:pPr>
        <w:ind w:left="1293" w:hanging="316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 w:tplc="F3281044">
      <w:numFmt w:val="bullet"/>
      <w:lvlText w:val="•"/>
      <w:lvlJc w:val="left"/>
      <w:pPr>
        <w:ind w:left="1977" w:hanging="316"/>
      </w:pPr>
      <w:rPr>
        <w:rFonts w:hint="default"/>
        <w:lang w:eastAsia="en-US" w:bidi="ar-SA"/>
      </w:rPr>
    </w:lvl>
    <w:lvl w:ilvl="2" w:tplc="786C243C">
      <w:numFmt w:val="bullet"/>
      <w:lvlText w:val="•"/>
      <w:lvlJc w:val="left"/>
      <w:pPr>
        <w:ind w:left="2654" w:hanging="316"/>
      </w:pPr>
      <w:rPr>
        <w:rFonts w:hint="default"/>
        <w:lang w:eastAsia="en-US" w:bidi="ar-SA"/>
      </w:rPr>
    </w:lvl>
    <w:lvl w:ilvl="3" w:tplc="762AA97E">
      <w:numFmt w:val="bullet"/>
      <w:lvlText w:val="•"/>
      <w:lvlJc w:val="left"/>
      <w:pPr>
        <w:ind w:left="3331" w:hanging="316"/>
      </w:pPr>
      <w:rPr>
        <w:rFonts w:hint="default"/>
        <w:lang w:eastAsia="en-US" w:bidi="ar-SA"/>
      </w:rPr>
    </w:lvl>
    <w:lvl w:ilvl="4" w:tplc="BE263E72">
      <w:numFmt w:val="bullet"/>
      <w:lvlText w:val="•"/>
      <w:lvlJc w:val="left"/>
      <w:pPr>
        <w:ind w:left="4008" w:hanging="316"/>
      </w:pPr>
      <w:rPr>
        <w:rFonts w:hint="default"/>
        <w:lang w:eastAsia="en-US" w:bidi="ar-SA"/>
      </w:rPr>
    </w:lvl>
    <w:lvl w:ilvl="5" w:tplc="26AE66D0">
      <w:numFmt w:val="bullet"/>
      <w:lvlText w:val="•"/>
      <w:lvlJc w:val="left"/>
      <w:pPr>
        <w:ind w:left="4685" w:hanging="316"/>
      </w:pPr>
      <w:rPr>
        <w:rFonts w:hint="default"/>
        <w:lang w:eastAsia="en-US" w:bidi="ar-SA"/>
      </w:rPr>
    </w:lvl>
    <w:lvl w:ilvl="6" w:tplc="95FA3924">
      <w:numFmt w:val="bullet"/>
      <w:lvlText w:val="•"/>
      <w:lvlJc w:val="left"/>
      <w:pPr>
        <w:ind w:left="5362" w:hanging="316"/>
      </w:pPr>
      <w:rPr>
        <w:rFonts w:hint="default"/>
        <w:lang w:eastAsia="en-US" w:bidi="ar-SA"/>
      </w:rPr>
    </w:lvl>
    <w:lvl w:ilvl="7" w:tplc="70640538">
      <w:numFmt w:val="bullet"/>
      <w:lvlText w:val="•"/>
      <w:lvlJc w:val="left"/>
      <w:pPr>
        <w:ind w:left="6039" w:hanging="316"/>
      </w:pPr>
      <w:rPr>
        <w:rFonts w:hint="default"/>
        <w:lang w:eastAsia="en-US" w:bidi="ar-SA"/>
      </w:rPr>
    </w:lvl>
    <w:lvl w:ilvl="8" w:tplc="A8EE4844">
      <w:numFmt w:val="bullet"/>
      <w:lvlText w:val="•"/>
      <w:lvlJc w:val="left"/>
      <w:pPr>
        <w:ind w:left="6716" w:hanging="316"/>
      </w:pPr>
      <w:rPr>
        <w:rFonts w:hint="default"/>
        <w:lang w:eastAsia="en-US" w:bidi="ar-SA"/>
      </w:rPr>
    </w:lvl>
  </w:abstractNum>
  <w:abstractNum w:abstractNumId="3" w15:restartNumberingAfterBreak="0">
    <w:nsid w:val="181C1BF8"/>
    <w:multiLevelType w:val="multilevel"/>
    <w:tmpl w:val="6078384E"/>
    <w:lvl w:ilvl="0">
      <w:start w:val="3"/>
      <w:numFmt w:val="decimal"/>
      <w:lvlText w:val="%1"/>
      <w:lvlJc w:val="left"/>
      <w:pPr>
        <w:ind w:left="1316" w:hanging="426"/>
      </w:pPr>
      <w:rPr>
        <w:rFonts w:hint="default"/>
        <w:lang w:eastAsia="en-US" w:bidi="ar-SA"/>
      </w:rPr>
    </w:lvl>
    <w:lvl w:ilvl="1">
      <w:start w:val="5"/>
      <w:numFmt w:val="decimal"/>
      <w:lvlText w:val="%1.%2."/>
      <w:lvlJc w:val="left"/>
      <w:pPr>
        <w:ind w:left="1316" w:hanging="426"/>
      </w:pPr>
      <w:rPr>
        <w:rFonts w:ascii="Cambria" w:eastAsia="Cambria" w:hAnsi="Cambria" w:cs="Cambria" w:hint="default"/>
        <w:color w:val="231F20"/>
        <w:w w:val="100"/>
        <w:sz w:val="18"/>
        <w:szCs w:val="18"/>
        <w:lang w:eastAsia="en-US" w:bidi="ar-SA"/>
      </w:rPr>
    </w:lvl>
    <w:lvl w:ilvl="2">
      <w:numFmt w:val="bullet"/>
      <w:lvlText w:val="•"/>
      <w:lvlJc w:val="left"/>
      <w:pPr>
        <w:ind w:left="2670" w:hanging="42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345" w:hanging="42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20" w:hanging="42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695" w:hanging="42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70" w:hanging="42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045" w:hanging="42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720" w:hanging="426"/>
      </w:pPr>
      <w:rPr>
        <w:rFonts w:hint="default"/>
        <w:lang w:eastAsia="en-US" w:bidi="ar-SA"/>
      </w:rPr>
    </w:lvl>
  </w:abstractNum>
  <w:abstractNum w:abstractNumId="4" w15:restartNumberingAfterBreak="0">
    <w:nsid w:val="1A3B72B6"/>
    <w:multiLevelType w:val="hybridMultilevel"/>
    <w:tmpl w:val="19484C46"/>
    <w:lvl w:ilvl="0" w:tplc="ACF819B6">
      <w:start w:val="43"/>
      <w:numFmt w:val="decimal"/>
      <w:lvlText w:val="%1."/>
      <w:lvlJc w:val="left"/>
      <w:pPr>
        <w:ind w:left="580" w:hanging="338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 w:tplc="C6EAA1DE">
      <w:start w:val="17"/>
      <w:numFmt w:val="decimal"/>
      <w:lvlText w:val="%2."/>
      <w:lvlJc w:val="left"/>
      <w:pPr>
        <w:ind w:left="693" w:hanging="339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2" w:tplc="6CC64FDC">
      <w:start w:val="1"/>
      <w:numFmt w:val="decimal"/>
      <w:lvlText w:val="%3."/>
      <w:lvlJc w:val="left"/>
      <w:pPr>
        <w:ind w:left="2606" w:hanging="230"/>
        <w:jc w:val="right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22"/>
        <w:szCs w:val="22"/>
        <w:lang w:eastAsia="en-US" w:bidi="ar-SA"/>
      </w:rPr>
    </w:lvl>
    <w:lvl w:ilvl="3" w:tplc="156C55CE">
      <w:start w:val="1"/>
      <w:numFmt w:val="decimal"/>
      <w:lvlText w:val="%4)"/>
      <w:lvlJc w:val="left"/>
      <w:pPr>
        <w:ind w:left="1393" w:hanging="303"/>
      </w:pPr>
      <w:rPr>
        <w:rFonts w:ascii="Cambria" w:eastAsia="Cambria" w:hAnsi="Cambria" w:cs="Cambria" w:hint="default"/>
        <w:color w:val="231F20"/>
        <w:spacing w:val="-5"/>
        <w:w w:val="100"/>
        <w:sz w:val="22"/>
        <w:szCs w:val="22"/>
        <w:lang w:eastAsia="en-US" w:bidi="ar-SA"/>
      </w:rPr>
    </w:lvl>
    <w:lvl w:ilvl="4" w:tplc="51F6A466">
      <w:numFmt w:val="bullet"/>
      <w:lvlText w:val="•"/>
      <w:lvlJc w:val="left"/>
      <w:pPr>
        <w:ind w:left="3600" w:hanging="303"/>
      </w:pPr>
      <w:rPr>
        <w:rFonts w:hint="default"/>
        <w:lang w:eastAsia="en-US" w:bidi="ar-SA"/>
      </w:rPr>
    </w:lvl>
    <w:lvl w:ilvl="5" w:tplc="4760B742">
      <w:numFmt w:val="bullet"/>
      <w:lvlText w:val="•"/>
      <w:lvlJc w:val="left"/>
      <w:pPr>
        <w:ind w:left="4345" w:hanging="303"/>
      </w:pPr>
      <w:rPr>
        <w:rFonts w:hint="default"/>
        <w:lang w:eastAsia="en-US" w:bidi="ar-SA"/>
      </w:rPr>
    </w:lvl>
    <w:lvl w:ilvl="6" w:tplc="F9B2CA04">
      <w:numFmt w:val="bullet"/>
      <w:lvlText w:val="•"/>
      <w:lvlJc w:val="left"/>
      <w:pPr>
        <w:ind w:left="5090" w:hanging="303"/>
      </w:pPr>
      <w:rPr>
        <w:rFonts w:hint="default"/>
        <w:lang w:eastAsia="en-US" w:bidi="ar-SA"/>
      </w:rPr>
    </w:lvl>
    <w:lvl w:ilvl="7" w:tplc="70C4A418">
      <w:numFmt w:val="bullet"/>
      <w:lvlText w:val="•"/>
      <w:lvlJc w:val="left"/>
      <w:pPr>
        <w:ind w:left="5835" w:hanging="303"/>
      </w:pPr>
      <w:rPr>
        <w:rFonts w:hint="default"/>
        <w:lang w:eastAsia="en-US" w:bidi="ar-SA"/>
      </w:rPr>
    </w:lvl>
    <w:lvl w:ilvl="8" w:tplc="ABE060B2">
      <w:numFmt w:val="bullet"/>
      <w:lvlText w:val="•"/>
      <w:lvlJc w:val="left"/>
      <w:pPr>
        <w:ind w:left="6580" w:hanging="303"/>
      </w:pPr>
      <w:rPr>
        <w:rFonts w:hint="default"/>
        <w:lang w:eastAsia="en-US" w:bidi="ar-SA"/>
      </w:rPr>
    </w:lvl>
  </w:abstractNum>
  <w:abstractNum w:abstractNumId="5" w15:restartNumberingAfterBreak="0">
    <w:nsid w:val="21C07C61"/>
    <w:multiLevelType w:val="hybridMultilevel"/>
    <w:tmpl w:val="DC94B7F8"/>
    <w:lvl w:ilvl="0" w:tplc="29BA0AB4">
      <w:start w:val="1"/>
      <w:numFmt w:val="decimal"/>
      <w:lvlText w:val="%1)"/>
      <w:lvlJc w:val="left"/>
      <w:pPr>
        <w:ind w:left="1406" w:hanging="316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 w:tplc="E84A19E6">
      <w:numFmt w:val="bullet"/>
      <w:lvlText w:val="•"/>
      <w:lvlJc w:val="left"/>
      <w:pPr>
        <w:ind w:left="2067" w:hanging="316"/>
      </w:pPr>
      <w:rPr>
        <w:rFonts w:hint="default"/>
        <w:lang w:eastAsia="en-US" w:bidi="ar-SA"/>
      </w:rPr>
    </w:lvl>
    <w:lvl w:ilvl="2" w:tplc="F5F08C60">
      <w:numFmt w:val="bullet"/>
      <w:lvlText w:val="•"/>
      <w:lvlJc w:val="left"/>
      <w:pPr>
        <w:ind w:left="2734" w:hanging="316"/>
      </w:pPr>
      <w:rPr>
        <w:rFonts w:hint="default"/>
        <w:lang w:eastAsia="en-US" w:bidi="ar-SA"/>
      </w:rPr>
    </w:lvl>
    <w:lvl w:ilvl="3" w:tplc="C6869816">
      <w:numFmt w:val="bullet"/>
      <w:lvlText w:val="•"/>
      <w:lvlJc w:val="left"/>
      <w:pPr>
        <w:ind w:left="3401" w:hanging="316"/>
      </w:pPr>
      <w:rPr>
        <w:rFonts w:hint="default"/>
        <w:lang w:eastAsia="en-US" w:bidi="ar-SA"/>
      </w:rPr>
    </w:lvl>
    <w:lvl w:ilvl="4" w:tplc="09183D8A">
      <w:numFmt w:val="bullet"/>
      <w:lvlText w:val="•"/>
      <w:lvlJc w:val="left"/>
      <w:pPr>
        <w:ind w:left="4068" w:hanging="316"/>
      </w:pPr>
      <w:rPr>
        <w:rFonts w:hint="default"/>
        <w:lang w:eastAsia="en-US" w:bidi="ar-SA"/>
      </w:rPr>
    </w:lvl>
    <w:lvl w:ilvl="5" w:tplc="3FD8A090">
      <w:numFmt w:val="bullet"/>
      <w:lvlText w:val="•"/>
      <w:lvlJc w:val="left"/>
      <w:pPr>
        <w:ind w:left="4735" w:hanging="316"/>
      </w:pPr>
      <w:rPr>
        <w:rFonts w:hint="default"/>
        <w:lang w:eastAsia="en-US" w:bidi="ar-SA"/>
      </w:rPr>
    </w:lvl>
    <w:lvl w:ilvl="6" w:tplc="1F94DFF8">
      <w:numFmt w:val="bullet"/>
      <w:lvlText w:val="•"/>
      <w:lvlJc w:val="left"/>
      <w:pPr>
        <w:ind w:left="5402" w:hanging="316"/>
      </w:pPr>
      <w:rPr>
        <w:rFonts w:hint="default"/>
        <w:lang w:eastAsia="en-US" w:bidi="ar-SA"/>
      </w:rPr>
    </w:lvl>
    <w:lvl w:ilvl="7" w:tplc="E4149296">
      <w:numFmt w:val="bullet"/>
      <w:lvlText w:val="•"/>
      <w:lvlJc w:val="left"/>
      <w:pPr>
        <w:ind w:left="6069" w:hanging="316"/>
      </w:pPr>
      <w:rPr>
        <w:rFonts w:hint="default"/>
        <w:lang w:eastAsia="en-US" w:bidi="ar-SA"/>
      </w:rPr>
    </w:lvl>
    <w:lvl w:ilvl="8" w:tplc="1CE8749C">
      <w:numFmt w:val="bullet"/>
      <w:lvlText w:val="•"/>
      <w:lvlJc w:val="left"/>
      <w:pPr>
        <w:ind w:left="6736" w:hanging="316"/>
      </w:pPr>
      <w:rPr>
        <w:rFonts w:hint="default"/>
        <w:lang w:eastAsia="en-US" w:bidi="ar-SA"/>
      </w:rPr>
    </w:lvl>
  </w:abstractNum>
  <w:abstractNum w:abstractNumId="6" w15:restartNumberingAfterBreak="0">
    <w:nsid w:val="245473BC"/>
    <w:multiLevelType w:val="hybridMultilevel"/>
    <w:tmpl w:val="8E1EBFCE"/>
    <w:lvl w:ilvl="0" w:tplc="F3824348">
      <w:start w:val="1"/>
      <w:numFmt w:val="decimal"/>
      <w:lvlText w:val="%1."/>
      <w:lvlJc w:val="left"/>
      <w:pPr>
        <w:ind w:left="2614" w:hanging="275"/>
      </w:pPr>
      <w:rPr>
        <w:rFonts w:ascii="Cambria" w:eastAsia="Cambria" w:hAnsi="Cambria" w:cs="Cambria" w:hint="default"/>
        <w:color w:val="231F20"/>
        <w:w w:val="100"/>
        <w:sz w:val="28"/>
        <w:szCs w:val="28"/>
        <w:lang w:eastAsia="en-US" w:bidi="ar-SA"/>
      </w:rPr>
    </w:lvl>
    <w:lvl w:ilvl="1" w:tplc="A2BA39CE">
      <w:numFmt w:val="bullet"/>
      <w:lvlText w:val="•"/>
      <w:lvlJc w:val="left"/>
      <w:pPr>
        <w:ind w:left="3165" w:hanging="275"/>
      </w:pPr>
      <w:rPr>
        <w:rFonts w:hint="default"/>
        <w:lang w:eastAsia="en-US" w:bidi="ar-SA"/>
      </w:rPr>
    </w:lvl>
    <w:lvl w:ilvl="2" w:tplc="F67690F6">
      <w:numFmt w:val="bullet"/>
      <w:lvlText w:val="•"/>
      <w:lvlJc w:val="left"/>
      <w:pPr>
        <w:ind w:left="3710" w:hanging="275"/>
      </w:pPr>
      <w:rPr>
        <w:rFonts w:hint="default"/>
        <w:lang w:eastAsia="en-US" w:bidi="ar-SA"/>
      </w:rPr>
    </w:lvl>
    <w:lvl w:ilvl="3" w:tplc="A95A8F18">
      <w:numFmt w:val="bullet"/>
      <w:lvlText w:val="•"/>
      <w:lvlJc w:val="left"/>
      <w:pPr>
        <w:ind w:left="4255" w:hanging="275"/>
      </w:pPr>
      <w:rPr>
        <w:rFonts w:hint="default"/>
        <w:lang w:eastAsia="en-US" w:bidi="ar-SA"/>
      </w:rPr>
    </w:lvl>
    <w:lvl w:ilvl="4" w:tplc="06F2E058">
      <w:numFmt w:val="bullet"/>
      <w:lvlText w:val="•"/>
      <w:lvlJc w:val="left"/>
      <w:pPr>
        <w:ind w:left="4800" w:hanging="275"/>
      </w:pPr>
      <w:rPr>
        <w:rFonts w:hint="default"/>
        <w:lang w:eastAsia="en-US" w:bidi="ar-SA"/>
      </w:rPr>
    </w:lvl>
    <w:lvl w:ilvl="5" w:tplc="384E8A86">
      <w:numFmt w:val="bullet"/>
      <w:lvlText w:val="•"/>
      <w:lvlJc w:val="left"/>
      <w:pPr>
        <w:ind w:left="5345" w:hanging="275"/>
      </w:pPr>
      <w:rPr>
        <w:rFonts w:hint="default"/>
        <w:lang w:eastAsia="en-US" w:bidi="ar-SA"/>
      </w:rPr>
    </w:lvl>
    <w:lvl w:ilvl="6" w:tplc="B1AA7734">
      <w:numFmt w:val="bullet"/>
      <w:lvlText w:val="•"/>
      <w:lvlJc w:val="left"/>
      <w:pPr>
        <w:ind w:left="5890" w:hanging="275"/>
      </w:pPr>
      <w:rPr>
        <w:rFonts w:hint="default"/>
        <w:lang w:eastAsia="en-US" w:bidi="ar-SA"/>
      </w:rPr>
    </w:lvl>
    <w:lvl w:ilvl="7" w:tplc="A63CC5E0">
      <w:numFmt w:val="bullet"/>
      <w:lvlText w:val="•"/>
      <w:lvlJc w:val="left"/>
      <w:pPr>
        <w:ind w:left="6435" w:hanging="275"/>
      </w:pPr>
      <w:rPr>
        <w:rFonts w:hint="default"/>
        <w:lang w:eastAsia="en-US" w:bidi="ar-SA"/>
      </w:rPr>
    </w:lvl>
    <w:lvl w:ilvl="8" w:tplc="D6ECBBF0">
      <w:numFmt w:val="bullet"/>
      <w:lvlText w:val="•"/>
      <w:lvlJc w:val="left"/>
      <w:pPr>
        <w:ind w:left="6980" w:hanging="275"/>
      </w:pPr>
      <w:rPr>
        <w:rFonts w:hint="default"/>
        <w:lang w:eastAsia="en-US" w:bidi="ar-SA"/>
      </w:rPr>
    </w:lvl>
  </w:abstractNum>
  <w:abstractNum w:abstractNumId="7" w15:restartNumberingAfterBreak="0">
    <w:nsid w:val="26B82BEE"/>
    <w:multiLevelType w:val="hybridMultilevel"/>
    <w:tmpl w:val="E7F67966"/>
    <w:lvl w:ilvl="0" w:tplc="B0121092">
      <w:start w:val="1"/>
      <w:numFmt w:val="decimal"/>
      <w:lvlText w:val="%1."/>
      <w:lvlJc w:val="left"/>
      <w:pPr>
        <w:ind w:left="963" w:hanging="270"/>
        <w:jc w:val="right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22"/>
        <w:szCs w:val="22"/>
        <w:lang w:eastAsia="en-US" w:bidi="ar-SA"/>
      </w:rPr>
    </w:lvl>
    <w:lvl w:ilvl="1" w:tplc="F6384504">
      <w:numFmt w:val="bullet"/>
      <w:lvlText w:val="•"/>
      <w:lvlJc w:val="left"/>
      <w:pPr>
        <w:ind w:left="1260" w:hanging="270"/>
      </w:pPr>
      <w:rPr>
        <w:rFonts w:hint="default"/>
        <w:lang w:eastAsia="en-US" w:bidi="ar-SA"/>
      </w:rPr>
    </w:lvl>
    <w:lvl w:ilvl="2" w:tplc="2AECEF84">
      <w:numFmt w:val="bullet"/>
      <w:lvlText w:val="•"/>
      <w:lvlJc w:val="left"/>
      <w:pPr>
        <w:ind w:left="3980" w:hanging="270"/>
      </w:pPr>
      <w:rPr>
        <w:rFonts w:hint="default"/>
        <w:lang w:eastAsia="en-US" w:bidi="ar-SA"/>
      </w:rPr>
    </w:lvl>
    <w:lvl w:ilvl="3" w:tplc="33B050A0">
      <w:numFmt w:val="bullet"/>
      <w:lvlText w:val="•"/>
      <w:lvlJc w:val="left"/>
      <w:pPr>
        <w:ind w:left="4491" w:hanging="270"/>
      </w:pPr>
      <w:rPr>
        <w:rFonts w:hint="default"/>
        <w:lang w:eastAsia="en-US" w:bidi="ar-SA"/>
      </w:rPr>
    </w:lvl>
    <w:lvl w:ilvl="4" w:tplc="677C94B4">
      <w:numFmt w:val="bullet"/>
      <w:lvlText w:val="•"/>
      <w:lvlJc w:val="left"/>
      <w:pPr>
        <w:ind w:left="5002" w:hanging="270"/>
      </w:pPr>
      <w:rPr>
        <w:rFonts w:hint="default"/>
        <w:lang w:eastAsia="en-US" w:bidi="ar-SA"/>
      </w:rPr>
    </w:lvl>
    <w:lvl w:ilvl="5" w:tplc="522E1F3A">
      <w:numFmt w:val="bullet"/>
      <w:lvlText w:val="•"/>
      <w:lvlJc w:val="left"/>
      <w:pPr>
        <w:ind w:left="5514" w:hanging="270"/>
      </w:pPr>
      <w:rPr>
        <w:rFonts w:hint="default"/>
        <w:lang w:eastAsia="en-US" w:bidi="ar-SA"/>
      </w:rPr>
    </w:lvl>
    <w:lvl w:ilvl="6" w:tplc="6C30D264">
      <w:numFmt w:val="bullet"/>
      <w:lvlText w:val="•"/>
      <w:lvlJc w:val="left"/>
      <w:pPr>
        <w:ind w:left="6025" w:hanging="270"/>
      </w:pPr>
      <w:rPr>
        <w:rFonts w:hint="default"/>
        <w:lang w:eastAsia="en-US" w:bidi="ar-SA"/>
      </w:rPr>
    </w:lvl>
    <w:lvl w:ilvl="7" w:tplc="DE1EB106">
      <w:numFmt w:val="bullet"/>
      <w:lvlText w:val="•"/>
      <w:lvlJc w:val="left"/>
      <w:pPr>
        <w:ind w:left="6536" w:hanging="270"/>
      </w:pPr>
      <w:rPr>
        <w:rFonts w:hint="default"/>
        <w:lang w:eastAsia="en-US" w:bidi="ar-SA"/>
      </w:rPr>
    </w:lvl>
    <w:lvl w:ilvl="8" w:tplc="B2B6882A">
      <w:numFmt w:val="bullet"/>
      <w:lvlText w:val="•"/>
      <w:lvlJc w:val="left"/>
      <w:pPr>
        <w:ind w:left="7048" w:hanging="270"/>
      </w:pPr>
      <w:rPr>
        <w:rFonts w:hint="default"/>
        <w:lang w:eastAsia="en-US" w:bidi="ar-SA"/>
      </w:rPr>
    </w:lvl>
  </w:abstractNum>
  <w:abstractNum w:abstractNumId="8" w15:restartNumberingAfterBreak="0">
    <w:nsid w:val="30241404"/>
    <w:multiLevelType w:val="multilevel"/>
    <w:tmpl w:val="07886A02"/>
    <w:lvl w:ilvl="0">
      <w:start w:val="1"/>
      <w:numFmt w:val="decimal"/>
      <w:lvlText w:val="%1."/>
      <w:lvlJc w:val="left"/>
      <w:pPr>
        <w:ind w:left="1005" w:hanging="312"/>
        <w:jc w:val="right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>
      <w:start w:val="1"/>
      <w:numFmt w:val="decimal"/>
      <w:lvlText w:val="%1.%2."/>
      <w:lvlJc w:val="left"/>
      <w:pPr>
        <w:ind w:left="1430" w:hanging="426"/>
      </w:pPr>
      <w:rPr>
        <w:rFonts w:ascii="Cambria" w:eastAsia="Cambria" w:hAnsi="Cambria" w:cs="Cambria" w:hint="default"/>
        <w:color w:val="231F20"/>
        <w:w w:val="100"/>
        <w:sz w:val="18"/>
        <w:szCs w:val="18"/>
        <w:lang w:eastAsia="en-US" w:bidi="ar-SA"/>
      </w:rPr>
    </w:lvl>
    <w:lvl w:ilvl="2">
      <w:numFmt w:val="bullet"/>
      <w:lvlText w:val="•"/>
      <w:lvlJc w:val="left"/>
      <w:pPr>
        <w:ind w:left="1440" w:hanging="42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8" w:hanging="42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097" w:hanging="42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926" w:hanging="42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4755" w:hanging="42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584" w:hanging="42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413" w:hanging="426"/>
      </w:pPr>
      <w:rPr>
        <w:rFonts w:hint="default"/>
        <w:lang w:eastAsia="en-US" w:bidi="ar-SA"/>
      </w:rPr>
    </w:lvl>
  </w:abstractNum>
  <w:abstractNum w:abstractNumId="9" w15:restartNumberingAfterBreak="0">
    <w:nsid w:val="3BFA3110"/>
    <w:multiLevelType w:val="hybridMultilevel"/>
    <w:tmpl w:val="FB30E230"/>
    <w:lvl w:ilvl="0" w:tplc="DF74131C">
      <w:start w:val="56"/>
      <w:numFmt w:val="decimal"/>
      <w:lvlText w:val="%1."/>
      <w:lvlJc w:val="left"/>
      <w:pPr>
        <w:ind w:left="580" w:hanging="350"/>
      </w:pPr>
      <w:rPr>
        <w:rFonts w:ascii="Cambria" w:eastAsia="Cambria" w:hAnsi="Cambria" w:cs="Cambria" w:hint="default"/>
        <w:color w:val="231F20"/>
        <w:spacing w:val="0"/>
        <w:w w:val="100"/>
        <w:sz w:val="22"/>
        <w:szCs w:val="22"/>
        <w:lang w:eastAsia="en-US" w:bidi="ar-SA"/>
      </w:rPr>
    </w:lvl>
    <w:lvl w:ilvl="1" w:tplc="870A06BC">
      <w:start w:val="1"/>
      <w:numFmt w:val="decimal"/>
      <w:lvlText w:val="%2."/>
      <w:lvlJc w:val="left"/>
      <w:pPr>
        <w:ind w:left="1090" w:hanging="287"/>
        <w:jc w:val="right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2" w:tplc="D42C5BCC">
      <w:numFmt w:val="bullet"/>
      <w:lvlText w:val="•"/>
      <w:lvlJc w:val="left"/>
      <w:pPr>
        <w:ind w:left="1874" w:hanging="287"/>
      </w:pPr>
      <w:rPr>
        <w:rFonts w:hint="default"/>
        <w:lang w:eastAsia="en-US" w:bidi="ar-SA"/>
      </w:rPr>
    </w:lvl>
    <w:lvl w:ilvl="3" w:tplc="3788C854">
      <w:numFmt w:val="bullet"/>
      <w:lvlText w:val="•"/>
      <w:lvlJc w:val="left"/>
      <w:pPr>
        <w:ind w:left="2649" w:hanging="287"/>
      </w:pPr>
      <w:rPr>
        <w:rFonts w:hint="default"/>
        <w:lang w:eastAsia="en-US" w:bidi="ar-SA"/>
      </w:rPr>
    </w:lvl>
    <w:lvl w:ilvl="4" w:tplc="C972BF94">
      <w:numFmt w:val="bullet"/>
      <w:lvlText w:val="•"/>
      <w:lvlJc w:val="left"/>
      <w:pPr>
        <w:ind w:left="3423" w:hanging="287"/>
      </w:pPr>
      <w:rPr>
        <w:rFonts w:hint="default"/>
        <w:lang w:eastAsia="en-US" w:bidi="ar-SA"/>
      </w:rPr>
    </w:lvl>
    <w:lvl w:ilvl="5" w:tplc="3A7E8120">
      <w:numFmt w:val="bullet"/>
      <w:lvlText w:val="•"/>
      <w:lvlJc w:val="left"/>
      <w:pPr>
        <w:ind w:left="4198" w:hanging="287"/>
      </w:pPr>
      <w:rPr>
        <w:rFonts w:hint="default"/>
        <w:lang w:eastAsia="en-US" w:bidi="ar-SA"/>
      </w:rPr>
    </w:lvl>
    <w:lvl w:ilvl="6" w:tplc="2542C380">
      <w:numFmt w:val="bullet"/>
      <w:lvlText w:val="•"/>
      <w:lvlJc w:val="left"/>
      <w:pPr>
        <w:ind w:left="4972" w:hanging="287"/>
      </w:pPr>
      <w:rPr>
        <w:rFonts w:hint="default"/>
        <w:lang w:eastAsia="en-US" w:bidi="ar-SA"/>
      </w:rPr>
    </w:lvl>
    <w:lvl w:ilvl="7" w:tplc="79927BCE">
      <w:numFmt w:val="bullet"/>
      <w:lvlText w:val="•"/>
      <w:lvlJc w:val="left"/>
      <w:pPr>
        <w:ind w:left="5747" w:hanging="287"/>
      </w:pPr>
      <w:rPr>
        <w:rFonts w:hint="default"/>
        <w:lang w:eastAsia="en-US" w:bidi="ar-SA"/>
      </w:rPr>
    </w:lvl>
    <w:lvl w:ilvl="8" w:tplc="111EFCE4">
      <w:numFmt w:val="bullet"/>
      <w:lvlText w:val="•"/>
      <w:lvlJc w:val="left"/>
      <w:pPr>
        <w:ind w:left="6521" w:hanging="287"/>
      </w:pPr>
      <w:rPr>
        <w:rFonts w:hint="default"/>
        <w:lang w:eastAsia="en-US" w:bidi="ar-SA"/>
      </w:rPr>
    </w:lvl>
  </w:abstractNum>
  <w:abstractNum w:abstractNumId="10" w15:restartNumberingAfterBreak="0">
    <w:nsid w:val="42045D61"/>
    <w:multiLevelType w:val="hybridMultilevel"/>
    <w:tmpl w:val="3A8670C8"/>
    <w:lvl w:ilvl="0" w:tplc="0BFAD5EC">
      <w:numFmt w:val="bullet"/>
      <w:lvlText w:val="–"/>
      <w:lvlJc w:val="left"/>
      <w:pPr>
        <w:ind w:left="1310" w:hanging="220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 w:tplc="79B6B804">
      <w:numFmt w:val="bullet"/>
      <w:lvlText w:val="•"/>
      <w:lvlJc w:val="left"/>
      <w:pPr>
        <w:ind w:left="1995" w:hanging="220"/>
      </w:pPr>
      <w:rPr>
        <w:rFonts w:hint="default"/>
        <w:lang w:eastAsia="en-US" w:bidi="ar-SA"/>
      </w:rPr>
    </w:lvl>
    <w:lvl w:ilvl="2" w:tplc="011275F0">
      <w:numFmt w:val="bullet"/>
      <w:lvlText w:val="•"/>
      <w:lvlJc w:val="left"/>
      <w:pPr>
        <w:ind w:left="2670" w:hanging="220"/>
      </w:pPr>
      <w:rPr>
        <w:rFonts w:hint="default"/>
        <w:lang w:eastAsia="en-US" w:bidi="ar-SA"/>
      </w:rPr>
    </w:lvl>
    <w:lvl w:ilvl="3" w:tplc="E3C210AA">
      <w:numFmt w:val="bullet"/>
      <w:lvlText w:val="•"/>
      <w:lvlJc w:val="left"/>
      <w:pPr>
        <w:ind w:left="3345" w:hanging="220"/>
      </w:pPr>
      <w:rPr>
        <w:rFonts w:hint="default"/>
        <w:lang w:eastAsia="en-US" w:bidi="ar-SA"/>
      </w:rPr>
    </w:lvl>
    <w:lvl w:ilvl="4" w:tplc="A5F4066A">
      <w:numFmt w:val="bullet"/>
      <w:lvlText w:val="•"/>
      <w:lvlJc w:val="left"/>
      <w:pPr>
        <w:ind w:left="4020" w:hanging="220"/>
      </w:pPr>
      <w:rPr>
        <w:rFonts w:hint="default"/>
        <w:lang w:eastAsia="en-US" w:bidi="ar-SA"/>
      </w:rPr>
    </w:lvl>
    <w:lvl w:ilvl="5" w:tplc="6484B52E">
      <w:numFmt w:val="bullet"/>
      <w:lvlText w:val="•"/>
      <w:lvlJc w:val="left"/>
      <w:pPr>
        <w:ind w:left="4695" w:hanging="220"/>
      </w:pPr>
      <w:rPr>
        <w:rFonts w:hint="default"/>
        <w:lang w:eastAsia="en-US" w:bidi="ar-SA"/>
      </w:rPr>
    </w:lvl>
    <w:lvl w:ilvl="6" w:tplc="50A401A6">
      <w:numFmt w:val="bullet"/>
      <w:lvlText w:val="•"/>
      <w:lvlJc w:val="left"/>
      <w:pPr>
        <w:ind w:left="5370" w:hanging="220"/>
      </w:pPr>
      <w:rPr>
        <w:rFonts w:hint="default"/>
        <w:lang w:eastAsia="en-US" w:bidi="ar-SA"/>
      </w:rPr>
    </w:lvl>
    <w:lvl w:ilvl="7" w:tplc="B124242C">
      <w:numFmt w:val="bullet"/>
      <w:lvlText w:val="•"/>
      <w:lvlJc w:val="left"/>
      <w:pPr>
        <w:ind w:left="6045" w:hanging="220"/>
      </w:pPr>
      <w:rPr>
        <w:rFonts w:hint="default"/>
        <w:lang w:eastAsia="en-US" w:bidi="ar-SA"/>
      </w:rPr>
    </w:lvl>
    <w:lvl w:ilvl="8" w:tplc="213EBC70">
      <w:numFmt w:val="bullet"/>
      <w:lvlText w:val="•"/>
      <w:lvlJc w:val="left"/>
      <w:pPr>
        <w:ind w:left="6720" w:hanging="220"/>
      </w:pPr>
      <w:rPr>
        <w:rFonts w:hint="default"/>
        <w:lang w:eastAsia="en-US" w:bidi="ar-SA"/>
      </w:rPr>
    </w:lvl>
  </w:abstractNum>
  <w:abstractNum w:abstractNumId="11" w15:restartNumberingAfterBreak="0">
    <w:nsid w:val="425F7A20"/>
    <w:multiLevelType w:val="multilevel"/>
    <w:tmpl w:val="ECA0375C"/>
    <w:lvl w:ilvl="0">
      <w:start w:val="1"/>
      <w:numFmt w:val="decimal"/>
      <w:lvlText w:val="%1"/>
      <w:lvlJc w:val="left"/>
      <w:pPr>
        <w:ind w:left="991" w:hanging="412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991" w:hanging="412"/>
        <w:jc w:val="right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2414" w:hanging="41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21" w:hanging="41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28" w:hanging="41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35" w:hanging="41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242" w:hanging="41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949" w:hanging="41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656" w:hanging="412"/>
      </w:pPr>
      <w:rPr>
        <w:rFonts w:hint="default"/>
        <w:lang w:eastAsia="en-US" w:bidi="ar-SA"/>
      </w:rPr>
    </w:lvl>
  </w:abstractNum>
  <w:abstractNum w:abstractNumId="12" w15:restartNumberingAfterBreak="0">
    <w:nsid w:val="4A166117"/>
    <w:multiLevelType w:val="multilevel"/>
    <w:tmpl w:val="05747AA2"/>
    <w:lvl w:ilvl="0">
      <w:start w:val="3"/>
      <w:numFmt w:val="decimal"/>
      <w:lvlText w:val="%1"/>
      <w:lvlJc w:val="left"/>
      <w:pPr>
        <w:ind w:left="1104" w:hanging="412"/>
      </w:pPr>
      <w:rPr>
        <w:rFonts w:hint="default"/>
        <w:lang w:eastAsia="en-US" w:bidi="ar-SA"/>
      </w:rPr>
    </w:lvl>
    <w:lvl w:ilvl="1">
      <w:start w:val="4"/>
      <w:numFmt w:val="decimal"/>
      <w:lvlText w:val="%1.%2."/>
      <w:lvlJc w:val="left"/>
      <w:pPr>
        <w:ind w:left="1104" w:hanging="412"/>
        <w:jc w:val="right"/>
      </w:pPr>
      <w:rPr>
        <w:rFonts w:hint="default"/>
        <w:b/>
        <w:bCs/>
        <w:spacing w:val="-1"/>
        <w:w w:val="104"/>
        <w:lang w:eastAsia="en-US" w:bidi="ar-SA"/>
      </w:rPr>
    </w:lvl>
    <w:lvl w:ilvl="2">
      <w:numFmt w:val="bullet"/>
      <w:lvlText w:val="•"/>
      <w:lvlJc w:val="left"/>
      <w:pPr>
        <w:ind w:left="2494" w:hanging="41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91" w:hanging="41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88" w:hanging="41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85" w:hanging="41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282" w:hanging="41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979" w:hanging="41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676" w:hanging="412"/>
      </w:pPr>
      <w:rPr>
        <w:rFonts w:hint="default"/>
        <w:lang w:eastAsia="en-US" w:bidi="ar-SA"/>
      </w:rPr>
    </w:lvl>
  </w:abstractNum>
  <w:abstractNum w:abstractNumId="13" w15:restartNumberingAfterBreak="0">
    <w:nsid w:val="4B827A9F"/>
    <w:multiLevelType w:val="multilevel"/>
    <w:tmpl w:val="E0D257BC"/>
    <w:lvl w:ilvl="0">
      <w:start w:val="2"/>
      <w:numFmt w:val="decimal"/>
      <w:lvlText w:val="%1"/>
      <w:lvlJc w:val="left"/>
      <w:pPr>
        <w:ind w:left="991" w:hanging="411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991" w:hanging="411"/>
        <w:jc w:val="right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2414" w:hanging="41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21" w:hanging="41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28" w:hanging="41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535" w:hanging="41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242" w:hanging="41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949" w:hanging="41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656" w:hanging="411"/>
      </w:pPr>
      <w:rPr>
        <w:rFonts w:hint="default"/>
        <w:lang w:eastAsia="en-US" w:bidi="ar-SA"/>
      </w:rPr>
    </w:lvl>
  </w:abstractNum>
  <w:abstractNum w:abstractNumId="14" w15:restartNumberingAfterBreak="0">
    <w:nsid w:val="4DF20FC5"/>
    <w:multiLevelType w:val="hybridMultilevel"/>
    <w:tmpl w:val="49746BCA"/>
    <w:lvl w:ilvl="0" w:tplc="C2EA3C5E">
      <w:start w:val="14"/>
      <w:numFmt w:val="decimal"/>
      <w:lvlText w:val="%1"/>
      <w:lvlJc w:val="left"/>
      <w:pPr>
        <w:ind w:left="1356" w:hanging="380"/>
        <w:jc w:val="right"/>
      </w:pPr>
      <w:rPr>
        <w:rFonts w:ascii="Cambria" w:eastAsia="Cambria" w:hAnsi="Cambria" w:cs="Cambria" w:hint="default"/>
        <w:color w:val="231F20"/>
        <w:w w:val="100"/>
        <w:sz w:val="18"/>
        <w:szCs w:val="18"/>
        <w:lang w:eastAsia="en-US" w:bidi="ar-SA"/>
      </w:rPr>
    </w:lvl>
    <w:lvl w:ilvl="1" w:tplc="452E6B06">
      <w:numFmt w:val="bullet"/>
      <w:lvlText w:val="•"/>
      <w:lvlJc w:val="left"/>
      <w:pPr>
        <w:ind w:left="2031" w:hanging="380"/>
      </w:pPr>
      <w:rPr>
        <w:rFonts w:hint="default"/>
        <w:lang w:eastAsia="en-US" w:bidi="ar-SA"/>
      </w:rPr>
    </w:lvl>
    <w:lvl w:ilvl="2" w:tplc="3DC65E92">
      <w:numFmt w:val="bullet"/>
      <w:lvlText w:val="•"/>
      <w:lvlJc w:val="left"/>
      <w:pPr>
        <w:ind w:left="2702" w:hanging="380"/>
      </w:pPr>
      <w:rPr>
        <w:rFonts w:hint="default"/>
        <w:lang w:eastAsia="en-US" w:bidi="ar-SA"/>
      </w:rPr>
    </w:lvl>
    <w:lvl w:ilvl="3" w:tplc="5CC8C77C">
      <w:numFmt w:val="bullet"/>
      <w:lvlText w:val="•"/>
      <w:lvlJc w:val="left"/>
      <w:pPr>
        <w:ind w:left="3373" w:hanging="380"/>
      </w:pPr>
      <w:rPr>
        <w:rFonts w:hint="default"/>
        <w:lang w:eastAsia="en-US" w:bidi="ar-SA"/>
      </w:rPr>
    </w:lvl>
    <w:lvl w:ilvl="4" w:tplc="989C105A">
      <w:numFmt w:val="bullet"/>
      <w:lvlText w:val="•"/>
      <w:lvlJc w:val="left"/>
      <w:pPr>
        <w:ind w:left="4044" w:hanging="380"/>
      </w:pPr>
      <w:rPr>
        <w:rFonts w:hint="default"/>
        <w:lang w:eastAsia="en-US" w:bidi="ar-SA"/>
      </w:rPr>
    </w:lvl>
    <w:lvl w:ilvl="5" w:tplc="C54A467E">
      <w:numFmt w:val="bullet"/>
      <w:lvlText w:val="•"/>
      <w:lvlJc w:val="left"/>
      <w:pPr>
        <w:ind w:left="4715" w:hanging="380"/>
      </w:pPr>
      <w:rPr>
        <w:rFonts w:hint="default"/>
        <w:lang w:eastAsia="en-US" w:bidi="ar-SA"/>
      </w:rPr>
    </w:lvl>
    <w:lvl w:ilvl="6" w:tplc="E1389DEA">
      <w:numFmt w:val="bullet"/>
      <w:lvlText w:val="•"/>
      <w:lvlJc w:val="left"/>
      <w:pPr>
        <w:ind w:left="5386" w:hanging="380"/>
      </w:pPr>
      <w:rPr>
        <w:rFonts w:hint="default"/>
        <w:lang w:eastAsia="en-US" w:bidi="ar-SA"/>
      </w:rPr>
    </w:lvl>
    <w:lvl w:ilvl="7" w:tplc="B502BFC4">
      <w:numFmt w:val="bullet"/>
      <w:lvlText w:val="•"/>
      <w:lvlJc w:val="left"/>
      <w:pPr>
        <w:ind w:left="6057" w:hanging="380"/>
      </w:pPr>
      <w:rPr>
        <w:rFonts w:hint="default"/>
        <w:lang w:eastAsia="en-US" w:bidi="ar-SA"/>
      </w:rPr>
    </w:lvl>
    <w:lvl w:ilvl="8" w:tplc="3926DD4C">
      <w:numFmt w:val="bullet"/>
      <w:lvlText w:val="•"/>
      <w:lvlJc w:val="left"/>
      <w:pPr>
        <w:ind w:left="6728" w:hanging="380"/>
      </w:pPr>
      <w:rPr>
        <w:rFonts w:hint="default"/>
        <w:lang w:eastAsia="en-US" w:bidi="ar-SA"/>
      </w:rPr>
    </w:lvl>
  </w:abstractNum>
  <w:abstractNum w:abstractNumId="15" w15:restartNumberingAfterBreak="0">
    <w:nsid w:val="54BB4657"/>
    <w:multiLevelType w:val="hybridMultilevel"/>
    <w:tmpl w:val="88861AE2"/>
    <w:lvl w:ilvl="0" w:tplc="BE50A964">
      <w:start w:val="1"/>
      <w:numFmt w:val="decimal"/>
      <w:lvlText w:val="%1)"/>
      <w:lvlJc w:val="left"/>
      <w:pPr>
        <w:ind w:left="1293" w:hanging="316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 w:tplc="13504C48">
      <w:start w:val="1"/>
      <w:numFmt w:val="decimal"/>
      <w:lvlText w:val="%2."/>
      <w:lvlJc w:val="left"/>
      <w:pPr>
        <w:ind w:left="1293" w:hanging="229"/>
      </w:pPr>
      <w:rPr>
        <w:rFonts w:ascii="Cambria" w:eastAsia="Cambria" w:hAnsi="Cambria" w:cs="Cambria" w:hint="default"/>
        <w:color w:val="231F20"/>
        <w:spacing w:val="0"/>
        <w:w w:val="100"/>
        <w:sz w:val="22"/>
        <w:szCs w:val="22"/>
        <w:lang w:eastAsia="en-US" w:bidi="ar-SA"/>
      </w:rPr>
    </w:lvl>
    <w:lvl w:ilvl="2" w:tplc="D5FE1E98">
      <w:numFmt w:val="bullet"/>
      <w:lvlText w:val="•"/>
      <w:lvlJc w:val="left"/>
      <w:pPr>
        <w:ind w:left="2654" w:hanging="229"/>
      </w:pPr>
      <w:rPr>
        <w:rFonts w:hint="default"/>
        <w:lang w:eastAsia="en-US" w:bidi="ar-SA"/>
      </w:rPr>
    </w:lvl>
    <w:lvl w:ilvl="3" w:tplc="2C3EA59A">
      <w:numFmt w:val="bullet"/>
      <w:lvlText w:val="•"/>
      <w:lvlJc w:val="left"/>
      <w:pPr>
        <w:ind w:left="3331" w:hanging="229"/>
      </w:pPr>
      <w:rPr>
        <w:rFonts w:hint="default"/>
        <w:lang w:eastAsia="en-US" w:bidi="ar-SA"/>
      </w:rPr>
    </w:lvl>
    <w:lvl w:ilvl="4" w:tplc="87D0D940">
      <w:numFmt w:val="bullet"/>
      <w:lvlText w:val="•"/>
      <w:lvlJc w:val="left"/>
      <w:pPr>
        <w:ind w:left="4008" w:hanging="229"/>
      </w:pPr>
      <w:rPr>
        <w:rFonts w:hint="default"/>
        <w:lang w:eastAsia="en-US" w:bidi="ar-SA"/>
      </w:rPr>
    </w:lvl>
    <w:lvl w:ilvl="5" w:tplc="F224EB84">
      <w:numFmt w:val="bullet"/>
      <w:lvlText w:val="•"/>
      <w:lvlJc w:val="left"/>
      <w:pPr>
        <w:ind w:left="4685" w:hanging="229"/>
      </w:pPr>
      <w:rPr>
        <w:rFonts w:hint="default"/>
        <w:lang w:eastAsia="en-US" w:bidi="ar-SA"/>
      </w:rPr>
    </w:lvl>
    <w:lvl w:ilvl="6" w:tplc="A78885A2">
      <w:numFmt w:val="bullet"/>
      <w:lvlText w:val="•"/>
      <w:lvlJc w:val="left"/>
      <w:pPr>
        <w:ind w:left="5362" w:hanging="229"/>
      </w:pPr>
      <w:rPr>
        <w:rFonts w:hint="default"/>
        <w:lang w:eastAsia="en-US" w:bidi="ar-SA"/>
      </w:rPr>
    </w:lvl>
    <w:lvl w:ilvl="7" w:tplc="3C66A194">
      <w:numFmt w:val="bullet"/>
      <w:lvlText w:val="•"/>
      <w:lvlJc w:val="left"/>
      <w:pPr>
        <w:ind w:left="6039" w:hanging="229"/>
      </w:pPr>
      <w:rPr>
        <w:rFonts w:hint="default"/>
        <w:lang w:eastAsia="en-US" w:bidi="ar-SA"/>
      </w:rPr>
    </w:lvl>
    <w:lvl w:ilvl="8" w:tplc="1292F080">
      <w:numFmt w:val="bullet"/>
      <w:lvlText w:val="•"/>
      <w:lvlJc w:val="left"/>
      <w:pPr>
        <w:ind w:left="6716" w:hanging="229"/>
      </w:pPr>
      <w:rPr>
        <w:rFonts w:hint="default"/>
        <w:lang w:eastAsia="en-US" w:bidi="ar-SA"/>
      </w:rPr>
    </w:lvl>
  </w:abstractNum>
  <w:abstractNum w:abstractNumId="16" w15:restartNumberingAfterBreak="0">
    <w:nsid w:val="582308E2"/>
    <w:multiLevelType w:val="hybridMultilevel"/>
    <w:tmpl w:val="C9F2F3C6"/>
    <w:lvl w:ilvl="0" w:tplc="72E643DA">
      <w:start w:val="9"/>
      <w:numFmt w:val="decimal"/>
      <w:lvlText w:val="%1"/>
      <w:lvlJc w:val="left"/>
      <w:pPr>
        <w:ind w:left="1257" w:hanging="280"/>
      </w:pPr>
      <w:rPr>
        <w:rFonts w:ascii="Cambria" w:eastAsia="Cambria" w:hAnsi="Cambria" w:cs="Cambria" w:hint="default"/>
        <w:color w:val="231F20"/>
        <w:w w:val="100"/>
        <w:sz w:val="18"/>
        <w:szCs w:val="18"/>
        <w:lang w:eastAsia="en-US" w:bidi="ar-SA"/>
      </w:rPr>
    </w:lvl>
    <w:lvl w:ilvl="1" w:tplc="8B640112">
      <w:numFmt w:val="bullet"/>
      <w:lvlText w:val="•"/>
      <w:lvlJc w:val="left"/>
      <w:pPr>
        <w:ind w:left="1941" w:hanging="280"/>
      </w:pPr>
      <w:rPr>
        <w:rFonts w:hint="default"/>
        <w:lang w:eastAsia="en-US" w:bidi="ar-SA"/>
      </w:rPr>
    </w:lvl>
    <w:lvl w:ilvl="2" w:tplc="466AC3EA">
      <w:numFmt w:val="bullet"/>
      <w:lvlText w:val="•"/>
      <w:lvlJc w:val="left"/>
      <w:pPr>
        <w:ind w:left="2622" w:hanging="280"/>
      </w:pPr>
      <w:rPr>
        <w:rFonts w:hint="default"/>
        <w:lang w:eastAsia="en-US" w:bidi="ar-SA"/>
      </w:rPr>
    </w:lvl>
    <w:lvl w:ilvl="3" w:tplc="69B0FA1E">
      <w:numFmt w:val="bullet"/>
      <w:lvlText w:val="•"/>
      <w:lvlJc w:val="left"/>
      <w:pPr>
        <w:ind w:left="3303" w:hanging="280"/>
      </w:pPr>
      <w:rPr>
        <w:rFonts w:hint="default"/>
        <w:lang w:eastAsia="en-US" w:bidi="ar-SA"/>
      </w:rPr>
    </w:lvl>
    <w:lvl w:ilvl="4" w:tplc="01F0A03C">
      <w:numFmt w:val="bullet"/>
      <w:lvlText w:val="•"/>
      <w:lvlJc w:val="left"/>
      <w:pPr>
        <w:ind w:left="3984" w:hanging="280"/>
      </w:pPr>
      <w:rPr>
        <w:rFonts w:hint="default"/>
        <w:lang w:eastAsia="en-US" w:bidi="ar-SA"/>
      </w:rPr>
    </w:lvl>
    <w:lvl w:ilvl="5" w:tplc="A8D459EA">
      <w:numFmt w:val="bullet"/>
      <w:lvlText w:val="•"/>
      <w:lvlJc w:val="left"/>
      <w:pPr>
        <w:ind w:left="4665" w:hanging="280"/>
      </w:pPr>
      <w:rPr>
        <w:rFonts w:hint="default"/>
        <w:lang w:eastAsia="en-US" w:bidi="ar-SA"/>
      </w:rPr>
    </w:lvl>
    <w:lvl w:ilvl="6" w:tplc="D85283EC">
      <w:numFmt w:val="bullet"/>
      <w:lvlText w:val="•"/>
      <w:lvlJc w:val="left"/>
      <w:pPr>
        <w:ind w:left="5346" w:hanging="280"/>
      </w:pPr>
      <w:rPr>
        <w:rFonts w:hint="default"/>
        <w:lang w:eastAsia="en-US" w:bidi="ar-SA"/>
      </w:rPr>
    </w:lvl>
    <w:lvl w:ilvl="7" w:tplc="61D47284">
      <w:numFmt w:val="bullet"/>
      <w:lvlText w:val="•"/>
      <w:lvlJc w:val="left"/>
      <w:pPr>
        <w:ind w:left="6027" w:hanging="280"/>
      </w:pPr>
      <w:rPr>
        <w:rFonts w:hint="default"/>
        <w:lang w:eastAsia="en-US" w:bidi="ar-SA"/>
      </w:rPr>
    </w:lvl>
    <w:lvl w:ilvl="8" w:tplc="B62685B6">
      <w:numFmt w:val="bullet"/>
      <w:lvlText w:val="•"/>
      <w:lvlJc w:val="left"/>
      <w:pPr>
        <w:ind w:left="6708" w:hanging="280"/>
      </w:pPr>
      <w:rPr>
        <w:rFonts w:hint="default"/>
        <w:lang w:eastAsia="en-US" w:bidi="ar-SA"/>
      </w:rPr>
    </w:lvl>
  </w:abstractNum>
  <w:abstractNum w:abstractNumId="17" w15:restartNumberingAfterBreak="0">
    <w:nsid w:val="5B35490C"/>
    <w:multiLevelType w:val="hybridMultilevel"/>
    <w:tmpl w:val="07F22384"/>
    <w:lvl w:ilvl="0" w:tplc="E2EC1134">
      <w:numFmt w:val="bullet"/>
      <w:lvlText w:val="•"/>
      <w:lvlJc w:val="left"/>
      <w:pPr>
        <w:ind w:left="1184" w:hanging="208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 w:tplc="6276DEBC">
      <w:numFmt w:val="bullet"/>
      <w:lvlText w:val="•"/>
      <w:lvlJc w:val="left"/>
      <w:pPr>
        <w:ind w:left="1869" w:hanging="208"/>
      </w:pPr>
      <w:rPr>
        <w:rFonts w:hint="default"/>
        <w:lang w:eastAsia="en-US" w:bidi="ar-SA"/>
      </w:rPr>
    </w:lvl>
    <w:lvl w:ilvl="2" w:tplc="4F48E48E">
      <w:numFmt w:val="bullet"/>
      <w:lvlText w:val="•"/>
      <w:lvlJc w:val="left"/>
      <w:pPr>
        <w:ind w:left="2558" w:hanging="208"/>
      </w:pPr>
      <w:rPr>
        <w:rFonts w:hint="default"/>
        <w:lang w:eastAsia="en-US" w:bidi="ar-SA"/>
      </w:rPr>
    </w:lvl>
    <w:lvl w:ilvl="3" w:tplc="C87CDF4E">
      <w:numFmt w:val="bullet"/>
      <w:lvlText w:val="•"/>
      <w:lvlJc w:val="left"/>
      <w:pPr>
        <w:ind w:left="3247" w:hanging="208"/>
      </w:pPr>
      <w:rPr>
        <w:rFonts w:hint="default"/>
        <w:lang w:eastAsia="en-US" w:bidi="ar-SA"/>
      </w:rPr>
    </w:lvl>
    <w:lvl w:ilvl="4" w:tplc="751AD94A">
      <w:numFmt w:val="bullet"/>
      <w:lvlText w:val="•"/>
      <w:lvlJc w:val="left"/>
      <w:pPr>
        <w:ind w:left="3936" w:hanging="208"/>
      </w:pPr>
      <w:rPr>
        <w:rFonts w:hint="default"/>
        <w:lang w:eastAsia="en-US" w:bidi="ar-SA"/>
      </w:rPr>
    </w:lvl>
    <w:lvl w:ilvl="5" w:tplc="8228D51A">
      <w:numFmt w:val="bullet"/>
      <w:lvlText w:val="•"/>
      <w:lvlJc w:val="left"/>
      <w:pPr>
        <w:ind w:left="4625" w:hanging="208"/>
      </w:pPr>
      <w:rPr>
        <w:rFonts w:hint="default"/>
        <w:lang w:eastAsia="en-US" w:bidi="ar-SA"/>
      </w:rPr>
    </w:lvl>
    <w:lvl w:ilvl="6" w:tplc="EA52CDBE">
      <w:numFmt w:val="bullet"/>
      <w:lvlText w:val="•"/>
      <w:lvlJc w:val="left"/>
      <w:pPr>
        <w:ind w:left="5314" w:hanging="208"/>
      </w:pPr>
      <w:rPr>
        <w:rFonts w:hint="default"/>
        <w:lang w:eastAsia="en-US" w:bidi="ar-SA"/>
      </w:rPr>
    </w:lvl>
    <w:lvl w:ilvl="7" w:tplc="A0AA19BC">
      <w:numFmt w:val="bullet"/>
      <w:lvlText w:val="•"/>
      <w:lvlJc w:val="left"/>
      <w:pPr>
        <w:ind w:left="6003" w:hanging="208"/>
      </w:pPr>
      <w:rPr>
        <w:rFonts w:hint="default"/>
        <w:lang w:eastAsia="en-US" w:bidi="ar-SA"/>
      </w:rPr>
    </w:lvl>
    <w:lvl w:ilvl="8" w:tplc="B63EF01E">
      <w:numFmt w:val="bullet"/>
      <w:lvlText w:val="•"/>
      <w:lvlJc w:val="left"/>
      <w:pPr>
        <w:ind w:left="6692" w:hanging="208"/>
      </w:pPr>
      <w:rPr>
        <w:rFonts w:hint="default"/>
        <w:lang w:eastAsia="en-US" w:bidi="ar-SA"/>
      </w:rPr>
    </w:lvl>
  </w:abstractNum>
  <w:abstractNum w:abstractNumId="18" w15:restartNumberingAfterBreak="0">
    <w:nsid w:val="672F4CBF"/>
    <w:multiLevelType w:val="hybridMultilevel"/>
    <w:tmpl w:val="1D7C6E16"/>
    <w:lvl w:ilvl="0" w:tplc="B4268BC2">
      <w:start w:val="1"/>
      <w:numFmt w:val="decimal"/>
      <w:lvlText w:val="%1)"/>
      <w:lvlJc w:val="left"/>
      <w:pPr>
        <w:ind w:left="849" w:hanging="269"/>
        <w:jc w:val="right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22"/>
        <w:szCs w:val="22"/>
        <w:lang w:eastAsia="en-US" w:bidi="ar-SA"/>
      </w:rPr>
    </w:lvl>
    <w:lvl w:ilvl="1" w:tplc="36D88CB8">
      <w:numFmt w:val="bullet"/>
      <w:lvlText w:val="–"/>
      <w:lvlJc w:val="left"/>
      <w:pPr>
        <w:ind w:left="1197" w:hanging="220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2" w:tplc="DB609B4E">
      <w:numFmt w:val="bullet"/>
      <w:lvlText w:val="–"/>
      <w:lvlJc w:val="left"/>
      <w:pPr>
        <w:ind w:left="1310" w:hanging="220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3" w:tplc="A934B20A">
      <w:numFmt w:val="bullet"/>
      <w:lvlText w:val="•"/>
      <w:lvlJc w:val="left"/>
      <w:pPr>
        <w:ind w:left="2163" w:hanging="220"/>
      </w:pPr>
      <w:rPr>
        <w:rFonts w:hint="default"/>
        <w:lang w:eastAsia="en-US" w:bidi="ar-SA"/>
      </w:rPr>
    </w:lvl>
    <w:lvl w:ilvl="4" w:tplc="B462BC66">
      <w:numFmt w:val="bullet"/>
      <w:lvlText w:val="•"/>
      <w:lvlJc w:val="left"/>
      <w:pPr>
        <w:ind w:left="3007" w:hanging="220"/>
      </w:pPr>
      <w:rPr>
        <w:rFonts w:hint="default"/>
        <w:lang w:eastAsia="en-US" w:bidi="ar-SA"/>
      </w:rPr>
    </w:lvl>
    <w:lvl w:ilvl="5" w:tplc="47B2EEE4">
      <w:numFmt w:val="bullet"/>
      <w:lvlText w:val="•"/>
      <w:lvlJc w:val="left"/>
      <w:pPr>
        <w:ind w:left="3851" w:hanging="220"/>
      </w:pPr>
      <w:rPr>
        <w:rFonts w:hint="default"/>
        <w:lang w:eastAsia="en-US" w:bidi="ar-SA"/>
      </w:rPr>
    </w:lvl>
    <w:lvl w:ilvl="6" w:tplc="4E547B38">
      <w:numFmt w:val="bullet"/>
      <w:lvlText w:val="•"/>
      <w:lvlJc w:val="left"/>
      <w:pPr>
        <w:ind w:left="4695" w:hanging="220"/>
      </w:pPr>
      <w:rPr>
        <w:rFonts w:hint="default"/>
        <w:lang w:eastAsia="en-US" w:bidi="ar-SA"/>
      </w:rPr>
    </w:lvl>
    <w:lvl w:ilvl="7" w:tplc="6E8A2824">
      <w:numFmt w:val="bullet"/>
      <w:lvlText w:val="•"/>
      <w:lvlJc w:val="left"/>
      <w:pPr>
        <w:ind w:left="5539" w:hanging="220"/>
      </w:pPr>
      <w:rPr>
        <w:rFonts w:hint="default"/>
        <w:lang w:eastAsia="en-US" w:bidi="ar-SA"/>
      </w:rPr>
    </w:lvl>
    <w:lvl w:ilvl="8" w:tplc="3340AABA">
      <w:numFmt w:val="bullet"/>
      <w:lvlText w:val="•"/>
      <w:lvlJc w:val="left"/>
      <w:pPr>
        <w:ind w:left="6383" w:hanging="220"/>
      </w:pPr>
      <w:rPr>
        <w:rFonts w:hint="default"/>
        <w:lang w:eastAsia="en-US" w:bidi="ar-SA"/>
      </w:rPr>
    </w:lvl>
  </w:abstractNum>
  <w:abstractNum w:abstractNumId="19" w15:restartNumberingAfterBreak="0">
    <w:nsid w:val="6C5121AD"/>
    <w:multiLevelType w:val="multilevel"/>
    <w:tmpl w:val="4E16187A"/>
    <w:lvl w:ilvl="0">
      <w:start w:val="1"/>
      <w:numFmt w:val="decimal"/>
      <w:lvlText w:val="%1."/>
      <w:lvlJc w:val="left"/>
      <w:pPr>
        <w:ind w:left="1005" w:hanging="312"/>
        <w:jc w:val="right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1">
      <w:start w:val="1"/>
      <w:numFmt w:val="decimal"/>
      <w:lvlText w:val="%1.%2."/>
      <w:lvlJc w:val="left"/>
      <w:pPr>
        <w:ind w:left="1430" w:hanging="426"/>
      </w:pPr>
      <w:rPr>
        <w:rFonts w:ascii="Cambria" w:eastAsia="Cambria" w:hAnsi="Cambria" w:cs="Cambria" w:hint="default"/>
        <w:color w:val="231F20"/>
        <w:w w:val="100"/>
        <w:sz w:val="18"/>
        <w:szCs w:val="18"/>
        <w:lang w:eastAsia="en-US" w:bidi="ar-SA"/>
      </w:rPr>
    </w:lvl>
    <w:lvl w:ilvl="2">
      <w:numFmt w:val="bullet"/>
      <w:lvlText w:val="•"/>
      <w:lvlJc w:val="left"/>
      <w:pPr>
        <w:ind w:left="1440" w:hanging="42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268" w:hanging="42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097" w:hanging="42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926" w:hanging="42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4755" w:hanging="42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584" w:hanging="42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413" w:hanging="426"/>
      </w:pPr>
      <w:rPr>
        <w:rFonts w:hint="default"/>
        <w:lang w:eastAsia="en-US" w:bidi="ar-SA"/>
      </w:rPr>
    </w:lvl>
  </w:abstractNum>
  <w:abstractNum w:abstractNumId="20" w15:restartNumberingAfterBreak="0">
    <w:nsid w:val="76777E08"/>
    <w:multiLevelType w:val="multilevel"/>
    <w:tmpl w:val="A66E48F8"/>
    <w:lvl w:ilvl="0">
      <w:start w:val="2"/>
      <w:numFmt w:val="decimal"/>
      <w:lvlText w:val="%1."/>
      <w:lvlJc w:val="left"/>
      <w:pPr>
        <w:ind w:left="580" w:hanging="225"/>
      </w:pPr>
      <w:rPr>
        <w:rFonts w:ascii="Cambria" w:eastAsia="Cambria" w:hAnsi="Cambria" w:cs="Cambria" w:hint="default"/>
        <w:color w:val="231F20"/>
        <w:spacing w:val="0"/>
        <w:w w:val="100"/>
        <w:sz w:val="22"/>
        <w:szCs w:val="22"/>
        <w:lang w:eastAsia="en-US" w:bidi="ar-SA"/>
      </w:rPr>
    </w:lvl>
    <w:lvl w:ilvl="1">
      <w:start w:val="1"/>
      <w:numFmt w:val="decimal"/>
      <w:lvlText w:val="%1.%2."/>
      <w:lvlJc w:val="left"/>
      <w:pPr>
        <w:ind w:left="991" w:hanging="411"/>
      </w:pPr>
      <w:rPr>
        <w:rFonts w:ascii="Cambria" w:eastAsia="Cambria" w:hAnsi="Cambria" w:cs="Cambria" w:hint="default"/>
        <w:b/>
        <w:bCs/>
        <w:color w:val="231F20"/>
        <w:spacing w:val="-1"/>
        <w:w w:val="100"/>
        <w:sz w:val="22"/>
        <w:szCs w:val="22"/>
        <w:lang w:eastAsia="en-US" w:bidi="ar-SA"/>
      </w:rPr>
    </w:lvl>
    <w:lvl w:ilvl="2">
      <w:numFmt w:val="bullet"/>
      <w:lvlText w:val="•"/>
      <w:lvlJc w:val="left"/>
      <w:pPr>
        <w:ind w:left="4720" w:hanging="41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5138" w:hanging="41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557" w:hanging="41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76" w:hanging="41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395" w:hanging="41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14" w:hanging="41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233" w:hanging="411"/>
      </w:pPr>
      <w:rPr>
        <w:rFonts w:hint="default"/>
        <w:lang w:eastAsia="en-US" w:bidi="ar-SA"/>
      </w:rPr>
    </w:lvl>
  </w:abstractNum>
  <w:abstractNum w:abstractNumId="21" w15:restartNumberingAfterBreak="0">
    <w:nsid w:val="7D5C7B70"/>
    <w:multiLevelType w:val="multilevel"/>
    <w:tmpl w:val="AB7AF870"/>
    <w:lvl w:ilvl="0">
      <w:start w:val="3"/>
      <w:numFmt w:val="decimal"/>
      <w:lvlText w:val="%1"/>
      <w:lvlJc w:val="left"/>
      <w:pPr>
        <w:ind w:left="1316" w:hanging="426"/>
      </w:pPr>
      <w:rPr>
        <w:rFonts w:hint="default"/>
        <w:lang w:eastAsia="en-US" w:bidi="ar-SA"/>
      </w:rPr>
    </w:lvl>
    <w:lvl w:ilvl="1">
      <w:start w:val="5"/>
      <w:numFmt w:val="decimal"/>
      <w:lvlText w:val="%1.%2."/>
      <w:lvlJc w:val="left"/>
      <w:pPr>
        <w:ind w:left="1316" w:hanging="426"/>
      </w:pPr>
      <w:rPr>
        <w:rFonts w:ascii="Cambria" w:eastAsia="Cambria" w:hAnsi="Cambria" w:cs="Cambria" w:hint="default"/>
        <w:color w:val="231F20"/>
        <w:w w:val="100"/>
        <w:sz w:val="18"/>
        <w:szCs w:val="18"/>
        <w:lang w:eastAsia="en-US" w:bidi="ar-SA"/>
      </w:rPr>
    </w:lvl>
    <w:lvl w:ilvl="2">
      <w:numFmt w:val="bullet"/>
      <w:lvlText w:val="•"/>
      <w:lvlJc w:val="left"/>
      <w:pPr>
        <w:ind w:left="2670" w:hanging="426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345" w:hanging="426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020" w:hanging="426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695" w:hanging="426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70" w:hanging="426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045" w:hanging="426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6720" w:hanging="426"/>
      </w:pPr>
      <w:rPr>
        <w:rFonts w:hint="default"/>
        <w:lang w:eastAsia="en-US" w:bidi="ar-SA"/>
      </w:rPr>
    </w:lvl>
  </w:abstractNum>
  <w:abstractNum w:abstractNumId="22" w15:restartNumberingAfterBreak="0">
    <w:nsid w:val="7E9614E2"/>
    <w:multiLevelType w:val="hybridMultilevel"/>
    <w:tmpl w:val="A9BAE6EA"/>
    <w:lvl w:ilvl="0" w:tplc="52A29396">
      <w:start w:val="87"/>
      <w:numFmt w:val="decimal"/>
      <w:lvlText w:val="(%1)"/>
      <w:lvlJc w:val="left"/>
      <w:pPr>
        <w:ind w:left="580" w:hanging="453"/>
      </w:pPr>
      <w:rPr>
        <w:rFonts w:ascii="Cambria" w:eastAsia="Cambria" w:hAnsi="Cambria" w:cs="Cambria" w:hint="default"/>
        <w:color w:val="231F20"/>
        <w:spacing w:val="-2"/>
        <w:w w:val="100"/>
        <w:sz w:val="22"/>
        <w:szCs w:val="22"/>
        <w:lang w:eastAsia="en-US" w:bidi="ar-SA"/>
      </w:rPr>
    </w:lvl>
    <w:lvl w:ilvl="1" w:tplc="7D0C9514">
      <w:start w:val="1"/>
      <w:numFmt w:val="decimal"/>
      <w:lvlText w:val="%2."/>
      <w:lvlJc w:val="left"/>
      <w:pPr>
        <w:ind w:left="693" w:hanging="220"/>
      </w:pPr>
      <w:rPr>
        <w:rFonts w:ascii="Cambria" w:eastAsia="Cambria" w:hAnsi="Cambria" w:cs="Cambria" w:hint="default"/>
        <w:color w:val="231F20"/>
        <w:w w:val="100"/>
        <w:sz w:val="22"/>
        <w:szCs w:val="22"/>
        <w:lang w:eastAsia="en-US" w:bidi="ar-SA"/>
      </w:rPr>
    </w:lvl>
    <w:lvl w:ilvl="2" w:tplc="A51C9014">
      <w:numFmt w:val="bullet"/>
      <w:lvlText w:val="•"/>
      <w:lvlJc w:val="left"/>
      <w:pPr>
        <w:ind w:left="1518" w:hanging="220"/>
      </w:pPr>
      <w:rPr>
        <w:rFonts w:hint="default"/>
        <w:lang w:eastAsia="en-US" w:bidi="ar-SA"/>
      </w:rPr>
    </w:lvl>
    <w:lvl w:ilvl="3" w:tplc="CE1A476E">
      <w:numFmt w:val="bullet"/>
      <w:lvlText w:val="•"/>
      <w:lvlJc w:val="left"/>
      <w:pPr>
        <w:ind w:left="2337" w:hanging="220"/>
      </w:pPr>
      <w:rPr>
        <w:rFonts w:hint="default"/>
        <w:lang w:eastAsia="en-US" w:bidi="ar-SA"/>
      </w:rPr>
    </w:lvl>
    <w:lvl w:ilvl="4" w:tplc="93441A46">
      <w:numFmt w:val="bullet"/>
      <w:lvlText w:val="•"/>
      <w:lvlJc w:val="left"/>
      <w:pPr>
        <w:ind w:left="3156" w:hanging="220"/>
      </w:pPr>
      <w:rPr>
        <w:rFonts w:hint="default"/>
        <w:lang w:eastAsia="en-US" w:bidi="ar-SA"/>
      </w:rPr>
    </w:lvl>
    <w:lvl w:ilvl="5" w:tplc="7164A814">
      <w:numFmt w:val="bullet"/>
      <w:lvlText w:val="•"/>
      <w:lvlJc w:val="left"/>
      <w:pPr>
        <w:ind w:left="3975" w:hanging="220"/>
      </w:pPr>
      <w:rPr>
        <w:rFonts w:hint="default"/>
        <w:lang w:eastAsia="en-US" w:bidi="ar-SA"/>
      </w:rPr>
    </w:lvl>
    <w:lvl w:ilvl="6" w:tplc="87B6F8FE">
      <w:numFmt w:val="bullet"/>
      <w:lvlText w:val="•"/>
      <w:lvlJc w:val="left"/>
      <w:pPr>
        <w:ind w:left="4794" w:hanging="220"/>
      </w:pPr>
      <w:rPr>
        <w:rFonts w:hint="default"/>
        <w:lang w:eastAsia="en-US" w:bidi="ar-SA"/>
      </w:rPr>
    </w:lvl>
    <w:lvl w:ilvl="7" w:tplc="C6789A8A">
      <w:numFmt w:val="bullet"/>
      <w:lvlText w:val="•"/>
      <w:lvlJc w:val="left"/>
      <w:pPr>
        <w:ind w:left="5613" w:hanging="220"/>
      </w:pPr>
      <w:rPr>
        <w:rFonts w:hint="default"/>
        <w:lang w:eastAsia="en-US" w:bidi="ar-SA"/>
      </w:rPr>
    </w:lvl>
    <w:lvl w:ilvl="8" w:tplc="3AFE6F12">
      <w:numFmt w:val="bullet"/>
      <w:lvlText w:val="•"/>
      <w:lvlJc w:val="left"/>
      <w:pPr>
        <w:ind w:left="6432" w:hanging="220"/>
      </w:pPr>
      <w:rPr>
        <w:rFonts w:hint="default"/>
        <w:lang w:eastAsia="en-US" w:bidi="ar-SA"/>
      </w:rPr>
    </w:lvl>
  </w:abstractNum>
  <w:num w:numId="1" w16cid:durableId="1818570760">
    <w:abstractNumId w:val="6"/>
  </w:num>
  <w:num w:numId="2" w16cid:durableId="1355182025">
    <w:abstractNumId w:val="9"/>
  </w:num>
  <w:num w:numId="3" w16cid:durableId="2006663675">
    <w:abstractNumId w:val="17"/>
  </w:num>
  <w:num w:numId="4" w16cid:durableId="65609684">
    <w:abstractNumId w:val="0"/>
  </w:num>
  <w:num w:numId="5" w16cid:durableId="1193500086">
    <w:abstractNumId w:val="5"/>
  </w:num>
  <w:num w:numId="6" w16cid:durableId="652372432">
    <w:abstractNumId w:val="1"/>
  </w:num>
  <w:num w:numId="7" w16cid:durableId="1101685750">
    <w:abstractNumId w:val="10"/>
  </w:num>
  <w:num w:numId="8" w16cid:durableId="1856572097">
    <w:abstractNumId w:val="18"/>
  </w:num>
  <w:num w:numId="9" w16cid:durableId="1002393287">
    <w:abstractNumId w:val="2"/>
  </w:num>
  <w:num w:numId="10" w16cid:durableId="1089355414">
    <w:abstractNumId w:val="15"/>
  </w:num>
  <w:num w:numId="11" w16cid:durableId="251084341">
    <w:abstractNumId w:val="4"/>
  </w:num>
  <w:num w:numId="12" w16cid:durableId="400057943">
    <w:abstractNumId w:val="12"/>
  </w:num>
  <w:num w:numId="13" w16cid:durableId="1352998686">
    <w:abstractNumId w:val="20"/>
  </w:num>
  <w:num w:numId="14" w16cid:durableId="2031450208">
    <w:abstractNumId w:val="22"/>
  </w:num>
  <w:num w:numId="15" w16cid:durableId="1043752243">
    <w:abstractNumId w:val="14"/>
  </w:num>
  <w:num w:numId="16" w16cid:durableId="726295919">
    <w:abstractNumId w:val="13"/>
  </w:num>
  <w:num w:numId="17" w16cid:durableId="441609556">
    <w:abstractNumId w:val="7"/>
  </w:num>
  <w:num w:numId="18" w16cid:durableId="847447303">
    <w:abstractNumId w:val="16"/>
  </w:num>
  <w:num w:numId="19" w16cid:durableId="1013924018">
    <w:abstractNumId w:val="11"/>
  </w:num>
  <w:num w:numId="20" w16cid:durableId="1325012952">
    <w:abstractNumId w:val="21"/>
  </w:num>
  <w:num w:numId="21" w16cid:durableId="2014911746">
    <w:abstractNumId w:val="19"/>
  </w:num>
  <w:num w:numId="22" w16cid:durableId="701247840">
    <w:abstractNumId w:val="3"/>
  </w:num>
  <w:num w:numId="23" w16cid:durableId="21344453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6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07"/>
    <w:rsid w:val="000364D9"/>
    <w:rsid w:val="00070057"/>
    <w:rsid w:val="000E5056"/>
    <w:rsid w:val="00135933"/>
    <w:rsid w:val="001C12A9"/>
    <w:rsid w:val="001F7633"/>
    <w:rsid w:val="0021697B"/>
    <w:rsid w:val="00216FD5"/>
    <w:rsid w:val="002718E9"/>
    <w:rsid w:val="0031355F"/>
    <w:rsid w:val="00334B7B"/>
    <w:rsid w:val="0036048F"/>
    <w:rsid w:val="003606C4"/>
    <w:rsid w:val="003B5A2C"/>
    <w:rsid w:val="003B5B71"/>
    <w:rsid w:val="003C4EEF"/>
    <w:rsid w:val="003D66A2"/>
    <w:rsid w:val="003E789A"/>
    <w:rsid w:val="0041793B"/>
    <w:rsid w:val="004855D4"/>
    <w:rsid w:val="004948BD"/>
    <w:rsid w:val="004F7326"/>
    <w:rsid w:val="005C267E"/>
    <w:rsid w:val="005F3C3F"/>
    <w:rsid w:val="00625A00"/>
    <w:rsid w:val="006E6CC6"/>
    <w:rsid w:val="00703D17"/>
    <w:rsid w:val="00742F2B"/>
    <w:rsid w:val="007520FB"/>
    <w:rsid w:val="00800B07"/>
    <w:rsid w:val="008150D7"/>
    <w:rsid w:val="00956726"/>
    <w:rsid w:val="00982AA2"/>
    <w:rsid w:val="00983ADC"/>
    <w:rsid w:val="009E67D7"/>
    <w:rsid w:val="009F644D"/>
    <w:rsid w:val="00A67BAE"/>
    <w:rsid w:val="00AA6310"/>
    <w:rsid w:val="00AE07F9"/>
    <w:rsid w:val="00AE4958"/>
    <w:rsid w:val="00B677F3"/>
    <w:rsid w:val="00C071AA"/>
    <w:rsid w:val="00C61F16"/>
    <w:rsid w:val="00C86A72"/>
    <w:rsid w:val="00D53503"/>
    <w:rsid w:val="00D90A98"/>
    <w:rsid w:val="00E00CDF"/>
    <w:rsid w:val="00E45986"/>
    <w:rsid w:val="00F01F66"/>
    <w:rsid w:val="00F03D8F"/>
    <w:rsid w:val="00F8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79A72"/>
  <w15:docId w15:val="{C1C7C364-467F-4E6D-A493-9C559201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87"/>
      <w:ind w:left="631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693"/>
      <w:outlineLvl w:val="1"/>
    </w:pPr>
    <w:rPr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spacing w:before="100"/>
      <w:ind w:left="580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580"/>
      <w:jc w:val="center"/>
      <w:outlineLvl w:val="3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519"/>
      <w:ind w:left="224"/>
    </w:pPr>
    <w:rPr>
      <w:sz w:val="14"/>
      <w:szCs w:val="14"/>
    </w:rPr>
  </w:style>
  <w:style w:type="paragraph" w:styleId="TOC2">
    <w:name w:val="toc 2"/>
    <w:basedOn w:val="Normal"/>
    <w:uiPriority w:val="1"/>
    <w:qFormat/>
    <w:pPr>
      <w:spacing w:before="178"/>
      <w:ind w:left="892" w:hanging="313"/>
    </w:pPr>
  </w:style>
  <w:style w:type="paragraph" w:styleId="TOC3">
    <w:name w:val="toc 3"/>
    <w:basedOn w:val="Normal"/>
    <w:uiPriority w:val="39"/>
    <w:qFormat/>
    <w:pPr>
      <w:spacing w:before="169"/>
      <w:ind w:left="1005" w:hanging="313"/>
    </w:pPr>
  </w:style>
  <w:style w:type="paragraph" w:styleId="TOC4">
    <w:name w:val="toc 4"/>
    <w:basedOn w:val="Normal"/>
    <w:uiPriority w:val="1"/>
    <w:qFormat/>
    <w:pPr>
      <w:spacing w:line="257" w:lineRule="exact"/>
      <w:ind w:left="892"/>
    </w:pPr>
  </w:style>
  <w:style w:type="paragraph" w:styleId="TOC5">
    <w:name w:val="toc 5"/>
    <w:basedOn w:val="Normal"/>
    <w:uiPriority w:val="1"/>
    <w:qFormat/>
    <w:pPr>
      <w:spacing w:before="45"/>
      <w:ind w:left="891"/>
    </w:pPr>
    <w:rPr>
      <w:sz w:val="18"/>
      <w:szCs w:val="18"/>
    </w:rPr>
  </w:style>
  <w:style w:type="paragraph" w:styleId="TOC6">
    <w:name w:val="toc 6"/>
    <w:basedOn w:val="Normal"/>
    <w:uiPriority w:val="1"/>
    <w:qFormat/>
    <w:pPr>
      <w:spacing w:before="45"/>
      <w:ind w:left="1430" w:hanging="426"/>
    </w:pPr>
    <w:rPr>
      <w:sz w:val="18"/>
      <w:szCs w:val="18"/>
    </w:rPr>
  </w:style>
  <w:style w:type="paragraph" w:styleId="TOC7">
    <w:name w:val="toc 7"/>
    <w:basedOn w:val="Normal"/>
    <w:uiPriority w:val="1"/>
    <w:qFormat/>
    <w:pPr>
      <w:spacing w:before="45"/>
      <w:ind w:left="1315"/>
    </w:pPr>
    <w:rPr>
      <w:sz w:val="18"/>
      <w:szCs w:val="18"/>
    </w:rPr>
  </w:style>
  <w:style w:type="paragraph" w:styleId="TOC8">
    <w:name w:val="toc 8"/>
    <w:basedOn w:val="Normal"/>
    <w:uiPriority w:val="1"/>
    <w:qFormat/>
    <w:pPr>
      <w:spacing w:before="45"/>
      <w:ind w:left="1430"/>
    </w:pPr>
    <w:rPr>
      <w:sz w:val="18"/>
      <w:szCs w:val="18"/>
    </w:rPr>
  </w:style>
  <w:style w:type="paragraph" w:styleId="TOC9">
    <w:name w:val="toc 9"/>
    <w:basedOn w:val="Normal"/>
    <w:uiPriority w:val="1"/>
    <w:qFormat/>
    <w:pPr>
      <w:spacing w:before="45"/>
      <w:ind w:left="1884"/>
    </w:pPr>
    <w:rPr>
      <w:sz w:val="18"/>
      <w:szCs w:val="18"/>
    </w:rPr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Title">
    <w:name w:val="Title"/>
    <w:basedOn w:val="Normal"/>
    <w:uiPriority w:val="10"/>
    <w:qFormat/>
    <w:pPr>
      <w:ind w:left="693" w:right="2591"/>
    </w:pPr>
    <w:rPr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1197" w:hanging="4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70"/>
      <w:ind w:left="93"/>
      <w:jc w:val="center"/>
    </w:pPr>
  </w:style>
  <w:style w:type="paragraph" w:styleId="Footer">
    <w:name w:val="footer"/>
    <w:basedOn w:val="Normal"/>
    <w:link w:val="FooterChar"/>
    <w:uiPriority w:val="99"/>
    <w:unhideWhenUsed/>
    <w:rsid w:val="004179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93B"/>
    <w:rPr>
      <w:rFonts w:ascii="Cambria" w:eastAsia="Cambria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4179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93B"/>
    <w:rPr>
      <w:rFonts w:ascii="Cambria" w:eastAsia="Cambria" w:hAnsi="Cambria" w:cs="Cambria"/>
    </w:rPr>
  </w:style>
  <w:style w:type="paragraph" w:styleId="TOCHeading">
    <w:name w:val="TOC Heading"/>
    <w:basedOn w:val="Heading1"/>
    <w:next w:val="Normal"/>
    <w:uiPriority w:val="39"/>
    <w:unhideWhenUsed/>
    <w:qFormat/>
    <w:rsid w:val="004855D4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855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0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00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it.ly/45iRRh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verenik.r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B6116-A91B-4A5C-AC69-6A28CC04C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5152</Words>
  <Characters>29369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 Milovanovic</dc:creator>
  <cp:lastModifiedBy>Marija Gladovic</cp:lastModifiedBy>
  <cp:revision>30</cp:revision>
  <dcterms:created xsi:type="dcterms:W3CDTF">2026-07-30T13:16:00Z</dcterms:created>
  <dcterms:modified xsi:type="dcterms:W3CDTF">2026-07-31T08:49:00Z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Adobe InDesign 18.1 (Windows)</vt:lpwstr>
  </property>
  <property fmtid="{D5CDD505-2E9C-101B-9397-08002B2CF9AE}" pid="4" name="LastSaved">
    <vt:filetime>2024-02-09T00:00:00Z</vt:filetime>
  </property>
</Properties>
</file>