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BCBF" w14:textId="566E78D7" w:rsidR="00C97E29" w:rsidRPr="00BC15C6" w:rsidRDefault="002C5125" w:rsidP="007A1E88">
      <w:pPr>
        <w:jc w:val="center"/>
        <w:rPr>
          <w:b/>
          <w:sz w:val="22"/>
          <w:szCs w:val="22"/>
          <w:lang w:val="sr-Latn-RS"/>
        </w:rPr>
      </w:pPr>
      <w:r w:rsidRPr="00BC15C6">
        <w:rPr>
          <w:b/>
          <w:sz w:val="22"/>
          <w:szCs w:val="22"/>
          <w:lang w:val="sr-Latn-RS"/>
        </w:rPr>
        <w:t xml:space="preserve">  </w:t>
      </w:r>
      <w:r w:rsidR="007A1E88" w:rsidRPr="00BC15C6">
        <w:rPr>
          <w:b/>
          <w:sz w:val="22"/>
          <w:szCs w:val="22"/>
          <w:lang w:val="sr-Latn-RS"/>
        </w:rPr>
        <w:t>РЕПУБЛИКА СРБИЈА</w:t>
      </w:r>
    </w:p>
    <w:p w14:paraId="1E13A2BF" w14:textId="0CBA93FD" w:rsidR="00C97E29" w:rsidRPr="00BC15C6" w:rsidRDefault="007A1E88" w:rsidP="007A1E88">
      <w:pPr>
        <w:jc w:val="center"/>
        <w:rPr>
          <w:b/>
          <w:sz w:val="22"/>
          <w:szCs w:val="22"/>
          <w:lang w:val="sr-Latn-RS"/>
        </w:rPr>
      </w:pPr>
      <w:r w:rsidRPr="00BC15C6">
        <w:rPr>
          <w:b/>
          <w:sz w:val="22"/>
          <w:szCs w:val="22"/>
          <w:lang w:val="sr-Latn-RS"/>
        </w:rPr>
        <w:t>ПОВЕРЕНИК ЗА ИНФОРМАЦИЈЕ ОД ЈАВНОГ ЗНАЧАЈА И ЗАШТИТУ ПОДАТАКА О ЛИЧНОСТИ</w:t>
      </w:r>
    </w:p>
    <w:p w14:paraId="72573E18" w14:textId="77777777" w:rsidR="00C97E29" w:rsidRPr="00BC15C6" w:rsidRDefault="00C97E29" w:rsidP="007A1E88">
      <w:pPr>
        <w:ind w:firstLine="720"/>
        <w:jc w:val="both"/>
        <w:outlineLvl w:val="0"/>
        <w:rPr>
          <w:sz w:val="22"/>
          <w:szCs w:val="22"/>
          <w:lang w:val="sr-Latn-RS"/>
        </w:rPr>
      </w:pPr>
    </w:p>
    <w:p w14:paraId="558C123F" w14:textId="2427052D" w:rsidR="00C97E29" w:rsidRPr="00BC15C6" w:rsidRDefault="00C97E29" w:rsidP="008D0B51">
      <w:pPr>
        <w:ind w:firstLine="720"/>
        <w:jc w:val="both"/>
        <w:outlineLvl w:val="0"/>
        <w:rPr>
          <w:sz w:val="22"/>
          <w:szCs w:val="22"/>
          <w:lang w:val="sr-Cyrl-RS"/>
        </w:rPr>
      </w:pPr>
      <w:r w:rsidRPr="00BC15C6">
        <w:rPr>
          <w:sz w:val="22"/>
          <w:szCs w:val="22"/>
          <w:lang w:val="sr-Latn-RS"/>
        </w:rPr>
        <w:t>На основу члана 34</w:t>
      </w:r>
      <w:r w:rsidR="00A579C1" w:rsidRPr="00BC15C6">
        <w:rPr>
          <w:sz w:val="22"/>
          <w:szCs w:val="22"/>
          <w:lang w:val="sr-Cyrl-RS"/>
        </w:rPr>
        <w:t>.</w:t>
      </w:r>
      <w:r w:rsidRPr="00BC15C6">
        <w:rPr>
          <w:sz w:val="22"/>
          <w:szCs w:val="22"/>
          <w:lang w:val="sr-Latn-RS"/>
        </w:rPr>
        <w:t xml:space="preserve"> Закона о слободном приступу информацијама од јавног значаја („Службени гласник РС”, бр. 120/04, 54/07, 104/09</w:t>
      </w:r>
      <w:r w:rsidR="00A7695F" w:rsidRPr="00BC15C6">
        <w:rPr>
          <w:sz w:val="22"/>
          <w:szCs w:val="22"/>
          <w:lang w:val="sr-Latn-RS"/>
        </w:rPr>
        <w:t xml:space="preserve">, </w:t>
      </w:r>
      <w:r w:rsidRPr="00BC15C6">
        <w:rPr>
          <w:sz w:val="22"/>
          <w:szCs w:val="22"/>
          <w:lang w:val="sr-Latn-RS"/>
        </w:rPr>
        <w:t>36/10</w:t>
      </w:r>
      <w:r w:rsidR="00A7695F" w:rsidRPr="00BC15C6">
        <w:rPr>
          <w:sz w:val="22"/>
          <w:szCs w:val="22"/>
          <w:lang w:val="sr-Latn-RS"/>
        </w:rPr>
        <w:t xml:space="preserve"> </w:t>
      </w:r>
      <w:r w:rsidR="00AF580E" w:rsidRPr="00BC15C6">
        <w:rPr>
          <w:sz w:val="22"/>
          <w:szCs w:val="22"/>
          <w:lang w:val="sr-Cyrl-RS"/>
        </w:rPr>
        <w:t xml:space="preserve">и </w:t>
      </w:r>
      <w:r w:rsidR="00A7695F" w:rsidRPr="00BC15C6">
        <w:rPr>
          <w:sz w:val="22"/>
          <w:szCs w:val="22"/>
          <w:lang w:val="sr-Latn-RS"/>
        </w:rPr>
        <w:t>105</w:t>
      </w:r>
      <w:r w:rsidR="00A7695F" w:rsidRPr="00BC15C6">
        <w:rPr>
          <w:sz w:val="22"/>
          <w:szCs w:val="22"/>
          <w:lang w:val="sr-Cyrl-RS"/>
        </w:rPr>
        <w:t>/</w:t>
      </w:r>
      <w:r w:rsidR="00A7695F" w:rsidRPr="00BC15C6">
        <w:rPr>
          <w:sz w:val="22"/>
          <w:szCs w:val="22"/>
          <w:lang w:val="sr-Latn-RS"/>
        </w:rPr>
        <w:t>21</w:t>
      </w:r>
      <w:r w:rsidRPr="00BC15C6">
        <w:rPr>
          <w:sz w:val="22"/>
          <w:szCs w:val="22"/>
          <w:lang w:val="sr-Latn-RS"/>
        </w:rPr>
        <w:t xml:space="preserve">), члана </w:t>
      </w:r>
      <w:r w:rsidR="00570480" w:rsidRPr="00BC15C6">
        <w:rPr>
          <w:sz w:val="22"/>
          <w:szCs w:val="22"/>
          <w:lang w:val="sr-Latn-RS"/>
        </w:rPr>
        <w:t>73</w:t>
      </w:r>
      <w:r w:rsidR="00A579C1" w:rsidRPr="00BC15C6">
        <w:rPr>
          <w:sz w:val="22"/>
          <w:szCs w:val="22"/>
          <w:lang w:val="sr-Cyrl-RS"/>
        </w:rPr>
        <w:t>.</w:t>
      </w:r>
      <w:r w:rsidR="00570480" w:rsidRPr="00BC15C6">
        <w:rPr>
          <w:sz w:val="22"/>
          <w:szCs w:val="22"/>
          <w:lang w:val="sr-Latn-RS"/>
        </w:rPr>
        <w:t xml:space="preserve"> </w:t>
      </w:r>
      <w:r w:rsidR="00570480" w:rsidRPr="00BC15C6">
        <w:rPr>
          <w:sz w:val="22"/>
          <w:szCs w:val="22"/>
          <w:lang w:val="sr-Cyrl-RS"/>
        </w:rPr>
        <w:t>став 3</w:t>
      </w:r>
      <w:r w:rsidR="00A579C1" w:rsidRPr="00BC15C6">
        <w:rPr>
          <w:sz w:val="22"/>
          <w:szCs w:val="22"/>
          <w:lang w:val="sr-Cyrl-RS"/>
        </w:rPr>
        <w:t>.</w:t>
      </w:r>
      <w:r w:rsidR="007A1E88"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sr-Latn-RS"/>
        </w:rPr>
        <w:t xml:space="preserve">Закона о заштити података о личности („Службени гласник РС”, број </w:t>
      </w:r>
      <w:r w:rsidR="00570480" w:rsidRPr="00BC15C6">
        <w:rPr>
          <w:sz w:val="22"/>
          <w:szCs w:val="22"/>
          <w:lang w:val="sr-Cyrl-RS"/>
        </w:rPr>
        <w:t>8</w:t>
      </w:r>
      <w:r w:rsidRPr="00BC15C6">
        <w:rPr>
          <w:sz w:val="22"/>
          <w:szCs w:val="22"/>
          <w:lang w:val="sr-Latn-RS"/>
        </w:rPr>
        <w:t>7/</w:t>
      </w:r>
      <w:r w:rsidR="00570480" w:rsidRPr="00BC15C6">
        <w:rPr>
          <w:sz w:val="22"/>
          <w:szCs w:val="22"/>
          <w:lang w:val="sr-Cyrl-RS"/>
        </w:rPr>
        <w:t>1</w:t>
      </w:r>
      <w:r w:rsidRPr="00BC15C6">
        <w:rPr>
          <w:sz w:val="22"/>
          <w:szCs w:val="22"/>
          <w:lang w:val="sr-Latn-RS"/>
        </w:rPr>
        <w:t xml:space="preserve">8), </w:t>
      </w:r>
      <w:r w:rsidR="00982DFE" w:rsidRPr="00BC15C6">
        <w:rPr>
          <w:sz w:val="22"/>
          <w:szCs w:val="22"/>
          <w:lang w:val="ru-RU"/>
        </w:rPr>
        <w:t xml:space="preserve">члана </w:t>
      </w:r>
      <w:r w:rsidR="00CA3D1A" w:rsidRPr="00BC15C6">
        <w:rPr>
          <w:sz w:val="22"/>
          <w:szCs w:val="22"/>
          <w:lang w:val="sr-Cyrl-RS"/>
        </w:rPr>
        <w:t>54</w:t>
      </w:r>
      <w:r w:rsidR="00A579C1" w:rsidRPr="00BC15C6">
        <w:rPr>
          <w:sz w:val="22"/>
          <w:szCs w:val="22"/>
          <w:lang w:val="sr-Cyrl-RS"/>
        </w:rPr>
        <w:t>.</w:t>
      </w:r>
      <w:r w:rsidR="00982DFE" w:rsidRPr="00BC15C6">
        <w:rPr>
          <w:sz w:val="22"/>
          <w:szCs w:val="22"/>
          <w:lang w:val="ru-RU"/>
        </w:rPr>
        <w:t xml:space="preserve"> </w:t>
      </w:r>
      <w:r w:rsidRPr="00BC15C6">
        <w:rPr>
          <w:sz w:val="22"/>
          <w:szCs w:val="22"/>
          <w:lang w:val="sr-Latn-RS"/>
        </w:rPr>
        <w:t>Закона о државним службеницима („Службени гласник РС”, бр. 79/05, 81/05</w:t>
      </w:r>
      <w:r w:rsidR="007A1E88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Latn-RS"/>
        </w:rPr>
        <w:t>-</w:t>
      </w:r>
      <w:r w:rsidR="007A1E88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Latn-RS"/>
        </w:rPr>
        <w:t>исправка, 83/05</w:t>
      </w:r>
      <w:r w:rsidR="007A1E88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Latn-RS"/>
        </w:rPr>
        <w:t>-</w:t>
      </w:r>
      <w:r w:rsidR="007A1E88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Latn-RS"/>
        </w:rPr>
        <w:t>исправка, 64/07, 67/07</w:t>
      </w:r>
      <w:r w:rsidR="007A1E88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Latn-RS"/>
        </w:rPr>
        <w:t>-</w:t>
      </w:r>
      <w:r w:rsidR="007A1E88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Latn-RS"/>
        </w:rPr>
        <w:t>исправка,</w:t>
      </w:r>
      <w:r w:rsidR="006E105B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Latn-RS"/>
        </w:rPr>
        <w:t>116/08</w:t>
      </w:r>
      <w:r w:rsidR="00570480" w:rsidRPr="00BC15C6">
        <w:rPr>
          <w:sz w:val="22"/>
          <w:szCs w:val="22"/>
          <w:lang w:val="sr-Cyrl-RS"/>
        </w:rPr>
        <w:t xml:space="preserve">, </w:t>
      </w:r>
      <w:r w:rsidRPr="00BC15C6">
        <w:rPr>
          <w:sz w:val="22"/>
          <w:szCs w:val="22"/>
          <w:lang w:val="sr-Latn-RS"/>
        </w:rPr>
        <w:t>104/09</w:t>
      </w:r>
      <w:r w:rsidR="00A579C1" w:rsidRPr="00BC15C6">
        <w:rPr>
          <w:sz w:val="22"/>
          <w:szCs w:val="22"/>
          <w:lang w:val="sr-Cyrl-RS"/>
        </w:rPr>
        <w:t>,</w:t>
      </w:r>
      <w:r w:rsidRPr="00BC15C6">
        <w:rPr>
          <w:sz w:val="22"/>
          <w:szCs w:val="22"/>
          <w:lang w:val="sr-Latn-RS"/>
        </w:rPr>
        <w:t xml:space="preserve"> </w:t>
      </w:r>
      <w:r w:rsidR="00570480" w:rsidRPr="00BC15C6">
        <w:rPr>
          <w:sz w:val="22"/>
          <w:szCs w:val="22"/>
          <w:lang w:val="sr-Latn-RS"/>
        </w:rPr>
        <w:t>99/14</w:t>
      </w:r>
      <w:r w:rsidR="00570480" w:rsidRPr="00BC15C6">
        <w:rPr>
          <w:sz w:val="22"/>
          <w:szCs w:val="22"/>
          <w:lang w:val="sr-Cyrl-RS"/>
        </w:rPr>
        <w:t>, 94/17</w:t>
      </w:r>
      <w:r w:rsidR="0081167C" w:rsidRPr="00BC15C6">
        <w:rPr>
          <w:sz w:val="22"/>
          <w:szCs w:val="22"/>
          <w:lang w:val="sr-Latn-RS"/>
        </w:rPr>
        <w:t>,</w:t>
      </w:r>
      <w:r w:rsidR="00570480" w:rsidRPr="00BC15C6">
        <w:rPr>
          <w:sz w:val="22"/>
          <w:szCs w:val="22"/>
          <w:lang w:val="sr-Cyrl-RS"/>
        </w:rPr>
        <w:t xml:space="preserve"> 95/18</w:t>
      </w:r>
      <w:r w:rsidR="00D476BD" w:rsidRPr="00BC15C6">
        <w:rPr>
          <w:sz w:val="22"/>
          <w:szCs w:val="22"/>
          <w:lang w:val="sr-Cyrl-RS"/>
        </w:rPr>
        <w:t>,</w:t>
      </w:r>
      <w:r w:rsidR="006274D5" w:rsidRPr="00BC15C6">
        <w:rPr>
          <w:sz w:val="22"/>
          <w:szCs w:val="22"/>
          <w:lang w:val="sr-Cyrl-RS"/>
        </w:rPr>
        <w:t xml:space="preserve"> </w:t>
      </w:r>
      <w:r w:rsidR="0081167C" w:rsidRPr="00BC15C6">
        <w:rPr>
          <w:sz w:val="22"/>
          <w:szCs w:val="22"/>
          <w:lang w:val="sr-Latn-RS"/>
        </w:rPr>
        <w:t>157/20</w:t>
      </w:r>
      <w:r w:rsidR="001962EC" w:rsidRPr="00BC15C6">
        <w:rPr>
          <w:sz w:val="22"/>
          <w:szCs w:val="22"/>
          <w:lang w:val="sr-Latn-RS"/>
        </w:rPr>
        <w:t>,</w:t>
      </w:r>
      <w:r w:rsidR="00D476BD" w:rsidRPr="00BC15C6">
        <w:rPr>
          <w:sz w:val="22"/>
          <w:szCs w:val="22"/>
          <w:lang w:val="sr-Cyrl-RS"/>
        </w:rPr>
        <w:t xml:space="preserve"> 142/22</w:t>
      </w:r>
      <w:r w:rsidR="001962EC" w:rsidRPr="00BC15C6">
        <w:rPr>
          <w:sz w:val="22"/>
          <w:szCs w:val="22"/>
          <w:lang w:val="sr-Latn-RS"/>
        </w:rPr>
        <w:t>, 13/25-</w:t>
      </w:r>
      <w:r w:rsidR="001962EC" w:rsidRPr="00BC15C6">
        <w:rPr>
          <w:sz w:val="22"/>
          <w:szCs w:val="22"/>
          <w:lang w:val="sr-Cyrl-RS"/>
        </w:rPr>
        <w:t>одлука УС</w:t>
      </w:r>
      <w:r w:rsidR="00AC3E91" w:rsidRPr="00BC15C6">
        <w:rPr>
          <w:sz w:val="22"/>
          <w:szCs w:val="22"/>
          <w:lang w:val="sr-Latn-RS"/>
        </w:rPr>
        <w:t xml:space="preserve">, </w:t>
      </w:r>
      <w:r w:rsidR="006E105B" w:rsidRPr="00BC15C6">
        <w:rPr>
          <w:sz w:val="22"/>
          <w:szCs w:val="22"/>
          <w:lang w:val="sr-Cyrl-RS"/>
        </w:rPr>
        <w:t xml:space="preserve">19/25, </w:t>
      </w:r>
      <w:r w:rsidR="001962EC" w:rsidRPr="00BC15C6">
        <w:rPr>
          <w:sz w:val="22"/>
          <w:szCs w:val="22"/>
          <w:lang w:val="sr-Cyrl-RS"/>
        </w:rPr>
        <w:t>1</w:t>
      </w:r>
      <w:r w:rsidR="00AC3E91" w:rsidRPr="00BC15C6">
        <w:rPr>
          <w:sz w:val="22"/>
          <w:szCs w:val="22"/>
          <w:lang w:val="sr-Cyrl-RS"/>
        </w:rPr>
        <w:t>0</w:t>
      </w:r>
      <w:r w:rsidR="001962EC" w:rsidRPr="00BC15C6">
        <w:rPr>
          <w:sz w:val="22"/>
          <w:szCs w:val="22"/>
          <w:lang w:val="sr-Cyrl-RS"/>
        </w:rPr>
        <w:t>9/25</w:t>
      </w:r>
      <w:r w:rsidR="00AC3E91" w:rsidRPr="00BC15C6">
        <w:rPr>
          <w:sz w:val="22"/>
          <w:szCs w:val="22"/>
          <w:lang w:val="sr-Latn-RS"/>
        </w:rPr>
        <w:t xml:space="preserve"> </w:t>
      </w:r>
      <w:r w:rsidR="00AC3E91" w:rsidRPr="00BC15C6">
        <w:rPr>
          <w:sz w:val="22"/>
          <w:szCs w:val="22"/>
          <w:lang w:val="sr-Cyrl-RS"/>
        </w:rPr>
        <w:t>и 9/26</w:t>
      </w:r>
      <w:r w:rsidRPr="00BC15C6">
        <w:rPr>
          <w:sz w:val="22"/>
          <w:szCs w:val="22"/>
          <w:lang w:val="sr-Latn-RS"/>
        </w:rPr>
        <w:t xml:space="preserve">), </w:t>
      </w:r>
      <w:r w:rsidR="00982DFE" w:rsidRPr="00BC15C6">
        <w:rPr>
          <w:sz w:val="22"/>
          <w:szCs w:val="22"/>
          <w:lang w:val="sr-Cyrl-CS"/>
        </w:rPr>
        <w:t xml:space="preserve">члана </w:t>
      </w:r>
      <w:r w:rsidR="00CA3D1A" w:rsidRPr="00BC15C6">
        <w:rPr>
          <w:sz w:val="22"/>
          <w:szCs w:val="22"/>
          <w:lang w:val="sr-Cyrl-RS"/>
        </w:rPr>
        <w:t>9</w:t>
      </w:r>
      <w:r w:rsidR="00A579C1" w:rsidRPr="00BC15C6">
        <w:rPr>
          <w:sz w:val="22"/>
          <w:szCs w:val="22"/>
          <w:lang w:val="sr-Cyrl-RS"/>
        </w:rPr>
        <w:t>.</w:t>
      </w:r>
      <w:r w:rsidR="00B53381" w:rsidRPr="00BC15C6">
        <w:rPr>
          <w:sz w:val="22"/>
          <w:szCs w:val="22"/>
          <w:lang w:val="sr-Cyrl-RS"/>
        </w:rPr>
        <w:t xml:space="preserve"> </w:t>
      </w:r>
      <w:r w:rsidR="00CA3D1A" w:rsidRPr="00BC15C6">
        <w:rPr>
          <w:sz w:val="22"/>
          <w:szCs w:val="22"/>
          <w:lang w:val="sr-Cyrl-RS"/>
        </w:rPr>
        <w:t>ст</w:t>
      </w:r>
      <w:r w:rsidR="00AC3E91" w:rsidRPr="00BC15C6">
        <w:rPr>
          <w:sz w:val="22"/>
          <w:szCs w:val="22"/>
          <w:lang w:val="sr-Cyrl-RS"/>
        </w:rPr>
        <w:t>.</w:t>
      </w:r>
      <w:r w:rsidR="00CA3D1A" w:rsidRPr="00BC15C6">
        <w:rPr>
          <w:sz w:val="22"/>
          <w:szCs w:val="22"/>
          <w:lang w:val="sr-Cyrl-RS"/>
        </w:rPr>
        <w:t xml:space="preserve"> 1</w:t>
      </w:r>
      <w:r w:rsidR="00A579C1" w:rsidRPr="00BC15C6">
        <w:rPr>
          <w:sz w:val="22"/>
          <w:szCs w:val="22"/>
          <w:lang w:val="sr-Cyrl-RS"/>
        </w:rPr>
        <w:t>.</w:t>
      </w:r>
      <w:r w:rsidR="009530C0" w:rsidRPr="00BC15C6">
        <w:rPr>
          <w:sz w:val="22"/>
          <w:szCs w:val="22"/>
          <w:lang w:val="sr-Cyrl-RS"/>
        </w:rPr>
        <w:t xml:space="preserve"> и 3</w:t>
      </w:r>
      <w:r w:rsidR="00A579C1" w:rsidRPr="00BC15C6">
        <w:rPr>
          <w:sz w:val="22"/>
          <w:szCs w:val="22"/>
          <w:lang w:val="sr-Cyrl-RS"/>
        </w:rPr>
        <w:t>.</w:t>
      </w:r>
      <w:r w:rsidR="009530C0"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sr-Latn-RS"/>
        </w:rPr>
        <w:t>Уредбе о</w:t>
      </w:r>
      <w:r w:rsidR="007A1E88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Latn-RS"/>
        </w:rPr>
        <w:t>интерно</w:t>
      </w:r>
      <w:r w:rsidR="001830BE" w:rsidRPr="00BC15C6">
        <w:rPr>
          <w:sz w:val="22"/>
          <w:szCs w:val="22"/>
          <w:lang w:val="sr-Cyrl-RS"/>
        </w:rPr>
        <w:t>м</w:t>
      </w:r>
      <w:r w:rsidRPr="00BC15C6">
        <w:rPr>
          <w:sz w:val="22"/>
          <w:szCs w:val="22"/>
          <w:lang w:val="sr-Latn-RS"/>
        </w:rPr>
        <w:t xml:space="preserve"> и јавно</w:t>
      </w:r>
      <w:r w:rsidR="001830BE" w:rsidRPr="00BC15C6">
        <w:rPr>
          <w:sz w:val="22"/>
          <w:szCs w:val="22"/>
          <w:lang w:val="sr-Cyrl-RS"/>
        </w:rPr>
        <w:t>м</w:t>
      </w:r>
      <w:r w:rsidRPr="00BC15C6">
        <w:rPr>
          <w:sz w:val="22"/>
          <w:szCs w:val="22"/>
          <w:lang w:val="sr-Latn-RS"/>
        </w:rPr>
        <w:t xml:space="preserve"> конкурс</w:t>
      </w:r>
      <w:r w:rsidR="001830BE" w:rsidRPr="00BC15C6">
        <w:rPr>
          <w:sz w:val="22"/>
          <w:szCs w:val="22"/>
          <w:lang w:val="sr-Cyrl-RS"/>
        </w:rPr>
        <w:t>у</w:t>
      </w:r>
      <w:r w:rsidRPr="00BC15C6">
        <w:rPr>
          <w:sz w:val="22"/>
          <w:szCs w:val="22"/>
          <w:lang w:val="sr-Latn-RS"/>
        </w:rPr>
        <w:t xml:space="preserve"> за попуњавање радних места у државним органима („Службени гласник РС”, бр. </w:t>
      </w:r>
      <w:r w:rsidR="001830BE" w:rsidRPr="00BC15C6">
        <w:rPr>
          <w:sz w:val="22"/>
          <w:szCs w:val="22"/>
          <w:lang w:val="sr-Cyrl-RS"/>
        </w:rPr>
        <w:t>2</w:t>
      </w:r>
      <w:r w:rsidRPr="00BC15C6">
        <w:rPr>
          <w:sz w:val="22"/>
          <w:szCs w:val="22"/>
          <w:lang w:val="sr-Latn-RS"/>
        </w:rPr>
        <w:t>/</w:t>
      </w:r>
      <w:r w:rsidR="001830BE" w:rsidRPr="00BC15C6">
        <w:rPr>
          <w:sz w:val="22"/>
          <w:szCs w:val="22"/>
          <w:lang w:val="sr-Cyrl-RS"/>
        </w:rPr>
        <w:t>19</w:t>
      </w:r>
      <w:r w:rsidR="00AC3E91" w:rsidRPr="00BC15C6">
        <w:rPr>
          <w:sz w:val="22"/>
          <w:szCs w:val="22"/>
          <w:lang w:val="ru-RU"/>
        </w:rPr>
        <w:t xml:space="preserve">, </w:t>
      </w:r>
      <w:r w:rsidR="004955B6" w:rsidRPr="00BC15C6">
        <w:rPr>
          <w:sz w:val="22"/>
          <w:szCs w:val="22"/>
          <w:lang w:val="ru-RU"/>
        </w:rPr>
        <w:t>6</w:t>
      </w:r>
      <w:r w:rsidR="003C3B6F" w:rsidRPr="00BC15C6">
        <w:rPr>
          <w:sz w:val="22"/>
          <w:szCs w:val="22"/>
          <w:lang w:val="sr-Cyrl-RS"/>
        </w:rPr>
        <w:t>7</w:t>
      </w:r>
      <w:r w:rsidR="004955B6" w:rsidRPr="00BC15C6">
        <w:rPr>
          <w:sz w:val="22"/>
          <w:szCs w:val="22"/>
          <w:lang w:val="ru-RU"/>
        </w:rPr>
        <w:t>/21</w:t>
      </w:r>
      <w:r w:rsidR="00AC3E91" w:rsidRPr="00BC15C6">
        <w:rPr>
          <w:sz w:val="22"/>
          <w:szCs w:val="22"/>
          <w:lang w:val="ru-RU"/>
        </w:rPr>
        <w:t xml:space="preserve"> и 19/26</w:t>
      </w:r>
      <w:r w:rsidR="001830BE" w:rsidRPr="00BC15C6">
        <w:rPr>
          <w:sz w:val="22"/>
          <w:szCs w:val="22"/>
          <w:lang w:val="sr-Cyrl-RS"/>
        </w:rPr>
        <w:t xml:space="preserve">) </w:t>
      </w:r>
      <w:r w:rsidRPr="00BC15C6">
        <w:rPr>
          <w:sz w:val="22"/>
          <w:szCs w:val="22"/>
          <w:lang w:val="sr-Latn-RS"/>
        </w:rPr>
        <w:t>и члана 3</w:t>
      </w:r>
      <w:r w:rsidR="00A579C1" w:rsidRPr="00BC15C6">
        <w:rPr>
          <w:sz w:val="22"/>
          <w:szCs w:val="22"/>
          <w:lang w:val="sr-Cyrl-RS"/>
        </w:rPr>
        <w:t>.</w:t>
      </w:r>
      <w:r w:rsidRPr="00BC15C6">
        <w:rPr>
          <w:sz w:val="22"/>
          <w:szCs w:val="22"/>
          <w:lang w:val="sr-Latn-RS"/>
        </w:rPr>
        <w:t xml:space="preserve"> ст </w:t>
      </w:r>
      <w:r w:rsidR="00C8463B" w:rsidRPr="00BC15C6">
        <w:rPr>
          <w:sz w:val="22"/>
          <w:szCs w:val="22"/>
          <w:lang w:val="sr-Cyrl-RS"/>
        </w:rPr>
        <w:t>5</w:t>
      </w:r>
      <w:r w:rsidR="00A579C1" w:rsidRPr="00BC15C6">
        <w:rPr>
          <w:sz w:val="22"/>
          <w:szCs w:val="22"/>
          <w:lang w:val="sr-Cyrl-RS"/>
        </w:rPr>
        <w:t>.</w:t>
      </w:r>
      <w:r w:rsidRPr="00BC15C6">
        <w:rPr>
          <w:sz w:val="22"/>
          <w:szCs w:val="22"/>
          <w:lang w:val="sr-Latn-RS"/>
        </w:rPr>
        <w:t xml:space="preserve"> и </w:t>
      </w:r>
      <w:r w:rsidR="00C8463B" w:rsidRPr="00BC15C6">
        <w:rPr>
          <w:sz w:val="22"/>
          <w:szCs w:val="22"/>
          <w:lang w:val="sr-Cyrl-RS"/>
        </w:rPr>
        <w:t>6</w:t>
      </w:r>
      <w:r w:rsidR="00A579C1" w:rsidRPr="00BC15C6">
        <w:rPr>
          <w:sz w:val="22"/>
          <w:szCs w:val="22"/>
          <w:lang w:val="sr-Cyrl-RS"/>
        </w:rPr>
        <w:t>.</w:t>
      </w:r>
      <w:r w:rsidRPr="00BC15C6">
        <w:rPr>
          <w:sz w:val="22"/>
          <w:szCs w:val="22"/>
          <w:lang w:val="sr-Latn-RS"/>
        </w:rPr>
        <w:t xml:space="preserve"> Правилника о попуњавању радних места у </w:t>
      </w:r>
      <w:r w:rsidR="003B7EBE" w:rsidRPr="00BC15C6">
        <w:rPr>
          <w:sz w:val="22"/>
          <w:szCs w:val="22"/>
          <w:lang w:val="sr-Cyrl-RS"/>
        </w:rPr>
        <w:t>Стручној с</w:t>
      </w:r>
      <w:r w:rsidRPr="00BC15C6">
        <w:rPr>
          <w:sz w:val="22"/>
          <w:szCs w:val="22"/>
          <w:lang w:val="sr-Latn-RS"/>
        </w:rPr>
        <w:t>лужби Повереника за информације од јавног значаја и заштиту података о личности број</w:t>
      </w:r>
      <w:r w:rsidR="0080381F" w:rsidRPr="00BC15C6">
        <w:rPr>
          <w:sz w:val="22"/>
          <w:szCs w:val="22"/>
          <w:lang w:val="sr-Cyrl-RS"/>
        </w:rPr>
        <w:t xml:space="preserve">: </w:t>
      </w:r>
      <w:r w:rsidR="009069E3" w:rsidRPr="00BC15C6">
        <w:rPr>
          <w:sz w:val="22"/>
          <w:szCs w:val="22"/>
          <w:lang w:val="sr-Cyrl-RS"/>
        </w:rPr>
        <w:t>021-00-</w:t>
      </w:r>
      <w:r w:rsidR="0036120B" w:rsidRPr="00BC15C6">
        <w:rPr>
          <w:sz w:val="22"/>
          <w:szCs w:val="22"/>
          <w:lang w:val="sr-Cyrl-RS"/>
        </w:rPr>
        <w:t>5</w:t>
      </w:r>
      <w:r w:rsidR="009069E3" w:rsidRPr="00BC15C6">
        <w:rPr>
          <w:sz w:val="22"/>
          <w:szCs w:val="22"/>
          <w:lang w:val="sr-Cyrl-RS"/>
        </w:rPr>
        <w:t>/20</w:t>
      </w:r>
      <w:r w:rsidR="008B0B8B" w:rsidRPr="00BC15C6">
        <w:rPr>
          <w:sz w:val="22"/>
          <w:szCs w:val="22"/>
          <w:lang w:val="sr-Latn-RS"/>
        </w:rPr>
        <w:t>2</w:t>
      </w:r>
      <w:r w:rsidR="0036120B" w:rsidRPr="00BC15C6">
        <w:rPr>
          <w:sz w:val="22"/>
          <w:szCs w:val="22"/>
          <w:lang w:val="sr-Cyrl-RS"/>
        </w:rPr>
        <w:t>6</w:t>
      </w:r>
      <w:r w:rsidR="009069E3" w:rsidRPr="00BC15C6">
        <w:rPr>
          <w:sz w:val="22"/>
          <w:szCs w:val="22"/>
          <w:lang w:val="sr-Cyrl-RS"/>
        </w:rPr>
        <w:t xml:space="preserve">-04 од </w:t>
      </w:r>
      <w:r w:rsidR="0036120B" w:rsidRPr="00BC15C6">
        <w:rPr>
          <w:sz w:val="22"/>
          <w:szCs w:val="22"/>
          <w:lang w:val="sr-Cyrl-RS"/>
        </w:rPr>
        <w:t>22</w:t>
      </w:r>
      <w:r w:rsidR="009069E3" w:rsidRPr="00BC15C6">
        <w:rPr>
          <w:sz w:val="22"/>
          <w:szCs w:val="22"/>
          <w:lang w:val="sr-Cyrl-RS"/>
        </w:rPr>
        <w:t xml:space="preserve">. </w:t>
      </w:r>
      <w:r w:rsidR="0036120B" w:rsidRPr="00BC15C6">
        <w:rPr>
          <w:sz w:val="22"/>
          <w:szCs w:val="22"/>
          <w:lang w:val="sr-Cyrl-RS"/>
        </w:rPr>
        <w:t>јуна</w:t>
      </w:r>
      <w:r w:rsidR="008B0B8B" w:rsidRPr="00BC15C6">
        <w:rPr>
          <w:sz w:val="22"/>
          <w:szCs w:val="22"/>
          <w:lang w:val="sr-Cyrl-RS"/>
        </w:rPr>
        <w:t xml:space="preserve"> 202</w:t>
      </w:r>
      <w:r w:rsidR="0036120B" w:rsidRPr="00BC15C6">
        <w:rPr>
          <w:sz w:val="22"/>
          <w:szCs w:val="22"/>
          <w:lang w:val="sr-Cyrl-RS"/>
        </w:rPr>
        <w:t>6</w:t>
      </w:r>
      <w:r w:rsidR="009069E3" w:rsidRPr="00BC15C6">
        <w:rPr>
          <w:sz w:val="22"/>
          <w:szCs w:val="22"/>
          <w:lang w:val="sr-Cyrl-RS"/>
        </w:rPr>
        <w:t>. године</w:t>
      </w:r>
      <w:r w:rsidR="001830BE" w:rsidRPr="00BC15C6">
        <w:rPr>
          <w:sz w:val="22"/>
          <w:szCs w:val="22"/>
          <w:lang w:val="sr-Cyrl-RS"/>
        </w:rPr>
        <w:t>,</w:t>
      </w:r>
      <w:r w:rsidR="0080381F"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sr-Latn-RS"/>
        </w:rPr>
        <w:t xml:space="preserve">оглашава </w:t>
      </w:r>
      <w:r w:rsidR="00F42F50" w:rsidRPr="00BC15C6">
        <w:rPr>
          <w:sz w:val="22"/>
          <w:szCs w:val="22"/>
          <w:lang w:val="sr-Cyrl-RS"/>
        </w:rPr>
        <w:t>се</w:t>
      </w:r>
    </w:p>
    <w:p w14:paraId="79A4D28D" w14:textId="77777777" w:rsidR="00D138A2" w:rsidRPr="00BC15C6" w:rsidRDefault="00D138A2" w:rsidP="007A1E88">
      <w:pPr>
        <w:jc w:val="center"/>
        <w:rPr>
          <w:rStyle w:val="Strong"/>
          <w:sz w:val="22"/>
          <w:szCs w:val="22"/>
          <w:lang w:val="sr-Latn-RS"/>
        </w:rPr>
      </w:pPr>
    </w:p>
    <w:p w14:paraId="432E58FE" w14:textId="77777777" w:rsidR="00C8463B" w:rsidRPr="00BC15C6" w:rsidRDefault="00C8463B" w:rsidP="007A1E88">
      <w:pPr>
        <w:jc w:val="center"/>
        <w:rPr>
          <w:rStyle w:val="Strong"/>
          <w:sz w:val="22"/>
          <w:szCs w:val="22"/>
          <w:lang w:val="sr-Cyrl-CS"/>
        </w:rPr>
      </w:pPr>
      <w:r w:rsidRPr="00BC15C6">
        <w:rPr>
          <w:rStyle w:val="Strong"/>
          <w:sz w:val="22"/>
          <w:szCs w:val="22"/>
          <w:lang w:val="sr-Cyrl-CS"/>
        </w:rPr>
        <w:t>ЈАВНИ КОНКУРС</w:t>
      </w:r>
      <w:r w:rsidR="006B136D" w:rsidRPr="00BC15C6">
        <w:rPr>
          <w:rStyle w:val="Strong"/>
          <w:sz w:val="22"/>
          <w:szCs w:val="22"/>
          <w:lang w:val="sr-Cyrl-CS"/>
        </w:rPr>
        <w:t xml:space="preserve"> </w:t>
      </w:r>
    </w:p>
    <w:p w14:paraId="6418E628" w14:textId="35FF088A" w:rsidR="006B136D" w:rsidRPr="00BC15C6" w:rsidRDefault="006B136D" w:rsidP="007A1E88">
      <w:pPr>
        <w:jc w:val="center"/>
        <w:rPr>
          <w:rStyle w:val="Strong"/>
          <w:sz w:val="22"/>
          <w:szCs w:val="22"/>
          <w:lang w:val="sr-Cyrl-CS"/>
        </w:rPr>
      </w:pPr>
      <w:r w:rsidRPr="00BC15C6">
        <w:rPr>
          <w:rStyle w:val="Strong"/>
          <w:sz w:val="22"/>
          <w:szCs w:val="22"/>
          <w:lang w:val="sr-Cyrl-CS"/>
        </w:rPr>
        <w:t>ЗА ПОПУЊАВАЊЕ</w:t>
      </w:r>
      <w:r w:rsidR="00D42B8D" w:rsidRPr="00BC15C6">
        <w:rPr>
          <w:rStyle w:val="Strong"/>
          <w:sz w:val="22"/>
          <w:szCs w:val="22"/>
          <w:lang w:val="sr-Cyrl-CS"/>
        </w:rPr>
        <w:t xml:space="preserve"> ИЗВРШИЛАЧК</w:t>
      </w:r>
      <w:r w:rsidR="00C8463B" w:rsidRPr="00BC15C6">
        <w:rPr>
          <w:rStyle w:val="Strong"/>
          <w:sz w:val="22"/>
          <w:szCs w:val="22"/>
          <w:lang w:val="sr-Cyrl-RS"/>
        </w:rPr>
        <w:t>ИХ</w:t>
      </w:r>
      <w:r w:rsidR="00704607" w:rsidRPr="00BC15C6">
        <w:rPr>
          <w:rStyle w:val="Strong"/>
          <w:sz w:val="22"/>
          <w:szCs w:val="22"/>
          <w:lang w:val="sr-Cyrl-RS"/>
        </w:rPr>
        <w:t xml:space="preserve"> </w:t>
      </w:r>
      <w:r w:rsidRPr="00BC15C6">
        <w:rPr>
          <w:rStyle w:val="Strong"/>
          <w:sz w:val="22"/>
          <w:szCs w:val="22"/>
          <w:lang w:val="sr-Cyrl-CS"/>
        </w:rPr>
        <w:t>РАДН</w:t>
      </w:r>
      <w:r w:rsidR="00C8463B" w:rsidRPr="00BC15C6">
        <w:rPr>
          <w:rStyle w:val="Strong"/>
          <w:sz w:val="22"/>
          <w:szCs w:val="22"/>
          <w:lang w:val="sr-Cyrl-CS"/>
        </w:rPr>
        <w:t>ИХ</w:t>
      </w:r>
      <w:r w:rsidR="000003EE" w:rsidRPr="00BC15C6">
        <w:rPr>
          <w:rStyle w:val="Strong"/>
          <w:sz w:val="22"/>
          <w:szCs w:val="22"/>
          <w:lang w:val="sr-Cyrl-CS"/>
        </w:rPr>
        <w:t xml:space="preserve"> </w:t>
      </w:r>
      <w:r w:rsidRPr="00BC15C6">
        <w:rPr>
          <w:rStyle w:val="Strong"/>
          <w:sz w:val="22"/>
          <w:szCs w:val="22"/>
          <w:lang w:val="sr-Cyrl-CS"/>
        </w:rPr>
        <w:t xml:space="preserve">МЕСТА У </w:t>
      </w:r>
      <w:r w:rsidR="006E105B" w:rsidRPr="00BC15C6">
        <w:rPr>
          <w:rStyle w:val="Strong"/>
          <w:sz w:val="22"/>
          <w:szCs w:val="22"/>
          <w:lang w:val="sr-Cyrl-CS"/>
        </w:rPr>
        <w:t xml:space="preserve">СТРУЧНОЈ </w:t>
      </w:r>
      <w:r w:rsidR="00F92C4F" w:rsidRPr="00BC15C6">
        <w:rPr>
          <w:rStyle w:val="Strong"/>
          <w:sz w:val="22"/>
          <w:szCs w:val="22"/>
          <w:lang w:val="sr-Cyrl-CS"/>
        </w:rPr>
        <w:t>СЛУЖБИ ПОВЕРЕНИКА ЗА ИНФОРМАЦИЈЕ ОД ЈАВНОГ ЗНАЧАЈА И ЗАШТИТУ ПОДАТАКА О ЛИЧНОСТИ</w:t>
      </w:r>
    </w:p>
    <w:p w14:paraId="23B8F3AB" w14:textId="77777777" w:rsidR="007A1E88" w:rsidRPr="00BC15C6" w:rsidRDefault="007A1E88" w:rsidP="007A1E88">
      <w:pPr>
        <w:jc w:val="center"/>
        <w:rPr>
          <w:rStyle w:val="Strong"/>
          <w:sz w:val="22"/>
          <w:szCs w:val="22"/>
          <w:highlight w:val="yellow"/>
          <w:lang w:val="sr-Latn-RS"/>
        </w:rPr>
      </w:pPr>
    </w:p>
    <w:p w14:paraId="2A427D3A" w14:textId="0CE9ED72" w:rsidR="00720D41" w:rsidRPr="00BC15C6" w:rsidRDefault="00C97E29" w:rsidP="007A1E88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BC15C6">
        <w:rPr>
          <w:b/>
          <w:sz w:val="22"/>
          <w:szCs w:val="22"/>
          <w:lang w:val="sr-Latn-RS"/>
        </w:rPr>
        <w:t>I</w:t>
      </w:r>
      <w:r w:rsidRPr="00BC15C6">
        <w:rPr>
          <w:sz w:val="22"/>
          <w:szCs w:val="22"/>
          <w:lang w:val="sr-Latn-RS"/>
        </w:rPr>
        <w:t xml:space="preserve"> </w:t>
      </w:r>
      <w:r w:rsidRPr="00BC15C6">
        <w:rPr>
          <w:b/>
          <w:sz w:val="22"/>
          <w:szCs w:val="22"/>
          <w:lang w:val="sr-Cyrl-CS"/>
        </w:rPr>
        <w:t>Датум оглашавања</w:t>
      </w:r>
      <w:r w:rsidRPr="00BC15C6">
        <w:rPr>
          <w:b/>
          <w:sz w:val="22"/>
          <w:szCs w:val="22"/>
          <w:lang w:val="sr-Latn-RS"/>
        </w:rPr>
        <w:t>:</w:t>
      </w:r>
      <w:r w:rsidR="00720D41" w:rsidRPr="00BC15C6">
        <w:rPr>
          <w:b/>
          <w:sz w:val="22"/>
          <w:szCs w:val="22"/>
          <w:lang w:val="sr-Cyrl-RS"/>
        </w:rPr>
        <w:t xml:space="preserve"> </w:t>
      </w:r>
      <w:r w:rsidR="006E105B" w:rsidRPr="00BC15C6">
        <w:rPr>
          <w:bCs/>
          <w:sz w:val="22"/>
          <w:szCs w:val="22"/>
          <w:lang w:val="sr-Cyrl-RS"/>
        </w:rPr>
        <w:t>08</w:t>
      </w:r>
      <w:r w:rsidR="009869A0" w:rsidRPr="00BC15C6">
        <w:rPr>
          <w:bCs/>
          <w:sz w:val="22"/>
          <w:szCs w:val="22"/>
          <w:lang w:val="sr-Cyrl-RS"/>
        </w:rPr>
        <w:t xml:space="preserve">. </w:t>
      </w:r>
      <w:r w:rsidR="006E105B" w:rsidRPr="00BC15C6">
        <w:rPr>
          <w:bCs/>
          <w:sz w:val="22"/>
          <w:szCs w:val="22"/>
          <w:lang w:val="sr-Cyrl-RS"/>
        </w:rPr>
        <w:t>јул</w:t>
      </w:r>
      <w:r w:rsidR="00720D41" w:rsidRPr="00BC15C6">
        <w:rPr>
          <w:bCs/>
          <w:sz w:val="22"/>
          <w:szCs w:val="22"/>
          <w:lang w:val="sr-Cyrl-CS"/>
        </w:rPr>
        <w:t xml:space="preserve"> 20</w:t>
      </w:r>
      <w:r w:rsidR="00382011" w:rsidRPr="00BC15C6">
        <w:rPr>
          <w:bCs/>
          <w:sz w:val="22"/>
          <w:szCs w:val="22"/>
          <w:lang w:val="sr-Cyrl-CS"/>
        </w:rPr>
        <w:t>2</w:t>
      </w:r>
      <w:r w:rsidR="006E105B" w:rsidRPr="00BC15C6">
        <w:rPr>
          <w:bCs/>
          <w:sz w:val="22"/>
          <w:szCs w:val="22"/>
          <w:lang w:val="sr-Cyrl-CS"/>
        </w:rPr>
        <w:t>6</w:t>
      </w:r>
      <w:r w:rsidR="00720D41" w:rsidRPr="00BC15C6">
        <w:rPr>
          <w:sz w:val="22"/>
          <w:szCs w:val="22"/>
          <w:lang w:val="sr-Cyrl-CS"/>
        </w:rPr>
        <w:t>. године.</w:t>
      </w:r>
      <w:r w:rsidR="007A1E88" w:rsidRPr="00BC15C6">
        <w:rPr>
          <w:sz w:val="22"/>
          <w:szCs w:val="22"/>
          <w:lang w:val="sr-Cyrl-CS"/>
        </w:rPr>
        <w:t xml:space="preserve"> </w:t>
      </w:r>
      <w:r w:rsidR="00720D41" w:rsidRPr="00BC15C6">
        <w:rPr>
          <w:sz w:val="22"/>
          <w:szCs w:val="22"/>
          <w:lang w:val="sr-Cyrl-CS"/>
        </w:rPr>
        <w:t xml:space="preserve">Датум истека рока за пријављивање је </w:t>
      </w:r>
      <w:r w:rsidR="009E7089" w:rsidRPr="00BC15C6">
        <w:rPr>
          <w:sz w:val="22"/>
          <w:szCs w:val="22"/>
          <w:lang w:val="sr-Cyrl-CS"/>
        </w:rPr>
        <w:t>2</w:t>
      </w:r>
      <w:r w:rsidR="00D16BAE" w:rsidRPr="00BC15C6">
        <w:rPr>
          <w:sz w:val="22"/>
          <w:szCs w:val="22"/>
          <w:lang w:val="sr-Latn-RS"/>
        </w:rPr>
        <w:t>3</w:t>
      </w:r>
      <w:r w:rsidR="009869A0" w:rsidRPr="00BC15C6">
        <w:rPr>
          <w:sz w:val="22"/>
          <w:szCs w:val="22"/>
          <w:lang w:val="sr-Cyrl-CS"/>
        </w:rPr>
        <w:t xml:space="preserve">. </w:t>
      </w:r>
      <w:r w:rsidR="006E105B" w:rsidRPr="00BC15C6">
        <w:rPr>
          <w:bCs/>
          <w:sz w:val="22"/>
          <w:szCs w:val="22"/>
          <w:lang w:val="sr-Cyrl-RS"/>
        </w:rPr>
        <w:t>јул</w:t>
      </w:r>
      <w:r w:rsidR="009E7089" w:rsidRPr="00BC15C6">
        <w:rPr>
          <w:bCs/>
          <w:sz w:val="22"/>
          <w:szCs w:val="22"/>
          <w:lang w:val="sr-Cyrl-CS"/>
        </w:rPr>
        <w:t xml:space="preserve"> 202</w:t>
      </w:r>
      <w:r w:rsidR="006E105B" w:rsidRPr="00BC15C6">
        <w:rPr>
          <w:bCs/>
          <w:sz w:val="22"/>
          <w:szCs w:val="22"/>
          <w:lang w:val="sr-Cyrl-CS"/>
        </w:rPr>
        <w:t>6</w:t>
      </w:r>
      <w:r w:rsidR="009E7089" w:rsidRPr="00BC15C6">
        <w:rPr>
          <w:sz w:val="22"/>
          <w:szCs w:val="22"/>
          <w:lang w:val="sr-Cyrl-CS"/>
        </w:rPr>
        <w:t>. године</w:t>
      </w:r>
      <w:r w:rsidR="00720D41" w:rsidRPr="00BC15C6">
        <w:rPr>
          <w:sz w:val="22"/>
          <w:szCs w:val="22"/>
          <w:lang w:val="sr-Cyrl-CS"/>
        </w:rPr>
        <w:t>.</w:t>
      </w:r>
    </w:p>
    <w:p w14:paraId="2B98647F" w14:textId="77777777" w:rsidR="007A1E88" w:rsidRPr="00BC15C6" w:rsidRDefault="007A1E88" w:rsidP="007A1E88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CS"/>
        </w:rPr>
      </w:pPr>
    </w:p>
    <w:p w14:paraId="759C4DD2" w14:textId="0233CCA4" w:rsidR="009F496E" w:rsidRPr="00BC15C6" w:rsidRDefault="00C97E29" w:rsidP="00534547">
      <w:pPr>
        <w:jc w:val="both"/>
        <w:rPr>
          <w:sz w:val="22"/>
          <w:szCs w:val="22"/>
          <w:lang w:val="sr-Cyrl-CS"/>
        </w:rPr>
      </w:pPr>
      <w:r w:rsidRPr="00BC15C6">
        <w:rPr>
          <w:rStyle w:val="Strong"/>
          <w:sz w:val="22"/>
          <w:szCs w:val="22"/>
        </w:rPr>
        <w:t>I</w:t>
      </w:r>
      <w:r w:rsidR="006B136D" w:rsidRPr="00BC15C6">
        <w:rPr>
          <w:rStyle w:val="Strong"/>
          <w:sz w:val="22"/>
          <w:szCs w:val="22"/>
        </w:rPr>
        <w:t>I</w:t>
      </w:r>
      <w:r w:rsidR="00812A17" w:rsidRPr="00BC15C6">
        <w:rPr>
          <w:rStyle w:val="Strong"/>
          <w:sz w:val="22"/>
          <w:szCs w:val="22"/>
          <w:lang w:val="sr-Cyrl-CS"/>
        </w:rPr>
        <w:t xml:space="preserve"> Орган у коме се радн</w:t>
      </w:r>
      <w:r w:rsidR="00557728" w:rsidRPr="00BC15C6">
        <w:rPr>
          <w:rStyle w:val="Strong"/>
          <w:sz w:val="22"/>
          <w:szCs w:val="22"/>
          <w:lang w:val="sr-Cyrl-CS"/>
        </w:rPr>
        <w:t>а</w:t>
      </w:r>
      <w:r w:rsidR="006B136D" w:rsidRPr="00BC15C6">
        <w:rPr>
          <w:rStyle w:val="Strong"/>
          <w:sz w:val="22"/>
          <w:szCs w:val="22"/>
          <w:lang w:val="sr-Cyrl-CS"/>
        </w:rPr>
        <w:t xml:space="preserve"> мест</w:t>
      </w:r>
      <w:r w:rsidR="00557728" w:rsidRPr="00BC15C6">
        <w:rPr>
          <w:rStyle w:val="Strong"/>
          <w:sz w:val="22"/>
          <w:szCs w:val="22"/>
          <w:lang w:val="sr-Cyrl-CS"/>
        </w:rPr>
        <w:t>а</w:t>
      </w:r>
      <w:r w:rsidR="00812A17" w:rsidRPr="00BC15C6">
        <w:rPr>
          <w:rStyle w:val="Strong"/>
          <w:sz w:val="22"/>
          <w:szCs w:val="22"/>
          <w:lang w:val="sr-Cyrl-CS"/>
        </w:rPr>
        <w:t xml:space="preserve"> </w:t>
      </w:r>
      <w:r w:rsidR="006B136D" w:rsidRPr="00BC15C6">
        <w:rPr>
          <w:rStyle w:val="Strong"/>
          <w:sz w:val="22"/>
          <w:szCs w:val="22"/>
          <w:lang w:val="sr-Cyrl-CS"/>
        </w:rPr>
        <w:t>попуњава</w:t>
      </w:r>
      <w:r w:rsidR="00557728" w:rsidRPr="00BC15C6">
        <w:rPr>
          <w:rStyle w:val="Strong"/>
          <w:sz w:val="22"/>
          <w:szCs w:val="22"/>
          <w:lang w:val="sr-Cyrl-CS"/>
        </w:rPr>
        <w:t>ју</w:t>
      </w:r>
      <w:r w:rsidR="00EF308F" w:rsidRPr="00BC15C6">
        <w:rPr>
          <w:rStyle w:val="Strong"/>
          <w:sz w:val="22"/>
          <w:szCs w:val="22"/>
          <w:lang w:val="sr-Cyrl-CS"/>
        </w:rPr>
        <w:t>:</w:t>
      </w:r>
      <w:r w:rsidR="006B136D" w:rsidRPr="00BC15C6">
        <w:rPr>
          <w:rStyle w:val="Strong"/>
          <w:sz w:val="22"/>
          <w:szCs w:val="22"/>
          <w:lang w:val="sr-Cyrl-CS"/>
        </w:rPr>
        <w:t xml:space="preserve"> </w:t>
      </w:r>
      <w:r w:rsidR="00F92C4F" w:rsidRPr="00BC15C6">
        <w:rPr>
          <w:rStyle w:val="Strong"/>
          <w:b w:val="0"/>
          <w:sz w:val="22"/>
          <w:szCs w:val="22"/>
          <w:lang w:val="sr-Cyrl-CS"/>
        </w:rPr>
        <w:t>Повереник за информације од јавног значаја и заштиту података о личности</w:t>
      </w:r>
      <w:r w:rsidR="006B136D" w:rsidRPr="00BC15C6">
        <w:rPr>
          <w:bCs/>
          <w:sz w:val="22"/>
          <w:szCs w:val="22"/>
          <w:lang w:val="sr-Cyrl-CS"/>
        </w:rPr>
        <w:t>,</w:t>
      </w:r>
      <w:r w:rsidR="006B136D" w:rsidRPr="00BC15C6">
        <w:rPr>
          <w:sz w:val="22"/>
          <w:szCs w:val="22"/>
          <w:lang w:val="sr-Cyrl-CS"/>
        </w:rPr>
        <w:t xml:space="preserve"> Београд,</w:t>
      </w:r>
      <w:r w:rsidR="00855D1B" w:rsidRPr="00BC15C6">
        <w:rPr>
          <w:sz w:val="22"/>
          <w:szCs w:val="22"/>
          <w:lang w:val="ru-RU"/>
        </w:rPr>
        <w:t xml:space="preserve"> </w:t>
      </w:r>
      <w:r w:rsidR="003832C7" w:rsidRPr="00BC15C6">
        <w:rPr>
          <w:sz w:val="22"/>
          <w:szCs w:val="22"/>
          <w:lang w:val="sr-Cyrl-CS"/>
        </w:rPr>
        <w:t xml:space="preserve">Булевар краља Александра </w:t>
      </w:r>
      <w:r w:rsidR="006B136D" w:rsidRPr="00BC15C6">
        <w:rPr>
          <w:sz w:val="22"/>
          <w:szCs w:val="22"/>
          <w:lang w:val="sr-Cyrl-CS"/>
        </w:rPr>
        <w:t>б</w:t>
      </w:r>
      <w:r w:rsidR="00583E82" w:rsidRPr="00BC15C6">
        <w:rPr>
          <w:sz w:val="22"/>
          <w:szCs w:val="22"/>
          <w:lang w:val="sr-Cyrl-CS"/>
        </w:rPr>
        <w:t>рој</w:t>
      </w:r>
      <w:r w:rsidR="006B136D" w:rsidRPr="00BC15C6">
        <w:rPr>
          <w:sz w:val="22"/>
          <w:szCs w:val="22"/>
          <w:lang w:val="sr-Cyrl-CS"/>
        </w:rPr>
        <w:t xml:space="preserve"> </w:t>
      </w:r>
      <w:r w:rsidR="003832C7" w:rsidRPr="00BC15C6">
        <w:rPr>
          <w:sz w:val="22"/>
          <w:szCs w:val="22"/>
          <w:lang w:val="sr-Cyrl-CS"/>
        </w:rPr>
        <w:t>15</w:t>
      </w:r>
      <w:r w:rsidR="006B136D" w:rsidRPr="00BC15C6">
        <w:rPr>
          <w:sz w:val="22"/>
          <w:szCs w:val="22"/>
          <w:lang w:val="sr-Cyrl-CS"/>
        </w:rPr>
        <w:t xml:space="preserve">. </w:t>
      </w:r>
    </w:p>
    <w:p w14:paraId="2A2E52C3" w14:textId="77777777" w:rsidR="007A1E88" w:rsidRPr="00BC15C6" w:rsidRDefault="007A1E88" w:rsidP="007A1E88">
      <w:pPr>
        <w:rPr>
          <w:sz w:val="22"/>
          <w:szCs w:val="22"/>
          <w:lang w:val="sr-Cyrl-CS"/>
        </w:rPr>
      </w:pPr>
    </w:p>
    <w:p w14:paraId="2750391E" w14:textId="70E8B32A" w:rsidR="00812A17" w:rsidRPr="00BC15C6" w:rsidRDefault="006B136D" w:rsidP="007A1E88">
      <w:pPr>
        <w:rPr>
          <w:rStyle w:val="Strong"/>
          <w:sz w:val="22"/>
          <w:szCs w:val="22"/>
          <w:lang w:val="sr-Cyrl-CS"/>
        </w:rPr>
      </w:pPr>
      <w:r w:rsidRPr="00BC15C6">
        <w:rPr>
          <w:rStyle w:val="Strong"/>
          <w:sz w:val="22"/>
          <w:szCs w:val="22"/>
        </w:rPr>
        <w:t>I</w:t>
      </w:r>
      <w:r w:rsidR="00C97E29" w:rsidRPr="00BC15C6">
        <w:rPr>
          <w:rStyle w:val="Strong"/>
          <w:sz w:val="22"/>
          <w:szCs w:val="22"/>
        </w:rPr>
        <w:t>I</w:t>
      </w:r>
      <w:r w:rsidRPr="00BC15C6">
        <w:rPr>
          <w:rStyle w:val="Strong"/>
          <w:sz w:val="22"/>
          <w:szCs w:val="22"/>
        </w:rPr>
        <w:t>I</w:t>
      </w:r>
      <w:r w:rsidRPr="00BC15C6">
        <w:rPr>
          <w:rStyle w:val="Strong"/>
          <w:sz w:val="22"/>
          <w:szCs w:val="22"/>
          <w:lang w:val="sr-Cyrl-CS"/>
        </w:rPr>
        <w:t xml:space="preserve"> Радн</w:t>
      </w:r>
      <w:r w:rsidR="00C030B0" w:rsidRPr="00BC15C6">
        <w:rPr>
          <w:rStyle w:val="Strong"/>
          <w:sz w:val="22"/>
          <w:szCs w:val="22"/>
          <w:lang w:val="sr-Cyrl-CS"/>
        </w:rPr>
        <w:t>а</w:t>
      </w:r>
      <w:r w:rsidRPr="00BC15C6">
        <w:rPr>
          <w:rStyle w:val="Strong"/>
          <w:sz w:val="22"/>
          <w:szCs w:val="22"/>
          <w:lang w:val="sr-Cyrl-CS"/>
        </w:rPr>
        <w:t xml:space="preserve"> мест</w:t>
      </w:r>
      <w:r w:rsidR="00B6562E" w:rsidRPr="00BC15C6">
        <w:rPr>
          <w:rStyle w:val="Strong"/>
          <w:sz w:val="22"/>
          <w:szCs w:val="22"/>
          <w:lang w:val="sr-Cyrl-CS"/>
        </w:rPr>
        <w:t>а</w:t>
      </w:r>
      <w:r w:rsidRPr="00BC15C6">
        <w:rPr>
          <w:rStyle w:val="Strong"/>
          <w:sz w:val="22"/>
          <w:szCs w:val="22"/>
          <w:lang w:val="sr-Cyrl-CS"/>
        </w:rPr>
        <w:t xml:space="preserve"> кој</w:t>
      </w:r>
      <w:r w:rsidR="00B6562E" w:rsidRPr="00BC15C6">
        <w:rPr>
          <w:rStyle w:val="Strong"/>
          <w:sz w:val="22"/>
          <w:szCs w:val="22"/>
          <w:lang w:val="sr-Cyrl-CS"/>
        </w:rPr>
        <w:t>а</w:t>
      </w:r>
      <w:r w:rsidRPr="00BC15C6">
        <w:rPr>
          <w:rStyle w:val="Strong"/>
          <w:sz w:val="22"/>
          <w:szCs w:val="22"/>
          <w:lang w:val="sr-Cyrl-CS"/>
        </w:rPr>
        <w:t xml:space="preserve"> се попуња</w:t>
      </w:r>
      <w:r w:rsidR="00B6562E" w:rsidRPr="00BC15C6">
        <w:rPr>
          <w:rStyle w:val="Strong"/>
          <w:sz w:val="22"/>
          <w:szCs w:val="22"/>
          <w:lang w:val="sr-Cyrl-CS"/>
        </w:rPr>
        <w:t>ва</w:t>
      </w:r>
      <w:r w:rsidR="00C030B0" w:rsidRPr="00BC15C6">
        <w:rPr>
          <w:rStyle w:val="Strong"/>
          <w:sz w:val="22"/>
          <w:szCs w:val="22"/>
          <w:lang w:val="sr-Cyrl-CS"/>
        </w:rPr>
        <w:t>ју</w:t>
      </w:r>
      <w:r w:rsidR="00EF308F" w:rsidRPr="00BC15C6">
        <w:rPr>
          <w:rStyle w:val="Strong"/>
          <w:sz w:val="22"/>
          <w:szCs w:val="22"/>
          <w:lang w:val="sr-Cyrl-CS"/>
        </w:rPr>
        <w:t>:</w:t>
      </w:r>
    </w:p>
    <w:p w14:paraId="34E46E1E" w14:textId="309FBBE9" w:rsidR="00D16BAE" w:rsidRPr="00BC15C6" w:rsidRDefault="0012551A" w:rsidP="00D16BAE">
      <w:pPr>
        <w:pStyle w:val="ListParagraph"/>
        <w:numPr>
          <w:ilvl w:val="0"/>
          <w:numId w:val="41"/>
        </w:numPr>
        <w:jc w:val="center"/>
        <w:rPr>
          <w:color w:val="000000" w:themeColor="text1"/>
          <w:sz w:val="22"/>
          <w:szCs w:val="22"/>
          <w:lang w:val="sr-Latn-RS"/>
        </w:rPr>
      </w:pPr>
      <w:bookmarkStart w:id="0" w:name="_Hlk183505630"/>
      <w:r w:rsidRPr="00BC15C6">
        <w:rPr>
          <w:b/>
          <w:sz w:val="22"/>
          <w:szCs w:val="22"/>
          <w:lang w:val="sr-Cyrl-RS"/>
        </w:rPr>
        <w:t>Радно место за</w:t>
      </w:r>
      <w:r w:rsidR="00D16BAE" w:rsidRPr="00BC15C6">
        <w:rPr>
          <w:b/>
          <w:sz w:val="22"/>
          <w:szCs w:val="22"/>
          <w:lang w:val="sr-Latn-RS"/>
        </w:rPr>
        <w:t xml:space="preserve"> </w:t>
      </w:r>
      <w:r w:rsidR="00D16BAE" w:rsidRPr="00BC15C6">
        <w:rPr>
          <w:b/>
          <w:sz w:val="22"/>
          <w:szCs w:val="22"/>
          <w:lang w:val="sr-Cyrl-RS"/>
        </w:rPr>
        <w:t>припремне радње,</w:t>
      </w:r>
    </w:p>
    <w:p w14:paraId="4EC24C7F" w14:textId="77777777" w:rsidR="005C163D" w:rsidRPr="00BC15C6" w:rsidRDefault="00D16BAE" w:rsidP="00A7261F">
      <w:pPr>
        <w:pStyle w:val="ListParagraph"/>
        <w:ind w:left="63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C15C6">
        <w:rPr>
          <w:bCs/>
          <w:sz w:val="22"/>
          <w:szCs w:val="22"/>
          <w:lang w:val="sr-Cyrl-RS"/>
        </w:rPr>
        <w:t>Одсек за припремне радње</w:t>
      </w:r>
      <w:r w:rsidRPr="00BC15C6">
        <w:rPr>
          <w:bCs/>
          <w:sz w:val="22"/>
          <w:szCs w:val="22"/>
          <w:lang w:val="sr-Latn-RS"/>
        </w:rPr>
        <w:t xml:space="preserve">, </w:t>
      </w:r>
      <w:r w:rsidRPr="00BC15C6">
        <w:rPr>
          <w:bCs/>
          <w:sz w:val="22"/>
          <w:szCs w:val="22"/>
          <w:lang w:val="sr-Cyrl-RS"/>
        </w:rPr>
        <w:t>С</w:t>
      </w:r>
      <w:r w:rsidRPr="00BC15C6">
        <w:rPr>
          <w:bCs/>
          <w:sz w:val="22"/>
          <w:szCs w:val="22"/>
          <w:lang w:val="sr-Latn-RS"/>
        </w:rPr>
        <w:t xml:space="preserve">ектор за жалбе и извршења у области приступа информацијама, </w:t>
      </w:r>
      <w:r w:rsidR="0012551A" w:rsidRPr="00BC15C6">
        <w:rPr>
          <w:bCs/>
          <w:color w:val="000000" w:themeColor="text1"/>
          <w:sz w:val="22"/>
          <w:szCs w:val="22"/>
          <w:lang w:val="sr-Cyrl-CS"/>
        </w:rPr>
        <w:t>звање самостални саветник,</w:t>
      </w:r>
    </w:p>
    <w:p w14:paraId="3CE5B2B2" w14:textId="77994A3F" w:rsidR="0012551A" w:rsidRPr="00BC15C6" w:rsidRDefault="0012551A" w:rsidP="00A7261F">
      <w:pPr>
        <w:pStyle w:val="ListParagraph"/>
        <w:ind w:left="630"/>
        <w:jc w:val="center"/>
        <w:rPr>
          <w:bCs/>
          <w:color w:val="000000" w:themeColor="text1"/>
          <w:sz w:val="22"/>
          <w:szCs w:val="22"/>
          <w:lang w:val="sr-Cyrl-RS"/>
        </w:rPr>
      </w:pPr>
      <w:r w:rsidRPr="00BC15C6">
        <w:rPr>
          <w:bCs/>
          <w:color w:val="000000" w:themeColor="text1"/>
          <w:sz w:val="22"/>
          <w:szCs w:val="22"/>
          <w:lang w:val="sr-Latn-RS"/>
        </w:rPr>
        <w:t>1</w:t>
      </w:r>
      <w:r w:rsidRPr="00BC15C6">
        <w:rPr>
          <w:bCs/>
          <w:color w:val="000000" w:themeColor="text1"/>
          <w:sz w:val="22"/>
          <w:szCs w:val="22"/>
          <w:lang w:val="sr-Cyrl-CS"/>
        </w:rPr>
        <w:t xml:space="preserve"> изврши</w:t>
      </w:r>
      <w:r w:rsidRPr="00BC15C6">
        <w:rPr>
          <w:bCs/>
          <w:color w:val="000000" w:themeColor="text1"/>
          <w:sz w:val="22"/>
          <w:szCs w:val="22"/>
          <w:lang w:val="sr-Cyrl-RS"/>
        </w:rPr>
        <w:t>лац</w:t>
      </w:r>
    </w:p>
    <w:p w14:paraId="5318A0ED" w14:textId="77777777" w:rsidR="00A7261F" w:rsidRPr="00BC15C6" w:rsidRDefault="00A7261F" w:rsidP="00A7261F">
      <w:pPr>
        <w:pStyle w:val="ListParagraph"/>
        <w:ind w:left="630"/>
        <w:jc w:val="center"/>
        <w:rPr>
          <w:color w:val="000000" w:themeColor="text1"/>
          <w:sz w:val="22"/>
          <w:szCs w:val="22"/>
          <w:lang w:val="sr-Latn-RS"/>
        </w:rPr>
      </w:pPr>
    </w:p>
    <w:p w14:paraId="6C02B87F" w14:textId="66E5EB88" w:rsidR="00D16BAE" w:rsidRPr="00BC15C6" w:rsidRDefault="00D16BAE" w:rsidP="00D16BAE">
      <w:pPr>
        <w:ind w:firstLine="720"/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>Опис послова:</w:t>
      </w:r>
      <w:r w:rsidRPr="00BC15C6">
        <w:rPr>
          <w:sz w:val="22"/>
          <w:szCs w:val="22"/>
          <w:lang w:val="sr-Cyrl-RS"/>
        </w:rPr>
        <w:t xml:space="preserve"> </w:t>
      </w:r>
      <w:bookmarkStart w:id="1" w:name="_Hlk204862295"/>
      <w:r w:rsidRPr="00BC15C6">
        <w:rPr>
          <w:sz w:val="22"/>
          <w:szCs w:val="22"/>
          <w:lang w:val="sr-Cyrl-RS"/>
        </w:rPr>
        <w:t xml:space="preserve">Предузима радње у поступку и припрема документацију Сектора  ради поступања Повереника по захтевима за приступ информацијама о раду Повереника; припрема документацију неопходну у поступку решавања по жалбама; обавља  послове припреме дописа  у изјашњенима по жалбама; обавља послове припреме појединих предлога одговора по тужбама на решење Повереника; обавља остале пратеће и припремне послове у решавању по жалби упућених Поверенику; </w:t>
      </w:r>
      <w:bookmarkStart w:id="2" w:name="_Hlk208827284"/>
      <w:r w:rsidRPr="00BC15C6">
        <w:rPr>
          <w:sz w:val="22"/>
          <w:szCs w:val="22"/>
          <w:lang w:val="sr-Cyrl-RS"/>
        </w:rPr>
        <w:t xml:space="preserve">обавља и друге послове </w:t>
      </w:r>
      <w:r w:rsidRPr="00BC15C6">
        <w:rPr>
          <w:sz w:val="22"/>
          <w:szCs w:val="22"/>
          <w:lang w:val="sr-Cyrl-RS" w:eastAsia="ar-SA"/>
        </w:rPr>
        <w:t xml:space="preserve">по налогу </w:t>
      </w:r>
      <w:r w:rsidRPr="00BC15C6">
        <w:rPr>
          <w:sz w:val="22"/>
          <w:szCs w:val="22"/>
          <w:lang w:val="sr-Cyrl-RS"/>
        </w:rPr>
        <w:t xml:space="preserve">непосредно претпостављеног; </w:t>
      </w:r>
      <w:bookmarkEnd w:id="2"/>
      <w:r w:rsidRPr="00BC15C6">
        <w:rPr>
          <w:sz w:val="22"/>
          <w:szCs w:val="22"/>
          <w:lang w:val="sr-Cyrl-RS"/>
        </w:rPr>
        <w:t xml:space="preserve">обавља и друге послове из надлежности Повереника услед великог оптерећења рада неког од Сектора или услед хитне и неодложне потребе за вршењем неког посла из надлежности Повереника, а по налогу непосредно претпостављеног, односно по налогу руководилаца изнад непосредно претпостављеног укључујући заменика </w:t>
      </w:r>
      <w:bookmarkEnd w:id="1"/>
      <w:r w:rsidRPr="00BC15C6">
        <w:rPr>
          <w:sz w:val="22"/>
          <w:szCs w:val="22"/>
          <w:lang w:val="sr-Cyrl-RS"/>
        </w:rPr>
        <w:t xml:space="preserve">Повереника и Повереника.  </w:t>
      </w:r>
    </w:p>
    <w:p w14:paraId="3F6CC78A" w14:textId="2E460F75" w:rsidR="00D16BAE" w:rsidRPr="00BC15C6" w:rsidRDefault="00D16BAE" w:rsidP="00D16BAE">
      <w:pPr>
        <w:ind w:firstLine="720"/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>Услови:</w:t>
      </w:r>
      <w:r w:rsidRPr="00BC15C6">
        <w:rPr>
          <w:sz w:val="22"/>
          <w:szCs w:val="22"/>
          <w:lang w:val="sr-Cyrl-RS"/>
        </w:rPr>
        <w:t xml:space="preserve"> Стечено високо образовање из научне области друштвено хуманистичких наука на основним академским студијама у обиму од најмање </w:t>
      </w:r>
      <w:r w:rsidRPr="00BC15C6">
        <w:rPr>
          <w:rFonts w:eastAsiaTheme="majorEastAsia"/>
          <w:sz w:val="22"/>
          <w:szCs w:val="22"/>
          <w:shd w:val="clear" w:color="auto" w:fill="FFFFFF"/>
          <w:lang w:val="sr-Cyrl-CS"/>
        </w:rPr>
        <w:t>240 ЕСПБ бодова, мастер академским студијама, специјалистичким академским студијама, специјалистичким струковним студијама, мастер струковним студијама, односно на основним студијама у трајању од најмање четири године или специјалистичким студијама на факултету и најмање три године радног искуства у струци</w:t>
      </w:r>
      <w:r w:rsidRPr="00BC15C6">
        <w:rPr>
          <w:sz w:val="22"/>
          <w:szCs w:val="22"/>
          <w:lang w:val="sr-Cyrl-RS"/>
        </w:rPr>
        <w:t>, положен државни стручни испит.</w:t>
      </w:r>
    </w:p>
    <w:p w14:paraId="2D85D14A" w14:textId="77777777" w:rsidR="005C163D" w:rsidRPr="00BC15C6" w:rsidRDefault="005C163D" w:rsidP="00D16BAE">
      <w:pPr>
        <w:ind w:firstLine="720"/>
        <w:jc w:val="both"/>
        <w:rPr>
          <w:sz w:val="22"/>
          <w:szCs w:val="22"/>
          <w:lang w:val="sr-Cyrl-RS"/>
        </w:rPr>
      </w:pPr>
    </w:p>
    <w:p w14:paraId="7A115738" w14:textId="3C16CAAB" w:rsidR="005C163D" w:rsidRPr="00BC15C6" w:rsidRDefault="008D0B51" w:rsidP="008D0B51">
      <w:pPr>
        <w:ind w:firstLine="540"/>
        <w:jc w:val="both"/>
        <w:rPr>
          <w:b/>
          <w:sz w:val="22"/>
          <w:szCs w:val="22"/>
          <w:lang w:val="sr-Cyrl-RS" w:eastAsia="sr-Cyrl-CS"/>
        </w:rPr>
      </w:pPr>
      <w:r w:rsidRPr="00BC15C6">
        <w:rPr>
          <w:b/>
          <w:sz w:val="22"/>
          <w:szCs w:val="22"/>
          <w:lang w:val="sr-Cyrl-RS" w:eastAsia="sr-Cyrl-CS"/>
        </w:rPr>
        <w:lastRenderedPageBreak/>
        <w:t>Висина основне плате:</w:t>
      </w:r>
      <w:r w:rsidRPr="00BC15C6">
        <w:rPr>
          <w:b/>
          <w:sz w:val="22"/>
          <w:szCs w:val="22"/>
          <w:lang w:val="sr-Latn-RS" w:eastAsia="sr-Cyrl-CS"/>
        </w:rPr>
        <w:t xml:space="preserve"> </w:t>
      </w:r>
      <w:r w:rsidRPr="00BC15C6">
        <w:rPr>
          <w:bCs/>
          <w:sz w:val="22"/>
          <w:szCs w:val="22"/>
          <w:lang w:val="sr-Latn-RS" w:eastAsia="sr-Cyrl-CS"/>
        </w:rPr>
        <w:t xml:space="preserve">103.480,20 </w:t>
      </w:r>
      <w:r w:rsidRPr="00BC15C6">
        <w:rPr>
          <w:bCs/>
          <w:sz w:val="22"/>
          <w:szCs w:val="22"/>
          <w:lang w:val="sr-Cyrl-RS" w:eastAsia="sr-Cyrl-CS"/>
        </w:rPr>
        <w:t>динара (нето)</w:t>
      </w:r>
    </w:p>
    <w:bookmarkEnd w:id="0"/>
    <w:p w14:paraId="01768354" w14:textId="77777777" w:rsidR="00177DBF" w:rsidRPr="00BC15C6" w:rsidRDefault="00177DBF" w:rsidP="0012551A">
      <w:pPr>
        <w:pStyle w:val="BodyText"/>
        <w:rPr>
          <w:rFonts w:ascii="Times New Roman" w:hAnsi="Times New Roman"/>
          <w:sz w:val="22"/>
          <w:szCs w:val="22"/>
          <w:lang w:val="sr-Latn-RS"/>
        </w:rPr>
      </w:pPr>
    </w:p>
    <w:p w14:paraId="697A5107" w14:textId="76CE98B1" w:rsidR="00A7261F" w:rsidRPr="00BC15C6" w:rsidRDefault="0012551A" w:rsidP="00A7261F">
      <w:pPr>
        <w:pStyle w:val="ListParagraph"/>
        <w:numPr>
          <w:ilvl w:val="0"/>
          <w:numId w:val="41"/>
        </w:numPr>
        <w:jc w:val="center"/>
        <w:rPr>
          <w:b/>
          <w:color w:val="000000" w:themeColor="text1"/>
          <w:sz w:val="22"/>
          <w:szCs w:val="22"/>
          <w:lang w:val="sr-Latn-RS"/>
        </w:rPr>
      </w:pPr>
      <w:r w:rsidRPr="00BC15C6">
        <w:rPr>
          <w:b/>
          <w:sz w:val="22"/>
          <w:szCs w:val="22"/>
          <w:lang w:val="sr-Cyrl-RS"/>
        </w:rPr>
        <w:t>Радно место</w:t>
      </w:r>
      <w:r w:rsidR="00D16BAE" w:rsidRPr="00BC15C6">
        <w:rPr>
          <w:b/>
          <w:sz w:val="22"/>
          <w:szCs w:val="22"/>
          <w:lang w:val="sr-Cyrl-RS"/>
        </w:rPr>
        <w:t xml:space="preserve"> за </w:t>
      </w:r>
      <w:r w:rsidR="00D16BAE" w:rsidRPr="00BC15C6">
        <w:rPr>
          <w:b/>
          <w:color w:val="000000" w:themeColor="text1"/>
          <w:sz w:val="22"/>
          <w:szCs w:val="22"/>
          <w:lang w:val="sr-Cyrl-RS"/>
        </w:rPr>
        <w:t>оперативну информатичку подршку</w:t>
      </w:r>
    </w:p>
    <w:p w14:paraId="77D073E7" w14:textId="77777777" w:rsidR="00A7261F" w:rsidRPr="00BC15C6" w:rsidRDefault="00D16BAE" w:rsidP="00A7261F">
      <w:pPr>
        <w:pStyle w:val="ListParagraph"/>
        <w:ind w:left="630"/>
        <w:jc w:val="center"/>
        <w:rPr>
          <w:bCs/>
          <w:color w:val="000000" w:themeColor="text1"/>
          <w:sz w:val="22"/>
          <w:szCs w:val="22"/>
          <w:lang w:val="sr-Cyrl-RS"/>
        </w:rPr>
      </w:pPr>
      <w:r w:rsidRPr="00BC15C6">
        <w:rPr>
          <w:bCs/>
          <w:color w:val="000000" w:themeColor="text1"/>
          <w:sz w:val="22"/>
          <w:szCs w:val="22"/>
          <w:lang w:val="sr-Cyrl-RS"/>
        </w:rPr>
        <w:t>Група за информатичку подршку,</w:t>
      </w:r>
      <w:r w:rsidRPr="00BC15C6">
        <w:rPr>
          <w:sz w:val="22"/>
          <w:szCs w:val="22"/>
          <w:lang w:val="ru-RU"/>
        </w:rPr>
        <w:t xml:space="preserve"> Одсек за информационе технологије и информациону безбедност</w:t>
      </w:r>
      <w:r w:rsidRPr="00BC15C6">
        <w:rPr>
          <w:sz w:val="22"/>
          <w:szCs w:val="22"/>
          <w:lang w:val="sr-Cyrl-RS"/>
        </w:rPr>
        <w:t xml:space="preserve">, </w:t>
      </w:r>
      <w:r w:rsidRPr="00BC15C6">
        <w:rPr>
          <w:bCs/>
          <w:color w:val="000000" w:themeColor="text1"/>
          <w:sz w:val="22"/>
          <w:szCs w:val="22"/>
          <w:lang w:val="sr-Cyrl-RS"/>
        </w:rPr>
        <w:t xml:space="preserve">Сектор за  информационе технологије, звање референт, </w:t>
      </w:r>
    </w:p>
    <w:p w14:paraId="25C52492" w14:textId="558F5C30" w:rsidR="00177DBF" w:rsidRPr="00BC15C6" w:rsidRDefault="00D16BAE" w:rsidP="00A7261F">
      <w:pPr>
        <w:pStyle w:val="ListParagraph"/>
        <w:ind w:left="630"/>
        <w:jc w:val="center"/>
        <w:rPr>
          <w:b/>
          <w:color w:val="000000" w:themeColor="text1"/>
          <w:sz w:val="22"/>
          <w:szCs w:val="22"/>
          <w:lang w:val="sr-Latn-RS"/>
        </w:rPr>
      </w:pPr>
      <w:r w:rsidRPr="00BC15C6">
        <w:rPr>
          <w:bCs/>
          <w:color w:val="000000" w:themeColor="text1"/>
          <w:sz w:val="22"/>
          <w:szCs w:val="22"/>
          <w:lang w:val="sr-Cyrl-RS"/>
        </w:rPr>
        <w:t>2 извршиоца</w:t>
      </w:r>
    </w:p>
    <w:p w14:paraId="1776ECD3" w14:textId="77777777" w:rsidR="00D16BAE" w:rsidRPr="00BC15C6" w:rsidRDefault="00D16BAE" w:rsidP="00A7261F">
      <w:pPr>
        <w:jc w:val="center"/>
        <w:rPr>
          <w:b/>
          <w:color w:val="000000" w:themeColor="text1"/>
          <w:sz w:val="22"/>
          <w:szCs w:val="22"/>
          <w:lang w:val="sr-Cyrl-RS"/>
        </w:rPr>
      </w:pPr>
    </w:p>
    <w:p w14:paraId="532BF83E" w14:textId="71B3E455" w:rsidR="00A7261F" w:rsidRPr="00BC15C6" w:rsidRDefault="00A7261F" w:rsidP="00A7261F">
      <w:pPr>
        <w:ind w:firstLine="720"/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CS"/>
        </w:rPr>
        <w:t>Опис послова</w:t>
      </w:r>
      <w:r w:rsidRPr="00BC15C6">
        <w:rPr>
          <w:b/>
          <w:bCs/>
          <w:sz w:val="22"/>
          <w:szCs w:val="22"/>
          <w:lang w:val="sr-Latn-RS"/>
        </w:rPr>
        <w:t>:</w:t>
      </w:r>
      <w:r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ru-RU"/>
        </w:rPr>
        <w:t>Помаже у обезбеђивању услов</w:t>
      </w:r>
      <w:r w:rsidR="0010009F">
        <w:rPr>
          <w:sz w:val="22"/>
          <w:szCs w:val="22"/>
          <w:lang w:val="ru-RU"/>
        </w:rPr>
        <w:t>а</w:t>
      </w:r>
      <w:r w:rsidRPr="00BC15C6">
        <w:rPr>
          <w:sz w:val="22"/>
          <w:szCs w:val="22"/>
          <w:lang w:val="ru-RU"/>
        </w:rPr>
        <w:t xml:space="preserve"> за функционисање системског софтвера и хардвера; помаже у припреми израде методологије рада и концепта развоја информационог система; помаже у  несметаном раду системског софтвера и база података локалних сервера; помаже у надгледању понашања и оптерећење система и помаже у вршењу неопходних подешавања система; помаже у  и</w:t>
      </w:r>
      <w:r w:rsidRPr="00BC15C6">
        <w:rPr>
          <w:sz w:val="22"/>
          <w:szCs w:val="22"/>
          <w:lang w:val="sr-Cyrl-CS"/>
        </w:rPr>
        <w:t>нсталира</w:t>
      </w:r>
      <w:r w:rsidRPr="00BC15C6">
        <w:rPr>
          <w:sz w:val="22"/>
          <w:szCs w:val="22"/>
          <w:lang w:val="sr-Cyrl-RS"/>
        </w:rPr>
        <w:t>њу</w:t>
      </w:r>
      <w:r w:rsidRPr="00BC15C6">
        <w:rPr>
          <w:sz w:val="22"/>
          <w:szCs w:val="22"/>
          <w:lang w:val="sr-Cyrl-CS"/>
        </w:rPr>
        <w:t xml:space="preserve"> и пушта</w:t>
      </w:r>
      <w:r w:rsidRPr="00BC15C6">
        <w:rPr>
          <w:sz w:val="22"/>
          <w:szCs w:val="22"/>
          <w:lang w:val="sr-Cyrl-RS"/>
        </w:rPr>
        <w:t>њу</w:t>
      </w:r>
      <w:r w:rsidRPr="00BC15C6">
        <w:rPr>
          <w:sz w:val="22"/>
          <w:szCs w:val="22"/>
          <w:lang w:val="sr-Cyrl-CS"/>
        </w:rPr>
        <w:t xml:space="preserve"> у рад новоизграђене софтверске модуле,</w:t>
      </w:r>
      <w:r w:rsidRPr="00BC15C6">
        <w:rPr>
          <w:sz w:val="22"/>
          <w:szCs w:val="22"/>
          <w:lang w:val="sr-Cyrl-RS"/>
        </w:rPr>
        <w:t xml:space="preserve"> помаже у</w:t>
      </w:r>
      <w:r w:rsidRPr="00BC15C6">
        <w:rPr>
          <w:sz w:val="22"/>
          <w:szCs w:val="22"/>
          <w:lang w:val="sr-Cyrl-CS"/>
        </w:rPr>
        <w:t xml:space="preserve"> ажурир</w:t>
      </w:r>
      <w:r w:rsidRPr="00BC15C6">
        <w:rPr>
          <w:sz w:val="22"/>
          <w:szCs w:val="22"/>
          <w:lang w:val="sr-Cyrl-RS"/>
        </w:rPr>
        <w:t>њу</w:t>
      </w:r>
      <w:r w:rsidRPr="00BC15C6">
        <w:rPr>
          <w:sz w:val="22"/>
          <w:szCs w:val="22"/>
          <w:lang w:val="sr-Cyrl-CS"/>
        </w:rPr>
        <w:t xml:space="preserve"> и обнавља</w:t>
      </w:r>
      <w:r w:rsidRPr="00BC15C6">
        <w:rPr>
          <w:sz w:val="22"/>
          <w:szCs w:val="22"/>
          <w:lang w:val="sr-Cyrl-RS"/>
        </w:rPr>
        <w:t>њу</w:t>
      </w:r>
      <w:r w:rsidRPr="00BC15C6">
        <w:rPr>
          <w:sz w:val="22"/>
          <w:szCs w:val="22"/>
          <w:lang w:val="sr-Cyrl-CS"/>
        </w:rPr>
        <w:t xml:space="preserve"> верзије система</w:t>
      </w:r>
      <w:r w:rsidRPr="00BC15C6">
        <w:rPr>
          <w:sz w:val="22"/>
          <w:szCs w:val="22"/>
          <w:lang w:val="sr-Cyrl-RS"/>
        </w:rPr>
        <w:t xml:space="preserve">; </w:t>
      </w:r>
      <w:r w:rsidRPr="00BC15C6">
        <w:rPr>
          <w:sz w:val="22"/>
          <w:szCs w:val="22"/>
          <w:lang w:val="sr-Cyrl-CS"/>
        </w:rPr>
        <w:t>обавља и друге послове по налогу непосредно претпостављеног</w:t>
      </w:r>
      <w:r w:rsidRPr="00BC15C6">
        <w:rPr>
          <w:sz w:val="22"/>
          <w:szCs w:val="22"/>
          <w:lang w:val="sr-Cyrl-RS"/>
        </w:rPr>
        <w:t xml:space="preserve"> обавља и друге послове из надлежности Повереника услед великог оптерећења рада неког од Сектора или услед хитне и неодложне потребе за вршењем неког посла из надлежности Повереника а по налогу непосредно претпостављеног, односно по налогу руководилаца изнад непосредно претпостављеног укључујући  заменика Повереника и Повереника.</w:t>
      </w:r>
    </w:p>
    <w:p w14:paraId="58DF4D4C" w14:textId="6B940937" w:rsidR="00A7261F" w:rsidRPr="00BC15C6" w:rsidRDefault="00A7261F" w:rsidP="00A7261F">
      <w:pPr>
        <w:ind w:firstLine="720"/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 xml:space="preserve">Услови: </w:t>
      </w:r>
      <w:r w:rsidRPr="00BC15C6">
        <w:rPr>
          <w:sz w:val="22"/>
          <w:szCs w:val="22"/>
          <w:lang w:val="sr-Cyrl-RS"/>
        </w:rPr>
        <w:t>Средњe образовање техничког или друштвеног смера, у трајању од 4 године, најмање две године радног искуства у струци, положен државни стручни испит.</w:t>
      </w:r>
    </w:p>
    <w:p w14:paraId="1708933E" w14:textId="77777777" w:rsidR="008D0B51" w:rsidRPr="00BC15C6" w:rsidRDefault="008D0B51" w:rsidP="00A7261F">
      <w:pPr>
        <w:ind w:firstLine="720"/>
        <w:jc w:val="both"/>
        <w:rPr>
          <w:sz w:val="22"/>
          <w:szCs w:val="22"/>
          <w:lang w:val="sr-Cyrl-RS"/>
        </w:rPr>
      </w:pPr>
    </w:p>
    <w:p w14:paraId="463D164B" w14:textId="569A16D2" w:rsidR="0012551A" w:rsidRPr="00BC15C6" w:rsidRDefault="008D0B51" w:rsidP="0012551A">
      <w:pPr>
        <w:pStyle w:val="BodyText"/>
        <w:ind w:firstLine="720"/>
        <w:rPr>
          <w:rFonts w:ascii="Times New Roman" w:hAnsi="Times New Roman"/>
          <w:bCs/>
          <w:sz w:val="22"/>
          <w:szCs w:val="22"/>
          <w:lang w:val="sr-Cyrl-RS" w:eastAsia="sr-Cyrl-CS"/>
        </w:rPr>
      </w:pPr>
      <w:r w:rsidRPr="00BC15C6">
        <w:rPr>
          <w:rFonts w:ascii="Times New Roman" w:hAnsi="Times New Roman"/>
          <w:b/>
          <w:sz w:val="22"/>
          <w:szCs w:val="22"/>
          <w:lang w:val="sr-Cyrl-RS" w:eastAsia="sr-Cyrl-CS"/>
        </w:rPr>
        <w:t xml:space="preserve">Висина основне плате: </w:t>
      </w:r>
      <w:r w:rsidRPr="00BC15C6">
        <w:rPr>
          <w:rFonts w:ascii="Times New Roman" w:hAnsi="Times New Roman"/>
          <w:bCs/>
          <w:sz w:val="22"/>
          <w:szCs w:val="22"/>
          <w:lang w:val="sr-Cyrl-RS" w:eastAsia="sr-Cyrl-CS"/>
        </w:rPr>
        <w:t>50.757.69 динара (нето)</w:t>
      </w:r>
    </w:p>
    <w:p w14:paraId="39CA5113" w14:textId="77777777" w:rsidR="008D0B51" w:rsidRPr="00BC15C6" w:rsidRDefault="008D0B51" w:rsidP="0012551A">
      <w:pPr>
        <w:pStyle w:val="BodyText"/>
        <w:ind w:firstLine="720"/>
        <w:rPr>
          <w:rFonts w:ascii="Times New Roman" w:hAnsi="Times New Roman"/>
          <w:bCs/>
          <w:sz w:val="22"/>
          <w:szCs w:val="22"/>
          <w:highlight w:val="yellow"/>
          <w:u w:val="single"/>
          <w:lang w:val="sr-Cyrl-RS"/>
        </w:rPr>
      </w:pPr>
    </w:p>
    <w:p w14:paraId="49E3CEF3" w14:textId="77777777" w:rsidR="00A7261F" w:rsidRPr="00BC15C6" w:rsidRDefault="004A1965" w:rsidP="00A7261F">
      <w:pPr>
        <w:pStyle w:val="ListParagraph"/>
        <w:numPr>
          <w:ilvl w:val="0"/>
          <w:numId w:val="41"/>
        </w:numPr>
        <w:jc w:val="center"/>
        <w:rPr>
          <w:sz w:val="22"/>
          <w:szCs w:val="22"/>
          <w:lang w:val="sr-Latn-RS"/>
        </w:rPr>
      </w:pPr>
      <w:bookmarkStart w:id="3" w:name="_Hlk17374811"/>
      <w:r w:rsidRPr="00BC15C6">
        <w:rPr>
          <w:b/>
          <w:color w:val="000000" w:themeColor="text1"/>
          <w:sz w:val="22"/>
          <w:szCs w:val="22"/>
          <w:lang w:val="sr-Cyrl-CS"/>
        </w:rPr>
        <w:t xml:space="preserve">Радно место </w:t>
      </w:r>
      <w:r w:rsidR="00A7261F" w:rsidRPr="00BC15C6">
        <w:rPr>
          <w:b/>
          <w:color w:val="000000" w:themeColor="text1"/>
          <w:sz w:val="22"/>
          <w:szCs w:val="22"/>
          <w:lang w:val="sr-Cyrl-RS"/>
        </w:rPr>
        <w:t>руководилац Групе</w:t>
      </w:r>
    </w:p>
    <w:p w14:paraId="2CB73E6D" w14:textId="3DF5D445" w:rsidR="005C163D" w:rsidRPr="00BC15C6" w:rsidRDefault="00733180" w:rsidP="00733180">
      <w:pPr>
        <w:ind w:left="540"/>
        <w:jc w:val="center"/>
        <w:rPr>
          <w:bCs/>
          <w:color w:val="000000" w:themeColor="text1"/>
          <w:sz w:val="22"/>
          <w:szCs w:val="22"/>
          <w:lang w:val="sr-Cyrl-RS"/>
        </w:rPr>
      </w:pPr>
      <w:r w:rsidRPr="00BC15C6">
        <w:rPr>
          <w:sz w:val="22"/>
          <w:szCs w:val="22"/>
          <w:lang w:val="sr-Cyrl-RS"/>
        </w:rPr>
        <w:t xml:space="preserve">Група за пружање подршке и </w:t>
      </w:r>
      <w:proofErr w:type="spellStart"/>
      <w:r w:rsidRPr="00BC15C6">
        <w:rPr>
          <w:sz w:val="22"/>
          <w:szCs w:val="22"/>
          <w:lang w:val="sr-Cyrl-RS"/>
        </w:rPr>
        <w:t>прађење</w:t>
      </w:r>
      <w:proofErr w:type="spellEnd"/>
      <w:r w:rsidRPr="00BC15C6">
        <w:rPr>
          <w:sz w:val="22"/>
          <w:szCs w:val="22"/>
          <w:lang w:val="sr-Cyrl-RS"/>
        </w:rPr>
        <w:t xml:space="preserve"> обраде података о личности применом информационо комуникационих технологија, укључујући вештачку </w:t>
      </w:r>
      <w:proofErr w:type="spellStart"/>
      <w:r w:rsidRPr="00BC15C6">
        <w:rPr>
          <w:sz w:val="22"/>
          <w:szCs w:val="22"/>
          <w:lang w:val="sr-Cyrl-RS"/>
        </w:rPr>
        <w:t>интелигенцију</w:t>
      </w:r>
      <w:r w:rsidR="00A7261F" w:rsidRPr="00BC15C6">
        <w:rPr>
          <w:bCs/>
          <w:color w:val="000000" w:themeColor="text1"/>
          <w:sz w:val="22"/>
          <w:szCs w:val="22"/>
          <w:lang w:val="sr-Cyrl-RS"/>
        </w:rPr>
        <w:t>,</w:t>
      </w:r>
      <w:r w:rsidRPr="00BC15C6">
        <w:rPr>
          <w:sz w:val="22"/>
          <w:szCs w:val="22"/>
          <w:lang w:val="sr-Cyrl-RS"/>
        </w:rPr>
        <w:t>Одсек</w:t>
      </w:r>
      <w:proofErr w:type="spellEnd"/>
      <w:r w:rsidRPr="00BC15C6">
        <w:rPr>
          <w:sz w:val="22"/>
          <w:szCs w:val="22"/>
          <w:lang w:val="sr-Cyrl-RS"/>
        </w:rPr>
        <w:t xml:space="preserve"> за подршку надзору над заштитом података о личности у области обраде података о личности применом информационо комуникационих технологија, укључујући и вештачку интелигенцију</w:t>
      </w:r>
      <w:r w:rsidRPr="00BC15C6">
        <w:rPr>
          <w:sz w:val="22"/>
          <w:szCs w:val="22"/>
          <w:lang w:val="sr-Cyrl-RS"/>
        </w:rPr>
        <w:t xml:space="preserve">, </w:t>
      </w:r>
      <w:r w:rsidR="00A7261F" w:rsidRPr="00BC15C6">
        <w:rPr>
          <w:bCs/>
          <w:color w:val="000000" w:themeColor="text1"/>
          <w:sz w:val="22"/>
          <w:szCs w:val="22"/>
          <w:lang w:val="sr-Cyrl-RS"/>
        </w:rPr>
        <w:t>Сектор за информационе технологије, звање виши саветник,</w:t>
      </w:r>
    </w:p>
    <w:p w14:paraId="4AC5DA65" w14:textId="0EFD767C" w:rsidR="00A7261F" w:rsidRPr="00BC15C6" w:rsidRDefault="00A7261F" w:rsidP="00A7261F">
      <w:pPr>
        <w:pStyle w:val="ListParagraph"/>
        <w:ind w:left="630"/>
        <w:jc w:val="center"/>
        <w:rPr>
          <w:bCs/>
          <w:color w:val="000000" w:themeColor="text1"/>
          <w:sz w:val="22"/>
          <w:szCs w:val="22"/>
          <w:lang w:val="sr-Cyrl-RS"/>
        </w:rPr>
      </w:pPr>
      <w:r w:rsidRPr="00BC15C6">
        <w:rPr>
          <w:bCs/>
          <w:color w:val="000000" w:themeColor="text1"/>
          <w:sz w:val="22"/>
          <w:szCs w:val="22"/>
          <w:lang w:val="sr-Cyrl-RS"/>
        </w:rPr>
        <w:t>1 извршилац</w:t>
      </w:r>
    </w:p>
    <w:p w14:paraId="55ABDE81" w14:textId="77777777" w:rsidR="00784176" w:rsidRPr="00BC15C6" w:rsidRDefault="00784176" w:rsidP="005C163D">
      <w:pPr>
        <w:rPr>
          <w:bCs/>
          <w:color w:val="000000" w:themeColor="text1"/>
          <w:sz w:val="22"/>
          <w:szCs w:val="22"/>
          <w:lang w:val="sr-Cyrl-RS"/>
        </w:rPr>
      </w:pPr>
    </w:p>
    <w:p w14:paraId="44E2732E" w14:textId="682D0659" w:rsidR="00784176" w:rsidRPr="00BC15C6" w:rsidRDefault="00784176" w:rsidP="00784176">
      <w:pPr>
        <w:ind w:firstLine="720"/>
        <w:jc w:val="both"/>
        <w:rPr>
          <w:sz w:val="22"/>
          <w:szCs w:val="22"/>
          <w:lang w:val="sr-Cyrl-RS"/>
        </w:rPr>
      </w:pPr>
      <w:r w:rsidRPr="00BC15C6">
        <w:rPr>
          <w:b/>
          <w:sz w:val="22"/>
          <w:szCs w:val="22"/>
          <w:lang w:val="sr-Cyrl-RS"/>
        </w:rPr>
        <w:t>Опис послова:</w:t>
      </w:r>
      <w:r w:rsidRPr="00BC15C6">
        <w:rPr>
          <w:bCs/>
          <w:sz w:val="22"/>
          <w:szCs w:val="22"/>
          <w:lang w:val="sr-Cyrl-RS"/>
        </w:rPr>
        <w:t xml:space="preserve"> </w:t>
      </w:r>
      <w:bookmarkStart w:id="4" w:name="_Hlk188966385"/>
      <w:r w:rsidRPr="00BC15C6">
        <w:rPr>
          <w:bCs/>
          <w:sz w:val="22"/>
          <w:szCs w:val="22"/>
          <w:lang w:val="sr-Cyrl-RS"/>
        </w:rPr>
        <w:t>Руководи, планира, организује, координира и надзире рад Групе, старајући се о благовременом и стручном извршавању радних задатака запослених у Групи; даје смернице и надзире израду нацрта аката у сложенијим стварима из делокруга Групе;</w:t>
      </w:r>
      <w:r w:rsidRPr="00BC15C6">
        <w:rPr>
          <w:sz w:val="22"/>
          <w:szCs w:val="22"/>
          <w:lang w:val="sr-Cyrl-RS"/>
        </w:rPr>
        <w:t xml:space="preserve"> прати прописе  из информационој безбедности, ИСО стандарда и друге акте у области информацоно комуникационих технологија укључујући и вештачку интелигенцију; учествује у изради нацрта осталих мишљења у случајевима обраде применом постојећих или нових информационих технологија; учествује у изради елабората, студија и програма у области информационе безбедности, ефикасног коришћења информационих технологија и електронске управе; учествује у изради пројектних задатака на плану дигитализације аналогних докумената Повереника и примене квалификованих електронских средстава; израђује и води имплементације у Служби Повереника</w:t>
      </w:r>
      <w:r w:rsidRPr="00BC15C6">
        <w:rPr>
          <w:bCs/>
          <w:sz w:val="22"/>
          <w:szCs w:val="22"/>
          <w:lang w:val="sr-Cyrl-RS"/>
        </w:rPr>
        <w:t>; с</w:t>
      </w:r>
      <w:r w:rsidRPr="00BC15C6">
        <w:rPr>
          <w:bCs/>
          <w:sz w:val="22"/>
          <w:szCs w:val="22"/>
          <w:lang w:val="ru-RU"/>
        </w:rPr>
        <w:t>арадња са интерним и екстерним тимовима како би се обезбедила тачност и релевантност података</w:t>
      </w:r>
      <w:r w:rsidRPr="00BC15C6">
        <w:rPr>
          <w:bCs/>
          <w:sz w:val="22"/>
          <w:szCs w:val="22"/>
          <w:lang w:val="sr-Cyrl-RS"/>
        </w:rPr>
        <w:t>;</w:t>
      </w:r>
      <w:r w:rsidRPr="00BC15C6">
        <w:rPr>
          <w:sz w:val="22"/>
          <w:szCs w:val="22"/>
          <w:lang w:val="sr-Cyrl-RS"/>
        </w:rPr>
        <w:t xml:space="preserve"> предузима мере и радње ради успостављања одговарајућих ИСО стандарда у оквиру примене информационо комуникационих технологија укључујући и вештачку интелигенцију;</w:t>
      </w:r>
      <w:r w:rsidRPr="00BC15C6">
        <w:rPr>
          <w:bCs/>
          <w:sz w:val="22"/>
          <w:szCs w:val="22"/>
          <w:lang w:val="sr-Cyrl-RS"/>
        </w:rPr>
        <w:t xml:space="preserve"> по потреби </w:t>
      </w:r>
      <w:r w:rsidRPr="00BC15C6">
        <w:rPr>
          <w:sz w:val="22"/>
          <w:szCs w:val="22"/>
          <w:lang w:val="sr-Cyrl-RS"/>
        </w:rPr>
        <w:t xml:space="preserve">учествује у </w:t>
      </w:r>
      <w:r w:rsidRPr="00BC15C6">
        <w:rPr>
          <w:sz w:val="22"/>
          <w:szCs w:val="22"/>
          <w:lang w:val="sr-Cyrl-CS"/>
        </w:rPr>
        <w:t>вршења надзора</w:t>
      </w:r>
      <w:r w:rsidRPr="00BC15C6">
        <w:rPr>
          <w:sz w:val="22"/>
          <w:szCs w:val="22"/>
          <w:lang w:val="sr-Cyrl-RS"/>
        </w:rPr>
        <w:t xml:space="preserve"> са овлашћеним лицима Сектора за надзор над заштитом података о личности </w:t>
      </w:r>
      <w:r w:rsidRPr="00BC15C6">
        <w:rPr>
          <w:sz w:val="22"/>
          <w:szCs w:val="22"/>
          <w:lang w:val="sr-Cyrl-CS"/>
        </w:rPr>
        <w:t xml:space="preserve"> </w:t>
      </w:r>
      <w:r w:rsidRPr="00BC15C6">
        <w:rPr>
          <w:sz w:val="22"/>
          <w:szCs w:val="22"/>
          <w:lang w:val="sr-Cyrl-RS"/>
        </w:rPr>
        <w:t xml:space="preserve">који </w:t>
      </w:r>
      <w:r w:rsidRPr="00BC15C6">
        <w:rPr>
          <w:sz w:val="22"/>
          <w:szCs w:val="22"/>
          <w:lang w:val="sr-Cyrl-CS"/>
        </w:rPr>
        <w:t xml:space="preserve"> обезбеђењ</w:t>
      </w:r>
      <w:r w:rsidRPr="00BC15C6">
        <w:rPr>
          <w:sz w:val="22"/>
          <w:szCs w:val="22"/>
          <w:lang w:val="sr-Cyrl-RS"/>
        </w:rPr>
        <w:t>ују</w:t>
      </w:r>
      <w:r w:rsidRPr="00BC15C6">
        <w:rPr>
          <w:sz w:val="22"/>
          <w:szCs w:val="22"/>
          <w:lang w:val="sr-Cyrl-CS"/>
        </w:rPr>
        <w:t xml:space="preserve"> примен</w:t>
      </w:r>
      <w:r w:rsidRPr="00BC15C6">
        <w:rPr>
          <w:sz w:val="22"/>
          <w:szCs w:val="22"/>
          <w:lang w:val="sr-Cyrl-RS"/>
        </w:rPr>
        <w:t>у</w:t>
      </w:r>
      <w:r w:rsidRPr="00BC15C6">
        <w:rPr>
          <w:sz w:val="22"/>
          <w:szCs w:val="22"/>
          <w:lang w:val="sr-Cyrl-CS"/>
        </w:rPr>
        <w:t xml:space="preserve"> Закона о заштити података о личности, </w:t>
      </w:r>
      <w:r w:rsidRPr="00BC15C6">
        <w:rPr>
          <w:sz w:val="22"/>
          <w:szCs w:val="22"/>
          <w:lang w:val="sr-Cyrl-RS"/>
        </w:rPr>
        <w:t>у делу који се односи обраду података о личности применом информационо комуникационих технологија укључујући и вештачку интелигенцију вештачке интелигенције</w:t>
      </w:r>
      <w:r w:rsidRPr="00BC15C6">
        <w:rPr>
          <w:bCs/>
          <w:sz w:val="22"/>
          <w:szCs w:val="22"/>
          <w:lang w:val="sr-Cyrl-RS"/>
        </w:rPr>
        <w:t xml:space="preserve">; учествује у изради годишњег и посебних извештаја из делокруга групе и одсека; прати домаће и стране прописе </w:t>
      </w:r>
      <w:r w:rsidRPr="00BC15C6">
        <w:rPr>
          <w:bCs/>
          <w:sz w:val="22"/>
          <w:szCs w:val="22"/>
          <w:lang w:val="sr-Cyrl-RS"/>
        </w:rPr>
        <w:lastRenderedPageBreak/>
        <w:t xml:space="preserve">и врши упоредну анализу, користи примере добре пословне праксе и анализа стања из области обраде података о личности применом  информационо комуникационих технологија укључујући и вештачку интелигенцију; припрема документације Повереника по захтевима за приступ информијама из делокруга рада групе; припрема годишње и посебне извештаје из делокруга групе; </w:t>
      </w:r>
      <w:r w:rsidRPr="00BC15C6">
        <w:rPr>
          <w:sz w:val="22"/>
          <w:szCs w:val="22"/>
          <w:lang w:val="sr-Cyrl-RS"/>
        </w:rPr>
        <w:t>обавља и друге послове по налогу непосредно претпостављеног</w:t>
      </w:r>
      <w:r w:rsidRPr="00BC15C6">
        <w:rPr>
          <w:sz w:val="22"/>
          <w:szCs w:val="22"/>
          <w:lang w:val="sr-Latn-RS"/>
        </w:rPr>
        <w:t xml:space="preserve">; </w:t>
      </w:r>
      <w:r w:rsidRPr="00BC15C6">
        <w:rPr>
          <w:sz w:val="22"/>
          <w:szCs w:val="22"/>
          <w:lang w:val="sr-Cyrl-RS"/>
        </w:rPr>
        <w:t>обавља и друге послове из надлежности Повереника услед великог оптерећења рада неког од Сектора или услед хитне и неодложне потребе за вршењем неког посла из надлежности Повереника а по налогу непосредно претпостављеног, односно по налогу руководилаца изнад непосредно претпостављеног укључујући заменика Повереника и Повереника.</w:t>
      </w:r>
    </w:p>
    <w:bookmarkEnd w:id="4"/>
    <w:p w14:paraId="3E698A0C" w14:textId="44E589D8" w:rsidR="00784176" w:rsidRPr="00BC15C6" w:rsidRDefault="00784176" w:rsidP="00784176">
      <w:pPr>
        <w:ind w:firstLine="720"/>
        <w:jc w:val="both"/>
        <w:rPr>
          <w:sz w:val="22"/>
          <w:szCs w:val="22"/>
          <w:lang w:val="sr-Latn-RS"/>
        </w:rPr>
      </w:pPr>
      <w:r w:rsidRPr="00BC15C6">
        <w:rPr>
          <w:b/>
          <w:sz w:val="22"/>
          <w:szCs w:val="22"/>
          <w:lang w:val="sr-Cyrl-RS"/>
        </w:rPr>
        <w:t>Услови:</w:t>
      </w:r>
      <w:r w:rsidRPr="00BC15C6">
        <w:rPr>
          <w:bCs/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sr-Cyrl-RS"/>
        </w:rPr>
        <w:t xml:space="preserve">Стечено високо образовање из научне, односно стручне области у оквиру образовно научног поља друштвено-хуманистичких или техничко – 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 и најмање пет година радног искуства у струци, положен државни стручни испит. </w:t>
      </w:r>
    </w:p>
    <w:p w14:paraId="1BFB90A7" w14:textId="77777777" w:rsidR="008D0B51" w:rsidRPr="00BC15C6" w:rsidRDefault="008D0B51" w:rsidP="00784176">
      <w:pPr>
        <w:ind w:firstLine="720"/>
        <w:jc w:val="both"/>
        <w:rPr>
          <w:sz w:val="22"/>
          <w:szCs w:val="22"/>
          <w:lang w:val="sr-Latn-RS"/>
        </w:rPr>
      </w:pPr>
    </w:p>
    <w:p w14:paraId="051548D9" w14:textId="77777777" w:rsidR="008D0B51" w:rsidRPr="00BC15C6" w:rsidRDefault="008D0B51" w:rsidP="008D0B51">
      <w:pPr>
        <w:ind w:firstLine="720"/>
        <w:jc w:val="both"/>
        <w:rPr>
          <w:sz w:val="22"/>
          <w:szCs w:val="22"/>
          <w:lang w:val="sr-Cyrl-RS" w:eastAsia="sr-Cyrl-CS"/>
        </w:rPr>
      </w:pPr>
      <w:bookmarkStart w:id="5" w:name="_Hlk233290805"/>
      <w:r w:rsidRPr="00BC15C6">
        <w:rPr>
          <w:b/>
          <w:sz w:val="22"/>
          <w:szCs w:val="22"/>
          <w:lang w:val="sr-Cyrl-RS" w:eastAsia="sr-Cyrl-CS"/>
        </w:rPr>
        <w:t xml:space="preserve">Висина основне плате: </w:t>
      </w:r>
      <w:bookmarkEnd w:id="5"/>
      <w:r w:rsidRPr="00BC15C6">
        <w:rPr>
          <w:sz w:val="22"/>
          <w:szCs w:val="22"/>
          <w:lang w:val="sr-Cyrl-RS" w:eastAsia="sr-Cyrl-CS"/>
        </w:rPr>
        <w:t>129.677,72 динара (нето)</w:t>
      </w:r>
    </w:p>
    <w:p w14:paraId="5482569E" w14:textId="77777777" w:rsidR="00A7261F" w:rsidRPr="00BC15C6" w:rsidRDefault="00A7261F" w:rsidP="00784176">
      <w:pPr>
        <w:rPr>
          <w:b/>
          <w:bCs/>
          <w:sz w:val="22"/>
          <w:szCs w:val="22"/>
          <w:lang w:val="sr-Cyrl-RS"/>
        </w:rPr>
      </w:pPr>
    </w:p>
    <w:p w14:paraId="453D373D" w14:textId="27B6164A" w:rsidR="005C163D" w:rsidRPr="00BC15C6" w:rsidRDefault="00851327" w:rsidP="005C163D">
      <w:pPr>
        <w:pStyle w:val="ListParagraph"/>
        <w:numPr>
          <w:ilvl w:val="0"/>
          <w:numId w:val="41"/>
        </w:numPr>
        <w:jc w:val="center"/>
        <w:rPr>
          <w:bCs/>
          <w:color w:val="000000" w:themeColor="text1"/>
          <w:sz w:val="22"/>
          <w:szCs w:val="22"/>
          <w:lang w:val="sr-Latn-RS"/>
        </w:rPr>
      </w:pPr>
      <w:r w:rsidRPr="00BC15C6">
        <w:rPr>
          <w:b/>
          <w:sz w:val="22"/>
          <w:szCs w:val="22"/>
          <w:lang w:val="sr-Cyrl-RS"/>
        </w:rPr>
        <w:t>Радно место</w:t>
      </w:r>
      <w:r w:rsidR="00784176" w:rsidRPr="00BC15C6">
        <w:rPr>
          <w:b/>
          <w:sz w:val="22"/>
          <w:szCs w:val="22"/>
          <w:lang w:val="sr-Cyrl-RS"/>
        </w:rPr>
        <w:t xml:space="preserve"> </w:t>
      </w:r>
      <w:r w:rsidR="00784176" w:rsidRPr="00BC15C6">
        <w:rPr>
          <w:b/>
          <w:color w:val="000000" w:themeColor="text1"/>
          <w:sz w:val="22"/>
          <w:szCs w:val="22"/>
          <w:lang w:val="sr-Cyrl-CS"/>
        </w:rPr>
        <w:t>за послове писарнице</w:t>
      </w:r>
    </w:p>
    <w:p w14:paraId="646B621C" w14:textId="4170FCD1" w:rsidR="00177DBF" w:rsidRPr="00BC15C6" w:rsidRDefault="00784176" w:rsidP="005C163D">
      <w:pPr>
        <w:pStyle w:val="ListParagraph"/>
        <w:ind w:left="900"/>
        <w:jc w:val="center"/>
        <w:rPr>
          <w:bCs/>
          <w:color w:val="000000" w:themeColor="text1"/>
          <w:sz w:val="22"/>
          <w:szCs w:val="22"/>
          <w:lang w:val="sr-Latn-RS"/>
        </w:rPr>
      </w:pPr>
      <w:r w:rsidRPr="00BC15C6">
        <w:rPr>
          <w:bCs/>
          <w:color w:val="000000" w:themeColor="text1"/>
          <w:sz w:val="22"/>
          <w:szCs w:val="22"/>
          <w:lang w:val="sr-Cyrl-CS"/>
        </w:rPr>
        <w:t>Одсек за послове писарнице, Одељење за правне и опште послове, Сектор за правне, финансијске и опште послове</w:t>
      </w:r>
      <w:r w:rsidR="00C5229A" w:rsidRPr="00BC15C6">
        <w:rPr>
          <w:bCs/>
          <w:color w:val="000000" w:themeColor="text1"/>
          <w:sz w:val="22"/>
          <w:szCs w:val="22"/>
          <w:lang w:val="sr-Cyrl-RS"/>
        </w:rPr>
        <w:t>,</w:t>
      </w:r>
      <w:r w:rsidR="005C163D" w:rsidRPr="00BC15C6">
        <w:rPr>
          <w:bCs/>
          <w:color w:val="000000" w:themeColor="text1"/>
          <w:sz w:val="22"/>
          <w:szCs w:val="22"/>
          <w:lang w:val="sr-Cyrl-RS"/>
        </w:rPr>
        <w:t xml:space="preserve"> </w:t>
      </w:r>
      <w:r w:rsidR="00C5229A" w:rsidRPr="00BC15C6">
        <w:rPr>
          <w:bCs/>
          <w:color w:val="000000" w:themeColor="text1"/>
          <w:sz w:val="22"/>
          <w:szCs w:val="22"/>
          <w:lang w:val="sr-Cyrl-CS"/>
        </w:rPr>
        <w:t xml:space="preserve">звање </w:t>
      </w:r>
      <w:r w:rsidR="005C163D" w:rsidRPr="00BC15C6">
        <w:rPr>
          <w:bCs/>
          <w:color w:val="000000" w:themeColor="text1"/>
          <w:sz w:val="22"/>
          <w:szCs w:val="22"/>
          <w:lang w:val="sr-Cyrl-CS"/>
        </w:rPr>
        <w:t>референт,</w:t>
      </w:r>
    </w:p>
    <w:p w14:paraId="52223715" w14:textId="7129FB5A" w:rsidR="00455F54" w:rsidRPr="00BC15C6" w:rsidRDefault="005C163D" w:rsidP="005C163D">
      <w:pPr>
        <w:ind w:left="18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C15C6">
        <w:rPr>
          <w:bCs/>
          <w:color w:val="000000" w:themeColor="text1"/>
          <w:sz w:val="22"/>
          <w:szCs w:val="22"/>
          <w:lang w:val="sr-Cyrl-RS"/>
        </w:rPr>
        <w:t>3</w:t>
      </w:r>
      <w:r w:rsidR="00C5229A" w:rsidRPr="00BC15C6">
        <w:rPr>
          <w:bCs/>
          <w:color w:val="000000" w:themeColor="text1"/>
          <w:sz w:val="22"/>
          <w:szCs w:val="22"/>
          <w:lang w:val="sr-Cyrl-CS"/>
        </w:rPr>
        <w:t xml:space="preserve"> из</w:t>
      </w:r>
      <w:r w:rsidRPr="00BC15C6">
        <w:rPr>
          <w:bCs/>
          <w:color w:val="000000" w:themeColor="text1"/>
          <w:sz w:val="22"/>
          <w:szCs w:val="22"/>
          <w:lang w:val="sr-Cyrl-CS"/>
        </w:rPr>
        <w:t>вршиоца</w:t>
      </w:r>
    </w:p>
    <w:p w14:paraId="1640E77F" w14:textId="77777777" w:rsidR="005C163D" w:rsidRPr="00BC15C6" w:rsidRDefault="005C163D" w:rsidP="005C163D">
      <w:pPr>
        <w:ind w:left="180"/>
        <w:jc w:val="center"/>
        <w:rPr>
          <w:bCs/>
          <w:sz w:val="22"/>
          <w:szCs w:val="22"/>
          <w:highlight w:val="yellow"/>
          <w:lang w:val="sr-Latn-RS"/>
        </w:rPr>
      </w:pPr>
    </w:p>
    <w:p w14:paraId="38CB0622" w14:textId="2C820FDA" w:rsidR="005C163D" w:rsidRPr="00BC15C6" w:rsidRDefault="00C5229A" w:rsidP="005C163D">
      <w:pPr>
        <w:ind w:firstLine="720"/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Latn-RS"/>
        </w:rPr>
        <w:t xml:space="preserve">      </w:t>
      </w:r>
      <w:r w:rsidR="005C163D" w:rsidRPr="00BC15C6">
        <w:rPr>
          <w:b/>
          <w:bCs/>
          <w:sz w:val="22"/>
          <w:szCs w:val="22"/>
          <w:lang w:val="sr-Cyrl-RS"/>
        </w:rPr>
        <w:t>Опис послова:</w:t>
      </w:r>
      <w:r w:rsidR="005C163D" w:rsidRPr="00BC15C6">
        <w:rPr>
          <w:sz w:val="22"/>
          <w:szCs w:val="22"/>
          <w:lang w:val="sr-Cyrl-RS"/>
        </w:rPr>
        <w:t xml:space="preserve"> Врши пријем поште и поднесака; отвара, прегледа и распоређује приспелу пошту, заводи акте у одговарајућу електронску евиденцију или другу врсту успостављене евиденције; доставља предмете у рад; здружује предмете; припрема и експедује пошту; води прописану евиденцију о отпремљеним пошиљкама; разводи и припрема предмете за архивирање; поступа са документима који су означени степеном тајности на начин прописан подзаконским актима; примање предмета у „Рок“ писарнице и изношење предмета из „Рока“ извршиоцима; по потреби врши пријем странака и даје усмена обавештења о кретању предмета; по потреби послове фотокопирања и скенирања; обавља и друге послове </w:t>
      </w:r>
      <w:r w:rsidR="005C163D" w:rsidRPr="00BC15C6">
        <w:rPr>
          <w:sz w:val="22"/>
          <w:szCs w:val="22"/>
          <w:lang w:val="sr-Cyrl-RS" w:eastAsia="ar-SA"/>
        </w:rPr>
        <w:t xml:space="preserve">по налогу </w:t>
      </w:r>
      <w:r w:rsidR="005C163D" w:rsidRPr="00BC15C6">
        <w:rPr>
          <w:sz w:val="22"/>
          <w:szCs w:val="22"/>
          <w:lang w:val="sr-Cyrl-RS"/>
        </w:rPr>
        <w:t xml:space="preserve">непосредно претпостављеног; обавља и друге послове из надлежности Повереника услед великог оптерећења рада неког од Сектора или услед хитне и неодложне потребе за вршењем неког посла из надлежности Повереника а по налогу непосредно претпостављеног, односно по налогу руководилаца изнад непосредно претпостављеног укључујући  заменика Повереника и Повереника. </w:t>
      </w:r>
    </w:p>
    <w:p w14:paraId="5FB70D15" w14:textId="7951141C" w:rsidR="005C163D" w:rsidRPr="00BC15C6" w:rsidRDefault="005C163D" w:rsidP="005C163D">
      <w:pPr>
        <w:ind w:firstLine="720"/>
        <w:jc w:val="both"/>
        <w:rPr>
          <w:strike/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>Услови:</w:t>
      </w:r>
      <w:r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shd w:val="clear" w:color="auto" w:fill="FFFFFF"/>
          <w:lang w:val="sr-Cyrl-RS"/>
        </w:rPr>
        <w:t>Завршена с</w:t>
      </w:r>
      <w:r w:rsidRPr="00BC15C6">
        <w:rPr>
          <w:sz w:val="22"/>
          <w:szCs w:val="22"/>
          <w:shd w:val="clear" w:color="auto" w:fill="FFFFFF"/>
          <w:lang w:val="sr-Cyrl-CS"/>
        </w:rPr>
        <w:t>редњ</w:t>
      </w:r>
      <w:r w:rsidRPr="00BC15C6">
        <w:rPr>
          <w:sz w:val="22"/>
          <w:szCs w:val="22"/>
          <w:shd w:val="clear" w:color="auto" w:fill="FFFFFF"/>
          <w:lang w:val="sr-Cyrl-RS"/>
        </w:rPr>
        <w:t>а</w:t>
      </w:r>
      <w:r w:rsidRPr="00BC15C6">
        <w:rPr>
          <w:sz w:val="22"/>
          <w:szCs w:val="22"/>
          <w:shd w:val="clear" w:color="auto" w:fill="FFFFFF"/>
          <w:lang w:val="sr-Cyrl-CS"/>
        </w:rPr>
        <w:t xml:space="preserve"> школ</w:t>
      </w:r>
      <w:r w:rsidRPr="00BC15C6">
        <w:rPr>
          <w:sz w:val="22"/>
          <w:szCs w:val="22"/>
          <w:shd w:val="clear" w:color="auto" w:fill="FFFFFF"/>
          <w:lang w:val="sr-Cyrl-RS"/>
        </w:rPr>
        <w:t>а</w:t>
      </w:r>
      <w:r w:rsidRPr="00BC15C6">
        <w:rPr>
          <w:sz w:val="22"/>
          <w:szCs w:val="22"/>
          <w:shd w:val="clear" w:color="auto" w:fill="FFFFFF"/>
          <w:lang w:val="sr-Cyrl-CS"/>
        </w:rPr>
        <w:t xml:space="preserve"> и најмање две године радног искуства у струци</w:t>
      </w:r>
      <w:r w:rsidRPr="00BC15C6">
        <w:rPr>
          <w:sz w:val="22"/>
          <w:szCs w:val="22"/>
          <w:shd w:val="clear" w:color="auto" w:fill="FFFFFF"/>
          <w:lang w:val="sr-Cyrl-RS"/>
        </w:rPr>
        <w:t xml:space="preserve"> и положен државни стручни испит.</w:t>
      </w:r>
    </w:p>
    <w:p w14:paraId="63C301CA" w14:textId="77777777" w:rsidR="008D0B51" w:rsidRPr="00BC15C6" w:rsidRDefault="008D0B51" w:rsidP="008D0B51">
      <w:pPr>
        <w:pStyle w:val="BodyText"/>
        <w:ind w:firstLine="720"/>
        <w:rPr>
          <w:rFonts w:ascii="Times New Roman" w:hAnsi="Times New Roman"/>
          <w:bCs/>
          <w:sz w:val="22"/>
          <w:szCs w:val="22"/>
          <w:lang w:val="sr-Cyrl-RS" w:eastAsia="sr-Cyrl-CS"/>
        </w:rPr>
      </w:pPr>
      <w:r w:rsidRPr="00BC15C6">
        <w:rPr>
          <w:rFonts w:ascii="Times New Roman" w:hAnsi="Times New Roman"/>
          <w:b/>
          <w:sz w:val="22"/>
          <w:szCs w:val="22"/>
          <w:lang w:val="sr-Cyrl-RS" w:eastAsia="sr-Cyrl-CS"/>
        </w:rPr>
        <w:t xml:space="preserve">Висина основне плате: </w:t>
      </w:r>
      <w:r w:rsidRPr="00BC15C6">
        <w:rPr>
          <w:rFonts w:ascii="Times New Roman" w:hAnsi="Times New Roman"/>
          <w:bCs/>
          <w:sz w:val="22"/>
          <w:szCs w:val="22"/>
          <w:lang w:val="sr-Cyrl-RS" w:eastAsia="sr-Cyrl-CS"/>
        </w:rPr>
        <w:t>50.757.69 динара (нето)</w:t>
      </w:r>
    </w:p>
    <w:p w14:paraId="433AECAF" w14:textId="0C7DCA74" w:rsidR="00E349F5" w:rsidRPr="00BC15C6" w:rsidRDefault="00E349F5" w:rsidP="005C163D">
      <w:pPr>
        <w:ind w:firstLine="720"/>
        <w:jc w:val="both"/>
        <w:rPr>
          <w:rFonts w:eastAsiaTheme="minorHAnsi"/>
          <w:sz w:val="22"/>
          <w:szCs w:val="22"/>
          <w:highlight w:val="yellow"/>
          <w:lang w:val="sr-Cyrl-RS"/>
        </w:rPr>
      </w:pPr>
    </w:p>
    <w:p w14:paraId="46DD2640" w14:textId="77777777" w:rsidR="0017603C" w:rsidRPr="00BC15C6" w:rsidRDefault="0017603C" w:rsidP="0017603C">
      <w:pPr>
        <w:jc w:val="both"/>
        <w:rPr>
          <w:sz w:val="22"/>
          <w:szCs w:val="22"/>
          <w:lang w:val="sr-Latn-RS"/>
        </w:rPr>
      </w:pPr>
    </w:p>
    <w:p w14:paraId="5213B24D" w14:textId="468EBA77" w:rsidR="005C163D" w:rsidRPr="00BC15C6" w:rsidRDefault="0017603C" w:rsidP="005C163D">
      <w:pPr>
        <w:pStyle w:val="ListParagraph"/>
        <w:numPr>
          <w:ilvl w:val="0"/>
          <w:numId w:val="41"/>
        </w:numPr>
        <w:jc w:val="center"/>
        <w:rPr>
          <w:sz w:val="22"/>
          <w:szCs w:val="22"/>
          <w:lang w:val="sr-Latn-RS"/>
        </w:rPr>
      </w:pPr>
      <w:r w:rsidRPr="00BC15C6">
        <w:rPr>
          <w:b/>
          <w:color w:val="000000" w:themeColor="text1"/>
          <w:sz w:val="22"/>
          <w:szCs w:val="22"/>
          <w:lang w:val="sr-Cyrl-RS"/>
        </w:rPr>
        <w:t>Радно место за</w:t>
      </w:r>
      <w:r w:rsidR="005C163D" w:rsidRPr="00BC15C6">
        <w:rPr>
          <w:b/>
          <w:color w:val="000000" w:themeColor="text1"/>
          <w:sz w:val="22"/>
          <w:szCs w:val="22"/>
          <w:lang w:val="sr-Cyrl-RS"/>
        </w:rPr>
        <w:t xml:space="preserve"> </w:t>
      </w:r>
      <w:r w:rsidR="005C163D" w:rsidRPr="00BC15C6">
        <w:rPr>
          <w:b/>
          <w:color w:val="000000" w:themeColor="text1"/>
          <w:sz w:val="22"/>
          <w:szCs w:val="22"/>
          <w:lang w:val="sr-Cyrl-CS"/>
        </w:rPr>
        <w:t xml:space="preserve">помоћ у праћењу прописа и праксе иностраних органа, </w:t>
      </w:r>
      <w:r w:rsidR="005C163D" w:rsidRPr="00BC15C6">
        <w:rPr>
          <w:bCs/>
          <w:color w:val="000000" w:themeColor="text1"/>
          <w:sz w:val="22"/>
          <w:szCs w:val="22"/>
          <w:lang w:val="sr-Cyrl-CS"/>
        </w:rPr>
        <w:t>Сектор за међународне односе, домаћу сарадњу и пројекте</w:t>
      </w:r>
      <w:r w:rsidR="005C163D" w:rsidRPr="00BC15C6">
        <w:rPr>
          <w:bCs/>
          <w:color w:val="000000" w:themeColor="text1"/>
          <w:sz w:val="22"/>
          <w:szCs w:val="22"/>
          <w:lang w:val="sr-Cyrl-RS"/>
        </w:rPr>
        <w:t>,</w:t>
      </w:r>
    </w:p>
    <w:p w14:paraId="1315CE0E" w14:textId="0D047310" w:rsidR="005C163D" w:rsidRPr="00BC15C6" w:rsidRDefault="0017603C" w:rsidP="005C163D">
      <w:pPr>
        <w:pStyle w:val="ListParagraph"/>
        <w:ind w:left="90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C15C6">
        <w:rPr>
          <w:bCs/>
          <w:color w:val="000000" w:themeColor="text1"/>
          <w:sz w:val="22"/>
          <w:szCs w:val="22"/>
          <w:lang w:val="sr-Cyrl-CS"/>
        </w:rPr>
        <w:t xml:space="preserve">звање </w:t>
      </w:r>
      <w:r w:rsidR="005C163D" w:rsidRPr="00BC15C6">
        <w:rPr>
          <w:bCs/>
          <w:color w:val="000000" w:themeColor="text1"/>
          <w:sz w:val="22"/>
          <w:szCs w:val="22"/>
          <w:lang w:val="sr-Cyrl-CS"/>
        </w:rPr>
        <w:t xml:space="preserve">самостални </w:t>
      </w:r>
      <w:r w:rsidRPr="00BC15C6">
        <w:rPr>
          <w:bCs/>
          <w:color w:val="000000" w:themeColor="text1"/>
          <w:sz w:val="22"/>
          <w:szCs w:val="22"/>
          <w:lang w:val="sr-Cyrl-CS"/>
        </w:rPr>
        <w:t>саветник,</w:t>
      </w:r>
    </w:p>
    <w:p w14:paraId="2C3E75C2" w14:textId="0AF9253A" w:rsidR="0017603C" w:rsidRPr="00BC15C6" w:rsidRDefault="0017603C" w:rsidP="005C163D">
      <w:pPr>
        <w:pStyle w:val="ListParagraph"/>
        <w:ind w:left="90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C15C6">
        <w:rPr>
          <w:bCs/>
          <w:color w:val="000000" w:themeColor="text1"/>
          <w:sz w:val="22"/>
          <w:szCs w:val="22"/>
          <w:lang w:val="sr-Cyrl-CS"/>
        </w:rPr>
        <w:t>1 извршилац</w:t>
      </w:r>
    </w:p>
    <w:p w14:paraId="186D34AD" w14:textId="77777777" w:rsidR="005C163D" w:rsidRPr="00BC15C6" w:rsidRDefault="005C163D" w:rsidP="005C163D">
      <w:pPr>
        <w:pStyle w:val="ListParagraph"/>
        <w:ind w:left="900"/>
        <w:rPr>
          <w:sz w:val="22"/>
          <w:szCs w:val="22"/>
          <w:lang w:val="sr-Latn-RS"/>
        </w:rPr>
      </w:pPr>
    </w:p>
    <w:p w14:paraId="7A888126" w14:textId="22F13B71" w:rsidR="005C163D" w:rsidRPr="00BC15C6" w:rsidRDefault="005C163D" w:rsidP="005C163D">
      <w:pPr>
        <w:ind w:firstLine="480"/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>Опис послова:</w:t>
      </w:r>
      <w:r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ru-RU"/>
        </w:rPr>
        <w:t xml:space="preserve">Обавља послове у вези са праћењем </w:t>
      </w:r>
      <w:r w:rsidRPr="00BC15C6">
        <w:rPr>
          <w:bCs/>
          <w:sz w:val="22"/>
          <w:szCs w:val="22"/>
          <w:lang w:val="sr-Cyrl-RS"/>
        </w:rPr>
        <w:t xml:space="preserve">прописа и праксе  међународних </w:t>
      </w:r>
      <w:r w:rsidRPr="00BC15C6">
        <w:rPr>
          <w:sz w:val="22"/>
          <w:szCs w:val="22"/>
          <w:lang w:val="ru-RU"/>
        </w:rPr>
        <w:t>организација, институција и тела</w:t>
      </w:r>
      <w:r w:rsidRPr="00BC15C6">
        <w:rPr>
          <w:bCs/>
          <w:sz w:val="22"/>
          <w:szCs w:val="22"/>
          <w:lang w:val="sr-Cyrl-RS"/>
        </w:rPr>
        <w:t xml:space="preserve"> надлежних за слободан приступ </w:t>
      </w:r>
      <w:r w:rsidRPr="00BC15C6">
        <w:rPr>
          <w:sz w:val="22"/>
          <w:szCs w:val="22"/>
          <w:lang w:val="ru-RU"/>
        </w:rPr>
        <w:t xml:space="preserve">информацијама од јавног значаја и заштите података о личности; помаже </w:t>
      </w:r>
      <w:bookmarkStart w:id="6" w:name="_Hlk224548526"/>
      <w:r w:rsidRPr="00BC15C6">
        <w:rPr>
          <w:sz w:val="22"/>
          <w:szCs w:val="22"/>
          <w:lang w:val="ru-RU"/>
        </w:rPr>
        <w:t xml:space="preserve">у вршењу </w:t>
      </w:r>
      <w:bookmarkEnd w:id="6"/>
      <w:r w:rsidRPr="00BC15C6">
        <w:rPr>
          <w:sz w:val="22"/>
          <w:szCs w:val="22"/>
          <w:lang w:val="ru-RU"/>
        </w:rPr>
        <w:t xml:space="preserve">праћења судске праксе других </w:t>
      </w:r>
      <w:r w:rsidRPr="00BC15C6">
        <w:rPr>
          <w:bCs/>
          <w:sz w:val="22"/>
          <w:szCs w:val="22"/>
          <w:lang w:val="sr-Cyrl-RS"/>
        </w:rPr>
        <w:lastRenderedPageBreak/>
        <w:t xml:space="preserve">међународних </w:t>
      </w:r>
      <w:r w:rsidRPr="00BC15C6">
        <w:rPr>
          <w:sz w:val="22"/>
          <w:szCs w:val="22"/>
          <w:lang w:val="ru-RU"/>
        </w:rPr>
        <w:t>организација,</w:t>
      </w:r>
      <w:r w:rsidRPr="00BC15C6">
        <w:rPr>
          <w:bCs/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ru-RU"/>
        </w:rPr>
        <w:t>институција и тела</w:t>
      </w:r>
      <w:r w:rsidRPr="00BC15C6">
        <w:rPr>
          <w:bCs/>
          <w:sz w:val="22"/>
          <w:szCs w:val="22"/>
          <w:lang w:val="sr-Cyrl-RS"/>
        </w:rPr>
        <w:t xml:space="preserve"> из области рада Повереника</w:t>
      </w:r>
      <w:r w:rsidRPr="00BC15C6">
        <w:rPr>
          <w:sz w:val="22"/>
          <w:szCs w:val="22"/>
          <w:lang w:val="ru-RU"/>
        </w:rPr>
        <w:t>; помаже у вршењу праћења упредне праксе из области приступа информацијама од јавног значаја и заштите података о личности; обавља послове вођења евиденција;</w:t>
      </w:r>
      <w:r w:rsidRPr="00BC15C6">
        <w:rPr>
          <w:sz w:val="22"/>
          <w:szCs w:val="22"/>
          <w:lang w:val="sr-Cyrl-RS"/>
        </w:rPr>
        <w:t xml:space="preserve"> обавља и друге послове </w:t>
      </w:r>
      <w:r w:rsidRPr="00BC15C6">
        <w:rPr>
          <w:sz w:val="22"/>
          <w:szCs w:val="22"/>
          <w:lang w:val="sr-Cyrl-RS" w:eastAsia="ar-SA"/>
        </w:rPr>
        <w:t xml:space="preserve">по налогу </w:t>
      </w:r>
      <w:r w:rsidRPr="00BC15C6">
        <w:rPr>
          <w:sz w:val="22"/>
          <w:szCs w:val="22"/>
          <w:lang w:val="sr-Cyrl-RS"/>
        </w:rPr>
        <w:t xml:space="preserve">непосредно претпостављеног; </w:t>
      </w:r>
      <w:r w:rsidRPr="00BC15C6">
        <w:rPr>
          <w:sz w:val="22"/>
          <w:szCs w:val="22"/>
          <w:lang w:val="ru-RU"/>
        </w:rPr>
        <w:t xml:space="preserve"> </w:t>
      </w:r>
      <w:r w:rsidRPr="00BC15C6">
        <w:rPr>
          <w:sz w:val="22"/>
          <w:szCs w:val="22"/>
          <w:lang w:val="sr-Cyrl-RS"/>
        </w:rPr>
        <w:t>обавља и друге послове из надлежности Повереника услед великог оптерећења рада неког од Сектора или услед хитне и неодложне потребе за вршењем неког посла из надлежности Повереника, а по налогу непосредно претпостављеног, односно по налогу руководилаца изнад непосредно претпостављеног укључујући заменика Повереника и Повереника.</w:t>
      </w:r>
    </w:p>
    <w:p w14:paraId="61CF87F6" w14:textId="73AB0E6A" w:rsidR="005C163D" w:rsidRPr="00BC15C6" w:rsidRDefault="005C163D" w:rsidP="005C163D">
      <w:pPr>
        <w:pStyle w:val="NormalWeb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>Услови:</w:t>
      </w:r>
      <w:r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Cyrl-RS"/>
        </w:rPr>
        <w:t xml:space="preserve">Стечено високо образовање из научне области у оквиру образовно научног поља друштвено - хуманистичких или природно-математичких наука на основним академским студијама у обиму од најмање </w:t>
      </w:r>
      <w:r w:rsidRPr="00BC15C6">
        <w:rPr>
          <w:rStyle w:val="v2-clan-left-1"/>
          <w:rFonts w:eastAsiaTheme="majorEastAsia"/>
          <w:sz w:val="22"/>
          <w:szCs w:val="22"/>
          <w:lang w:val="ru-RU"/>
        </w:rPr>
        <w:t>240 ЕСПБ бодова, мастер академским студијама, специјалистичким академским студијама, специјалистичким струковним студијама,</w:t>
      </w:r>
      <w:r w:rsidRPr="00BC15C6">
        <w:rPr>
          <w:rStyle w:val="v2-clan-left-2"/>
          <w:rFonts w:eastAsiaTheme="majorEastAsia"/>
          <w:sz w:val="22"/>
          <w:szCs w:val="22"/>
        </w:rPr>
        <w:t> </w:t>
      </w:r>
      <w:r w:rsidRPr="00BC15C6">
        <w:rPr>
          <w:rStyle w:val="v2-clan-left-2"/>
          <w:rFonts w:eastAsiaTheme="majorEastAsia"/>
          <w:sz w:val="22"/>
          <w:szCs w:val="22"/>
          <w:lang w:val="ru-RU"/>
        </w:rPr>
        <w:t>мастер струковним студијама,</w:t>
      </w:r>
      <w:r w:rsidRPr="00BC15C6">
        <w:rPr>
          <w:rStyle w:val="v2-clan-left-1"/>
          <w:rFonts w:eastAsiaTheme="majorEastAsia"/>
          <w:sz w:val="22"/>
          <w:szCs w:val="22"/>
        </w:rPr>
        <w:t> </w:t>
      </w:r>
      <w:r w:rsidRPr="00BC15C6">
        <w:rPr>
          <w:rStyle w:val="v2-clan-left-1"/>
          <w:rFonts w:eastAsiaTheme="majorEastAsia"/>
          <w:sz w:val="22"/>
          <w:szCs w:val="22"/>
          <w:lang w:val="ru-RU"/>
        </w:rPr>
        <w:t>односно на основним студијама у трајању од најмање четири године или специјалистичким студијама на факултету и најмање</w:t>
      </w:r>
      <w:r w:rsidRPr="00BC15C6">
        <w:rPr>
          <w:rStyle w:val="v2-clan-left-2"/>
          <w:rFonts w:eastAsiaTheme="majorEastAsia"/>
          <w:sz w:val="22"/>
          <w:szCs w:val="22"/>
        </w:rPr>
        <w:t> </w:t>
      </w:r>
      <w:r w:rsidRPr="00BC15C6">
        <w:rPr>
          <w:rStyle w:val="v2-clan-left-2"/>
          <w:rFonts w:eastAsiaTheme="majorEastAsia"/>
          <w:sz w:val="22"/>
          <w:szCs w:val="22"/>
          <w:lang w:val="ru-RU"/>
        </w:rPr>
        <w:t>три</w:t>
      </w:r>
      <w:r w:rsidRPr="00BC15C6">
        <w:rPr>
          <w:rStyle w:val="v2-clan-left-1"/>
          <w:rFonts w:eastAsiaTheme="majorEastAsia"/>
          <w:sz w:val="22"/>
          <w:szCs w:val="22"/>
        </w:rPr>
        <w:t> </w:t>
      </w:r>
      <w:r w:rsidRPr="00BC15C6">
        <w:rPr>
          <w:rStyle w:val="v2-clan-left-1"/>
          <w:rFonts w:eastAsiaTheme="majorEastAsia"/>
          <w:sz w:val="22"/>
          <w:szCs w:val="22"/>
          <w:lang w:val="ru-RU"/>
        </w:rPr>
        <w:t xml:space="preserve">године радног искуства у струци, </w:t>
      </w:r>
      <w:r w:rsidRPr="00BC15C6">
        <w:rPr>
          <w:sz w:val="22"/>
          <w:szCs w:val="22"/>
          <w:lang w:val="sr-Cyrl-RS"/>
        </w:rPr>
        <w:t xml:space="preserve"> положен државни стручни испит.</w:t>
      </w:r>
    </w:p>
    <w:p w14:paraId="50922846" w14:textId="77777777" w:rsidR="008D0B51" w:rsidRPr="00BC15C6" w:rsidRDefault="008D0B51" w:rsidP="008D0B51">
      <w:pPr>
        <w:ind w:firstLine="540"/>
        <w:jc w:val="both"/>
        <w:rPr>
          <w:b/>
          <w:sz w:val="22"/>
          <w:szCs w:val="22"/>
          <w:lang w:val="sr-Cyrl-RS" w:eastAsia="sr-Cyrl-CS"/>
        </w:rPr>
      </w:pPr>
      <w:r w:rsidRPr="00BC15C6">
        <w:rPr>
          <w:b/>
          <w:sz w:val="22"/>
          <w:szCs w:val="22"/>
          <w:lang w:val="sr-Cyrl-RS" w:eastAsia="sr-Cyrl-CS"/>
        </w:rPr>
        <w:t>Висина основне плате:</w:t>
      </w:r>
      <w:r w:rsidRPr="00BC15C6">
        <w:rPr>
          <w:b/>
          <w:sz w:val="22"/>
          <w:szCs w:val="22"/>
          <w:lang w:val="sr-Latn-RS" w:eastAsia="sr-Cyrl-CS"/>
        </w:rPr>
        <w:t xml:space="preserve"> </w:t>
      </w:r>
      <w:r w:rsidRPr="00BC15C6">
        <w:rPr>
          <w:bCs/>
          <w:sz w:val="22"/>
          <w:szCs w:val="22"/>
          <w:lang w:val="sr-Latn-RS" w:eastAsia="sr-Cyrl-CS"/>
        </w:rPr>
        <w:t xml:space="preserve">103.480,20 </w:t>
      </w:r>
      <w:r w:rsidRPr="00BC15C6">
        <w:rPr>
          <w:bCs/>
          <w:sz w:val="22"/>
          <w:szCs w:val="22"/>
          <w:lang w:val="sr-Cyrl-RS" w:eastAsia="sr-Cyrl-CS"/>
        </w:rPr>
        <w:t>динара (нето)</w:t>
      </w:r>
    </w:p>
    <w:p w14:paraId="121FDD66" w14:textId="77777777" w:rsidR="008D0B51" w:rsidRPr="00BC15C6" w:rsidRDefault="008D0B51" w:rsidP="008D0B51">
      <w:pPr>
        <w:pStyle w:val="BodyText"/>
        <w:rPr>
          <w:rFonts w:ascii="Times New Roman" w:hAnsi="Times New Roman"/>
          <w:sz w:val="22"/>
          <w:szCs w:val="22"/>
          <w:lang w:val="sr-Latn-RS"/>
        </w:rPr>
      </w:pPr>
    </w:p>
    <w:p w14:paraId="5135CFA2" w14:textId="77777777" w:rsidR="00D013B5" w:rsidRPr="00BC15C6" w:rsidRDefault="00D013B5" w:rsidP="0017603C">
      <w:pPr>
        <w:ind w:firstLine="720"/>
        <w:jc w:val="both"/>
        <w:rPr>
          <w:sz w:val="22"/>
          <w:szCs w:val="22"/>
          <w:lang w:val="sr-Cyrl-RS"/>
        </w:rPr>
      </w:pPr>
    </w:p>
    <w:p w14:paraId="095E1D3F" w14:textId="0898B6CD" w:rsidR="001B2A33" w:rsidRPr="00BC15C6" w:rsidRDefault="001B2A33" w:rsidP="00493F65">
      <w:pPr>
        <w:jc w:val="both"/>
        <w:rPr>
          <w:sz w:val="22"/>
          <w:szCs w:val="22"/>
          <w:lang w:val="sr-Cyrl-CS"/>
        </w:rPr>
      </w:pPr>
      <w:r w:rsidRPr="00BC15C6">
        <w:rPr>
          <w:b/>
          <w:bCs/>
          <w:sz w:val="22"/>
          <w:szCs w:val="22"/>
          <w:lang w:val="sr-Cyrl-CS"/>
        </w:rPr>
        <w:t>IV Фазе изборног поступка и учешће кандидата</w:t>
      </w:r>
      <w:r w:rsidRPr="00BC15C6">
        <w:rPr>
          <w:sz w:val="22"/>
          <w:szCs w:val="22"/>
          <w:lang w:val="sr-Cyrl-CS"/>
        </w:rPr>
        <w:t>:</w:t>
      </w:r>
      <w:r w:rsidR="00493F65"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Cyrl-CS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 </w:t>
      </w:r>
    </w:p>
    <w:p w14:paraId="55405705" w14:textId="77777777" w:rsidR="00493F65" w:rsidRPr="00BC15C6" w:rsidRDefault="00493F65" w:rsidP="00493F65">
      <w:pPr>
        <w:jc w:val="both"/>
        <w:rPr>
          <w:sz w:val="22"/>
          <w:szCs w:val="22"/>
          <w:highlight w:val="yellow"/>
          <w:lang w:val="sr-Cyrl-CS"/>
        </w:rPr>
      </w:pPr>
    </w:p>
    <w:p w14:paraId="34F0F8C7" w14:textId="77777777" w:rsidR="001A180C" w:rsidRPr="00BC15C6" w:rsidRDefault="001A180C" w:rsidP="007A1E88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BC15C6">
        <w:rPr>
          <w:sz w:val="22"/>
          <w:szCs w:val="22"/>
          <w:bdr w:val="none" w:sz="0" w:space="0" w:color="auto" w:frame="1"/>
          <w:lang w:val="ru-RU"/>
        </w:rPr>
        <w:t>Кандидатима који учествују у изборном поступку прво се проверавају опште функционалне компетенције.</w:t>
      </w:r>
    </w:p>
    <w:p w14:paraId="4DD70B79" w14:textId="77777777" w:rsidR="007D457A" w:rsidRPr="00BC15C6" w:rsidRDefault="007D457A" w:rsidP="007A1E88">
      <w:pPr>
        <w:jc w:val="both"/>
        <w:rPr>
          <w:sz w:val="22"/>
          <w:szCs w:val="22"/>
          <w:lang w:val="sr-Latn-RS"/>
        </w:rPr>
      </w:pPr>
    </w:p>
    <w:p w14:paraId="4D0F38EC" w14:textId="0D8C1C22" w:rsidR="001B2A33" w:rsidRPr="00BC15C6" w:rsidRDefault="001B2A33" w:rsidP="007A1E88">
      <w:pPr>
        <w:jc w:val="both"/>
        <w:rPr>
          <w:b/>
          <w:sz w:val="22"/>
          <w:szCs w:val="22"/>
          <w:lang w:val="sr-Cyrl-CS"/>
        </w:rPr>
      </w:pPr>
      <w:r w:rsidRPr="00BC15C6">
        <w:rPr>
          <w:b/>
          <w:sz w:val="22"/>
          <w:szCs w:val="22"/>
          <w:lang w:val="sr-Cyrl-CS"/>
        </w:rPr>
        <w:t xml:space="preserve">У изборном поступку </w:t>
      </w:r>
      <w:r w:rsidRPr="00BC15C6">
        <w:rPr>
          <w:b/>
          <w:bCs/>
          <w:sz w:val="22"/>
          <w:szCs w:val="22"/>
          <w:lang w:val="sr-Cyrl-RS"/>
        </w:rPr>
        <w:t xml:space="preserve">за сва извршилачка </w:t>
      </w:r>
      <w:r w:rsidR="00BE3BD3" w:rsidRPr="00BC15C6">
        <w:rPr>
          <w:b/>
          <w:bCs/>
          <w:sz w:val="22"/>
          <w:szCs w:val="22"/>
          <w:lang w:val="sr-Cyrl-RS"/>
        </w:rPr>
        <w:t xml:space="preserve">радна </w:t>
      </w:r>
      <w:r w:rsidRPr="00BC15C6">
        <w:rPr>
          <w:b/>
          <w:bCs/>
          <w:sz w:val="22"/>
          <w:szCs w:val="22"/>
          <w:lang w:val="sr-Cyrl-RS"/>
        </w:rPr>
        <w:t>места</w:t>
      </w:r>
      <w:r w:rsidRPr="00BC15C6">
        <w:rPr>
          <w:b/>
          <w:sz w:val="22"/>
          <w:szCs w:val="22"/>
          <w:lang w:val="sr-Cyrl-RS"/>
        </w:rPr>
        <w:t xml:space="preserve"> </w:t>
      </w:r>
      <w:r w:rsidRPr="00BC15C6">
        <w:rPr>
          <w:b/>
          <w:sz w:val="22"/>
          <w:szCs w:val="22"/>
          <w:lang w:val="sr-Cyrl-CS"/>
        </w:rPr>
        <w:t xml:space="preserve">проверавају се: </w:t>
      </w:r>
    </w:p>
    <w:p w14:paraId="2116E819" w14:textId="77777777" w:rsidR="00493F65" w:rsidRPr="00BC15C6" w:rsidRDefault="00493F65" w:rsidP="007A1E88">
      <w:pPr>
        <w:jc w:val="both"/>
        <w:rPr>
          <w:b/>
          <w:sz w:val="22"/>
          <w:szCs w:val="22"/>
          <w:lang w:val="sr-Cyrl-CS"/>
        </w:rPr>
      </w:pPr>
    </w:p>
    <w:p w14:paraId="5C079C4F" w14:textId="7DCB154F" w:rsidR="001B2A33" w:rsidRPr="00BC15C6" w:rsidRDefault="00493F65" w:rsidP="00B71BE9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BC15C6">
        <w:rPr>
          <w:b/>
          <w:bCs/>
          <w:sz w:val="22"/>
          <w:szCs w:val="22"/>
          <w:lang w:val="sr-Latn-RS"/>
        </w:rPr>
        <w:t xml:space="preserve">1. </w:t>
      </w:r>
      <w:bookmarkStart w:id="7" w:name="_Hlk196901885"/>
      <w:r w:rsidR="001B2A33" w:rsidRPr="00BC15C6">
        <w:rPr>
          <w:b/>
          <w:bCs/>
          <w:sz w:val="22"/>
          <w:szCs w:val="22"/>
          <w:lang w:val="sr-Cyrl-CS"/>
        </w:rPr>
        <w:t>Опште функционалне компетенције</w:t>
      </w:r>
      <w:bookmarkEnd w:id="7"/>
      <w:r w:rsidR="001B2A33" w:rsidRPr="00BC15C6">
        <w:rPr>
          <w:sz w:val="22"/>
          <w:szCs w:val="22"/>
          <w:lang w:val="sr-Cyrl-CS"/>
        </w:rPr>
        <w:t>, и то:</w:t>
      </w:r>
    </w:p>
    <w:p w14:paraId="49F992ED" w14:textId="0CC40A81" w:rsidR="00B71BE9" w:rsidRPr="00BC15C6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BC15C6">
        <w:rPr>
          <w:sz w:val="22"/>
          <w:szCs w:val="22"/>
          <w:bdr w:val="none" w:sz="0" w:space="0" w:color="auto" w:frame="1"/>
          <w:lang w:val="ru-RU"/>
        </w:rPr>
        <w:t xml:space="preserve">• </w:t>
      </w:r>
      <w:r w:rsidRPr="00BC15C6">
        <w:rPr>
          <w:sz w:val="22"/>
          <w:szCs w:val="22"/>
          <w:bdr w:val="none" w:sz="0" w:space="0" w:color="auto" w:frame="1"/>
          <w:lang w:val="sr-Latn-RS"/>
        </w:rPr>
        <w:t>о</w:t>
      </w:r>
      <w:r w:rsidRPr="00BC15C6">
        <w:rPr>
          <w:sz w:val="22"/>
          <w:szCs w:val="22"/>
          <w:bdr w:val="none" w:sz="0" w:space="0" w:color="auto" w:frame="1"/>
          <w:lang w:val="ru-RU"/>
        </w:rPr>
        <w:t xml:space="preserve">рганизација и рад државних органа Републике Србије - провераваће се </w:t>
      </w:r>
      <w:bookmarkStart w:id="8" w:name="_Hlk152317949"/>
      <w:r w:rsidRPr="00BC15C6">
        <w:rPr>
          <w:sz w:val="22"/>
          <w:szCs w:val="22"/>
          <w:bdr w:val="none" w:sz="0" w:space="0" w:color="auto" w:frame="1"/>
          <w:lang w:val="ru-RU"/>
        </w:rPr>
        <w:t xml:space="preserve">путем теста </w:t>
      </w:r>
      <w:bookmarkEnd w:id="8"/>
      <w:r w:rsidRPr="00BC15C6">
        <w:rPr>
          <w:sz w:val="22"/>
          <w:szCs w:val="22"/>
          <w:bdr w:val="none" w:sz="0" w:space="0" w:color="auto" w:frame="1"/>
          <w:lang w:val="ru-RU"/>
        </w:rPr>
        <w:t>(писмено);</w:t>
      </w:r>
    </w:p>
    <w:p w14:paraId="068661B9" w14:textId="7DBC7E48" w:rsidR="00B71BE9" w:rsidRPr="00BC15C6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BC15C6">
        <w:rPr>
          <w:sz w:val="22"/>
          <w:szCs w:val="22"/>
          <w:bdr w:val="none" w:sz="0" w:space="0" w:color="auto" w:frame="1"/>
          <w:lang w:val="ru-RU"/>
        </w:rPr>
        <w:t>•</w:t>
      </w:r>
      <w:r w:rsidRPr="00BC15C6">
        <w:rPr>
          <w:sz w:val="22"/>
          <w:szCs w:val="22"/>
          <w:bdr w:val="none" w:sz="0" w:space="0" w:color="auto" w:frame="1"/>
          <w:lang w:val="sr-Latn-RS"/>
        </w:rPr>
        <w:t xml:space="preserve"> </w:t>
      </w:r>
      <w:r w:rsidRPr="00BC15C6">
        <w:rPr>
          <w:sz w:val="22"/>
          <w:szCs w:val="22"/>
          <w:bdr w:val="none" w:sz="0" w:space="0" w:color="auto" w:frame="1"/>
          <w:lang w:val="ru-RU"/>
        </w:rPr>
        <w:t>дигитална писменост - провераваће се решавањем задатака (практичним радом на рачунару);</w:t>
      </w:r>
    </w:p>
    <w:p w14:paraId="37F3AF71" w14:textId="231E0EF0" w:rsidR="001B2A33" w:rsidRPr="00BC15C6" w:rsidRDefault="00B71BE9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BC15C6">
        <w:rPr>
          <w:sz w:val="22"/>
          <w:szCs w:val="22"/>
          <w:bdr w:val="none" w:sz="0" w:space="0" w:color="auto" w:frame="1"/>
          <w:lang w:val="ru-RU"/>
        </w:rPr>
        <w:t>•</w:t>
      </w:r>
      <w:r w:rsidRPr="00BC15C6">
        <w:rPr>
          <w:sz w:val="22"/>
          <w:szCs w:val="22"/>
          <w:bdr w:val="none" w:sz="0" w:space="0" w:color="auto" w:frame="1"/>
          <w:lang w:val="sr-Latn-RS"/>
        </w:rPr>
        <w:t xml:space="preserve"> </w:t>
      </w:r>
      <w:r w:rsidRPr="00BC15C6">
        <w:rPr>
          <w:sz w:val="22"/>
          <w:szCs w:val="22"/>
          <w:bdr w:val="none" w:sz="0" w:space="0" w:color="auto" w:frame="1"/>
          <w:lang w:val="ru-RU"/>
        </w:rPr>
        <w:t xml:space="preserve">пословна комуникација - провераваће се </w:t>
      </w:r>
      <w:r w:rsidR="009228C7" w:rsidRPr="00BC15C6">
        <w:rPr>
          <w:sz w:val="22"/>
          <w:szCs w:val="22"/>
          <w:bdr w:val="none" w:sz="0" w:space="0" w:color="auto" w:frame="1"/>
          <w:lang w:val="ru-RU"/>
        </w:rPr>
        <w:t>путем теста</w:t>
      </w:r>
      <w:r w:rsidRPr="00BC15C6">
        <w:rPr>
          <w:sz w:val="22"/>
          <w:szCs w:val="22"/>
          <w:bdr w:val="none" w:sz="0" w:space="0" w:color="auto" w:frame="1"/>
          <w:lang w:val="ru-RU"/>
        </w:rPr>
        <w:t xml:space="preserve"> (писмено).</w:t>
      </w:r>
    </w:p>
    <w:p w14:paraId="2591CD5E" w14:textId="77777777" w:rsidR="00B71BE9" w:rsidRPr="00BC15C6" w:rsidRDefault="00B71BE9" w:rsidP="00B71BE9">
      <w:pPr>
        <w:pStyle w:val="ListParagraph"/>
        <w:ind w:left="0"/>
        <w:jc w:val="both"/>
        <w:rPr>
          <w:sz w:val="22"/>
          <w:szCs w:val="22"/>
          <w:highlight w:val="yellow"/>
          <w:bdr w:val="none" w:sz="0" w:space="0" w:color="auto" w:frame="1"/>
          <w:lang w:val="ru-RU"/>
        </w:rPr>
      </w:pPr>
    </w:p>
    <w:p w14:paraId="570C9048" w14:textId="78F361C3" w:rsidR="001B2A33" w:rsidRPr="00BC15C6" w:rsidRDefault="00493F65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BC15C6">
        <w:rPr>
          <w:b/>
          <w:bCs/>
          <w:sz w:val="22"/>
          <w:szCs w:val="22"/>
          <w:bdr w:val="none" w:sz="0" w:space="0" w:color="auto" w:frame="1"/>
          <w:lang w:val="ru-RU"/>
        </w:rPr>
        <w:t xml:space="preserve">2. </w:t>
      </w:r>
      <w:bookmarkStart w:id="9" w:name="_Hlk184802758"/>
      <w:r w:rsidR="001B2A33" w:rsidRPr="00BC15C6">
        <w:rPr>
          <w:b/>
          <w:bCs/>
          <w:sz w:val="22"/>
          <w:szCs w:val="22"/>
          <w:bdr w:val="none" w:sz="0" w:space="0" w:color="auto" w:frame="1"/>
          <w:lang w:val="ru-RU"/>
        </w:rPr>
        <w:t>Провера посебних функционалних компетенција</w:t>
      </w:r>
      <w:bookmarkEnd w:id="9"/>
      <w:r w:rsidR="001B2A33" w:rsidRPr="00BC15C6">
        <w:rPr>
          <w:sz w:val="22"/>
          <w:szCs w:val="22"/>
          <w:bdr w:val="none" w:sz="0" w:space="0" w:color="auto" w:frame="1"/>
          <w:lang w:val="ru-RU"/>
        </w:rPr>
        <w:t>:</w:t>
      </w:r>
      <w:r w:rsidR="00B71BE9" w:rsidRPr="00BC15C6">
        <w:rPr>
          <w:sz w:val="22"/>
          <w:szCs w:val="22"/>
          <w:bdr w:val="none" w:sz="0" w:space="0" w:color="auto" w:frame="1"/>
          <w:lang w:val="sr-Cyrl-RS"/>
        </w:rPr>
        <w:t xml:space="preserve"> </w:t>
      </w:r>
      <w:r w:rsidR="00D6063E" w:rsidRPr="00BC15C6">
        <w:rPr>
          <w:sz w:val="22"/>
          <w:szCs w:val="22"/>
          <w:bdr w:val="none" w:sz="0" w:space="0" w:color="auto" w:frame="1"/>
          <w:lang w:val="sr-Cyrl-RS"/>
        </w:rPr>
        <w:t>М</w:t>
      </w:r>
      <w:r w:rsidR="001B2A33" w:rsidRPr="00BC15C6">
        <w:rPr>
          <w:sz w:val="22"/>
          <w:szCs w:val="22"/>
          <w:bdr w:val="none" w:sz="0" w:space="0" w:color="auto" w:frame="1"/>
          <w:lang w:val="ru-RU"/>
        </w:rPr>
        <w:t>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53C899AA" w14:textId="77777777" w:rsidR="00F86EAC" w:rsidRPr="00BC15C6" w:rsidRDefault="00F86EAC" w:rsidP="007A1E88">
      <w:pPr>
        <w:jc w:val="both"/>
        <w:rPr>
          <w:sz w:val="22"/>
          <w:szCs w:val="22"/>
          <w:highlight w:val="yellow"/>
          <w:bdr w:val="none" w:sz="0" w:space="0" w:color="auto" w:frame="1"/>
          <w:lang w:val="sr-Cyrl-RS"/>
        </w:rPr>
      </w:pPr>
    </w:p>
    <w:p w14:paraId="136002AF" w14:textId="4361035C" w:rsidR="00EC3469" w:rsidRPr="00BC15C6" w:rsidRDefault="00EC3469" w:rsidP="007A1E88">
      <w:pPr>
        <w:jc w:val="both"/>
        <w:rPr>
          <w:b/>
          <w:bCs/>
          <w:sz w:val="22"/>
          <w:szCs w:val="22"/>
          <w:lang w:val="sr-Cyrl-RS"/>
        </w:rPr>
      </w:pPr>
      <w:bookmarkStart w:id="10" w:name="_Hlk184803093"/>
      <w:bookmarkStart w:id="11" w:name="_Hlk88139482"/>
      <w:r w:rsidRPr="00BC15C6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F46FCF" w:rsidRPr="00BC15C6">
        <w:rPr>
          <w:b/>
          <w:bCs/>
          <w:sz w:val="22"/>
          <w:szCs w:val="22"/>
          <w:lang w:val="sr-Cyrl-CS"/>
        </w:rPr>
        <w:t>1</w:t>
      </w:r>
      <w:r w:rsidR="00B71BE9" w:rsidRPr="00BC15C6">
        <w:rPr>
          <w:b/>
          <w:bCs/>
          <w:sz w:val="22"/>
          <w:szCs w:val="22"/>
          <w:lang w:val="sr-Cyrl-RS"/>
        </w:rPr>
        <w:t>:</w:t>
      </w:r>
      <w:r w:rsidR="00A84087" w:rsidRPr="00BC15C6">
        <w:rPr>
          <w:b/>
          <w:bCs/>
          <w:sz w:val="22"/>
          <w:szCs w:val="22"/>
          <w:lang w:val="sr-Latn-RS"/>
        </w:rPr>
        <w:t xml:space="preserve"> </w:t>
      </w:r>
    </w:p>
    <w:p w14:paraId="2F8A3FAA" w14:textId="49CBD7AF" w:rsidR="00BE3BD3" w:rsidRPr="00BC15C6" w:rsidRDefault="00BE3BD3" w:rsidP="00BE3BD3">
      <w:pPr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</w:t>
      </w:r>
      <w:r w:rsidRPr="00BC15C6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BC15C6">
        <w:rPr>
          <w:b/>
          <w:sz w:val="22"/>
          <w:szCs w:val="22"/>
          <w:lang w:val="sr-Cyrl-RS"/>
        </w:rPr>
        <w:t>Управно-правни послови</w:t>
      </w:r>
      <w:r w:rsidRPr="00BC15C6">
        <w:rPr>
          <w:sz w:val="22"/>
          <w:szCs w:val="22"/>
          <w:lang w:val="sr-Cyrl-RS"/>
        </w:rPr>
        <w:t xml:space="preserve"> - 1) општи управни поступак, 2) правила извршења решења донетог у управном поступку, 3) посебни управни поступци, 4) управни спорови, правила поступка, извршење донетих судских пресуда, </w:t>
      </w:r>
      <w:r w:rsidRPr="00BC15C6">
        <w:rPr>
          <w:rFonts w:eastAsia="Calibri"/>
          <w:sz w:val="22"/>
          <w:szCs w:val="22"/>
          <w:lang w:val="sr-Cyrl-RS"/>
        </w:rPr>
        <w:t>5) пракса/ставови Управног суда</w:t>
      </w:r>
      <w:r w:rsidR="009159BA" w:rsidRPr="00BC15C6">
        <w:rPr>
          <w:rFonts w:eastAsia="Calibri"/>
          <w:sz w:val="22"/>
          <w:szCs w:val="22"/>
          <w:lang w:val="sr-Latn-RS"/>
        </w:rPr>
        <w:t xml:space="preserve"> - </w:t>
      </w:r>
      <w:bookmarkStart w:id="12" w:name="_Hlk141361128"/>
      <w:r w:rsidR="009159BA" w:rsidRPr="00BC15C6">
        <w:rPr>
          <w:bCs/>
          <w:sz w:val="22"/>
          <w:szCs w:val="22"/>
          <w:lang w:val="sr-Cyrl-RS"/>
        </w:rPr>
        <w:t>провера ће се вршити</w:t>
      </w:r>
      <w:r w:rsidR="009159BA" w:rsidRPr="00BC15C6">
        <w:rPr>
          <w:sz w:val="22"/>
          <w:szCs w:val="22"/>
          <w:lang w:val="sr-Cyrl-RS"/>
        </w:rPr>
        <w:t xml:space="preserve"> </w:t>
      </w:r>
      <w:r w:rsidR="009159BA" w:rsidRPr="00BC15C6">
        <w:rPr>
          <w:sz w:val="22"/>
          <w:szCs w:val="22"/>
          <w:lang w:val="ru-RU"/>
        </w:rPr>
        <w:t>разговором и усменом симулацијом</w:t>
      </w:r>
      <w:bookmarkEnd w:id="12"/>
      <w:r w:rsidRPr="00BC15C6">
        <w:rPr>
          <w:rFonts w:eastAsia="Calibri"/>
          <w:sz w:val="22"/>
          <w:szCs w:val="22"/>
          <w:lang w:val="sr-Cyrl-RS"/>
        </w:rPr>
        <w:t xml:space="preserve">; </w:t>
      </w:r>
      <w:r w:rsidRPr="00BC15C6">
        <w:rPr>
          <w:b/>
          <w:sz w:val="22"/>
          <w:szCs w:val="22"/>
          <w:lang w:val="sr-Cyrl-RS"/>
        </w:rPr>
        <w:t xml:space="preserve">Стручно - оперативни послови - </w:t>
      </w:r>
      <w:r w:rsidRPr="00BC15C6">
        <w:rPr>
          <w:sz w:val="22"/>
          <w:szCs w:val="22"/>
          <w:lang w:val="sr-Cyrl-RS"/>
        </w:rPr>
        <w:t>1) методе и технике опсервације, прикупљања и евидентирања података; 2) технике обраде и израде прегледа података; 3) методе анализе и закључивања о стању у области; 4) поступак израде стручних налаза; 5) методе и технике израде извештаја на основу одређених евиденција</w:t>
      </w:r>
      <w:r w:rsidR="009159BA" w:rsidRPr="00BC15C6">
        <w:rPr>
          <w:sz w:val="22"/>
          <w:szCs w:val="22"/>
          <w:lang w:val="sr-Latn-RS"/>
        </w:rPr>
        <w:t xml:space="preserve"> - </w:t>
      </w:r>
      <w:r w:rsidR="009159BA" w:rsidRPr="00BC15C6">
        <w:rPr>
          <w:bCs/>
          <w:sz w:val="22"/>
          <w:szCs w:val="22"/>
          <w:lang w:val="sr-Cyrl-RS"/>
        </w:rPr>
        <w:t>провера ће се вршити</w:t>
      </w:r>
      <w:r w:rsidR="009159BA" w:rsidRPr="00BC15C6">
        <w:rPr>
          <w:sz w:val="22"/>
          <w:szCs w:val="22"/>
          <w:lang w:val="sr-Cyrl-RS"/>
        </w:rPr>
        <w:t xml:space="preserve"> </w:t>
      </w:r>
      <w:r w:rsidR="009159BA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sz w:val="22"/>
          <w:szCs w:val="22"/>
          <w:lang w:val="sr-Cyrl-RS"/>
        </w:rPr>
        <w:t>.</w:t>
      </w:r>
    </w:p>
    <w:p w14:paraId="1147639A" w14:textId="3D92462F" w:rsidR="009159BA" w:rsidRPr="00BC15C6" w:rsidRDefault="00BE3BD3" w:rsidP="009159BA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</w:t>
      </w:r>
      <w:r w:rsidRPr="00BC15C6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BC15C6">
        <w:rPr>
          <w:sz w:val="22"/>
          <w:szCs w:val="22"/>
          <w:lang w:val="sr-Cyrl-RS"/>
        </w:rPr>
        <w:t xml:space="preserve">Прописи и акти из надлежности органа - Закон о слободном приступу </w:t>
      </w:r>
      <w:r w:rsidRPr="00BC15C6">
        <w:rPr>
          <w:sz w:val="22"/>
          <w:szCs w:val="22"/>
          <w:lang w:val="sr-Cyrl-RS"/>
        </w:rPr>
        <w:lastRenderedPageBreak/>
        <w:t>информацијама од  јавног значаја и Закон о заштити података о личности</w:t>
      </w:r>
      <w:r w:rsidR="009159BA" w:rsidRPr="00BC15C6">
        <w:rPr>
          <w:sz w:val="22"/>
          <w:szCs w:val="22"/>
          <w:lang w:val="sr-Latn-RS"/>
        </w:rPr>
        <w:t xml:space="preserve"> -</w:t>
      </w:r>
      <w:r w:rsidR="009159BA" w:rsidRPr="00BC15C6">
        <w:rPr>
          <w:bCs/>
          <w:sz w:val="22"/>
          <w:szCs w:val="22"/>
          <w:lang w:val="sr-Cyrl-RS"/>
        </w:rPr>
        <w:t xml:space="preserve"> </w:t>
      </w:r>
      <w:bookmarkStart w:id="13" w:name="_Hlk233708165"/>
      <w:r w:rsidR="009159BA" w:rsidRPr="00BC15C6">
        <w:rPr>
          <w:bCs/>
          <w:sz w:val="22"/>
          <w:szCs w:val="22"/>
          <w:lang w:val="sr-Cyrl-RS"/>
        </w:rPr>
        <w:t>провера ће се вршити</w:t>
      </w:r>
      <w:r w:rsidR="009159BA" w:rsidRPr="00BC15C6">
        <w:rPr>
          <w:sz w:val="22"/>
          <w:szCs w:val="22"/>
          <w:lang w:val="sr-Cyrl-RS"/>
        </w:rPr>
        <w:t xml:space="preserve"> </w:t>
      </w:r>
      <w:r w:rsidR="009159BA" w:rsidRPr="00BC15C6">
        <w:rPr>
          <w:sz w:val="22"/>
          <w:szCs w:val="22"/>
          <w:lang w:val="ru-RU"/>
        </w:rPr>
        <w:t>разговором и усменом симулацијом</w:t>
      </w:r>
      <w:r w:rsidR="009159BA" w:rsidRPr="00BC15C6">
        <w:rPr>
          <w:rFonts w:eastAsia="Calibri"/>
          <w:sz w:val="22"/>
          <w:szCs w:val="22"/>
          <w:lang w:val="sr-Cyrl-RS"/>
        </w:rPr>
        <w:t>;</w:t>
      </w:r>
      <w:bookmarkEnd w:id="13"/>
      <w:r w:rsidRPr="00BC15C6">
        <w:rPr>
          <w:sz w:val="22"/>
          <w:szCs w:val="22"/>
          <w:lang w:val="sr-Cyrl-RS"/>
        </w:rPr>
        <w:t xml:space="preserve"> </w:t>
      </w:r>
      <w:r w:rsidRPr="00BC15C6">
        <w:rPr>
          <w:b/>
          <w:bCs/>
          <w:sz w:val="22"/>
          <w:szCs w:val="22"/>
          <w:lang w:val="sr-Cyrl-RS"/>
        </w:rPr>
        <w:t>Страни језик</w:t>
      </w:r>
      <w:r w:rsidRPr="00BC15C6">
        <w:rPr>
          <w:sz w:val="22"/>
          <w:szCs w:val="22"/>
          <w:lang w:val="sr-Cyrl-RS"/>
        </w:rPr>
        <w:t xml:space="preserve"> - познавање енглеског језика</w:t>
      </w:r>
      <w:r w:rsidR="009159BA" w:rsidRPr="00BC15C6">
        <w:rPr>
          <w:sz w:val="22"/>
          <w:szCs w:val="22"/>
          <w:lang w:val="sr-Latn-RS"/>
        </w:rPr>
        <w:t xml:space="preserve"> </w:t>
      </w:r>
      <w:bookmarkStart w:id="14" w:name="_Hlk233708140"/>
      <w:r w:rsidR="009159BA" w:rsidRPr="00BC15C6">
        <w:rPr>
          <w:sz w:val="22"/>
          <w:szCs w:val="22"/>
          <w:lang w:val="sr-Latn-RS"/>
        </w:rPr>
        <w:t xml:space="preserve">- </w:t>
      </w:r>
      <w:r w:rsidR="009159BA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="009159BA" w:rsidRPr="00BC15C6">
        <w:rPr>
          <w:bCs/>
          <w:sz w:val="22"/>
          <w:szCs w:val="22"/>
          <w:bdr w:val="none" w:sz="0" w:space="0" w:color="auto" w:frame="1"/>
          <w:lang w:val="sr-Cyrl-RS"/>
        </w:rPr>
        <w:t>п</w:t>
      </w:r>
      <w:r w:rsidR="009A1845">
        <w:rPr>
          <w:bCs/>
          <w:sz w:val="22"/>
          <w:szCs w:val="22"/>
          <w:bdr w:val="none" w:sz="0" w:space="0" w:color="auto" w:frame="1"/>
          <w:lang w:val="sr-Cyrl-RS"/>
        </w:rPr>
        <w:t>исано</w:t>
      </w:r>
      <w:r w:rsidR="009159BA" w:rsidRPr="00BC15C6">
        <w:rPr>
          <w:bCs/>
          <w:sz w:val="22"/>
          <w:szCs w:val="22"/>
          <w:bdr w:val="none" w:sz="0" w:space="0" w:color="auto" w:frame="1"/>
          <w:lang w:val="sr-Cyrl-RS"/>
        </w:rPr>
        <w:t xml:space="preserve"> –</w:t>
      </w:r>
      <w:r w:rsidR="009159BA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="009159BA" w:rsidRPr="00BC15C6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  <w:bookmarkEnd w:id="14"/>
    </w:p>
    <w:p w14:paraId="45504A67" w14:textId="77777777" w:rsidR="00BE3BD3" w:rsidRPr="00BC15C6" w:rsidRDefault="00BE3BD3" w:rsidP="007A1E88">
      <w:pPr>
        <w:jc w:val="both"/>
        <w:rPr>
          <w:b/>
          <w:bCs/>
          <w:sz w:val="22"/>
          <w:szCs w:val="22"/>
          <w:lang w:val="sr-Cyrl-RS"/>
        </w:rPr>
      </w:pPr>
    </w:p>
    <w:p w14:paraId="693FF3C8" w14:textId="16A9144B" w:rsidR="00EC3469" w:rsidRPr="00BC15C6" w:rsidRDefault="00EC3469" w:rsidP="007A1E88">
      <w:pPr>
        <w:jc w:val="both"/>
        <w:rPr>
          <w:b/>
          <w:sz w:val="22"/>
          <w:szCs w:val="22"/>
          <w:lang w:val="sr-Cyrl-CS"/>
        </w:rPr>
      </w:pPr>
      <w:bookmarkStart w:id="15" w:name="_Hlk184803505"/>
      <w:bookmarkEnd w:id="10"/>
      <w:r w:rsidRPr="00BC15C6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F46FCF" w:rsidRPr="00BC15C6">
        <w:rPr>
          <w:b/>
          <w:bCs/>
          <w:sz w:val="22"/>
          <w:szCs w:val="22"/>
          <w:lang w:val="sr-Cyrl-CS"/>
        </w:rPr>
        <w:t>2</w:t>
      </w:r>
      <w:r w:rsidRPr="00BC15C6">
        <w:rPr>
          <w:b/>
          <w:sz w:val="22"/>
          <w:szCs w:val="22"/>
          <w:lang w:val="sr-Cyrl-CS"/>
        </w:rPr>
        <w:t>:</w:t>
      </w:r>
    </w:p>
    <w:p w14:paraId="10E2DD83" w14:textId="621E20E2" w:rsidR="00BE3BD3" w:rsidRPr="00BC15C6" w:rsidRDefault="00BE3BD3" w:rsidP="00BE3BD3">
      <w:pPr>
        <w:jc w:val="both"/>
        <w:rPr>
          <w:strike/>
          <w:sz w:val="22"/>
          <w:szCs w:val="22"/>
          <w:lang w:val="sr-Cyrl-RS"/>
        </w:rPr>
      </w:pPr>
      <w:bookmarkStart w:id="16" w:name="_Hlk208570990"/>
      <w:r w:rsidRPr="00BC15C6">
        <w:rPr>
          <w:b/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</w:t>
      </w:r>
      <w:r w:rsidRPr="00BC15C6">
        <w:rPr>
          <w:bCs/>
          <w:sz w:val="22"/>
          <w:szCs w:val="22"/>
          <w:lang w:val="sr-Cyrl-RS"/>
        </w:rPr>
        <w:t xml:space="preserve">по областима знања и вештина: </w:t>
      </w:r>
      <w:bookmarkEnd w:id="16"/>
      <w:r w:rsidRPr="00BC15C6">
        <w:rPr>
          <w:b/>
          <w:bCs/>
          <w:sz w:val="22"/>
          <w:szCs w:val="22"/>
          <w:lang w:val="sr-Cyrl-RS"/>
        </w:rPr>
        <w:t>С</w:t>
      </w:r>
      <w:r w:rsidRPr="00BC15C6">
        <w:rPr>
          <w:b/>
          <w:bCs/>
          <w:sz w:val="22"/>
          <w:szCs w:val="22"/>
          <w:lang w:val="sr-Cyrl-CS"/>
        </w:rPr>
        <w:t>тручно-оперативни послови </w:t>
      </w:r>
      <w:r w:rsidRPr="00BC15C6">
        <w:rPr>
          <w:sz w:val="22"/>
          <w:szCs w:val="22"/>
          <w:lang w:val="sr-Cyrl-CS"/>
        </w:rPr>
        <w:t>1) методе и технике опсервације, прикупљања и евидентирања података; 2) технике обраде и израде прегледа података; 3) методе анализе и закључивања о стању у области; 4) поступак израде стручних налаза; 5) методе и технике израде извештаја на основу одређених евиденција</w:t>
      </w:r>
      <w:r w:rsidR="009159BA" w:rsidRPr="00BC15C6">
        <w:rPr>
          <w:sz w:val="22"/>
          <w:szCs w:val="22"/>
          <w:lang w:val="sr-Latn-RS"/>
        </w:rPr>
        <w:t xml:space="preserve"> - </w:t>
      </w:r>
      <w:r w:rsidR="009159BA" w:rsidRPr="00BC15C6">
        <w:rPr>
          <w:bCs/>
          <w:sz w:val="22"/>
          <w:szCs w:val="22"/>
          <w:lang w:val="sr-Cyrl-RS"/>
        </w:rPr>
        <w:t>провера ће се вршити</w:t>
      </w:r>
      <w:r w:rsidR="009159BA" w:rsidRPr="00BC15C6">
        <w:rPr>
          <w:sz w:val="22"/>
          <w:szCs w:val="22"/>
          <w:lang w:val="sr-Cyrl-RS"/>
        </w:rPr>
        <w:t xml:space="preserve"> </w:t>
      </w:r>
      <w:r w:rsidR="009159BA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sz w:val="22"/>
          <w:szCs w:val="22"/>
          <w:lang w:val="sr-Cyrl-CS"/>
        </w:rPr>
        <w:t>; </w:t>
      </w:r>
      <w:r w:rsidRPr="00BC15C6">
        <w:rPr>
          <w:b/>
          <w:bCs/>
          <w:sz w:val="22"/>
          <w:szCs w:val="22"/>
          <w:lang w:val="sr-Cyrl-RS"/>
        </w:rPr>
        <w:t>Информатички послови</w:t>
      </w:r>
      <w:r w:rsidRPr="00BC15C6">
        <w:rPr>
          <w:sz w:val="22"/>
          <w:szCs w:val="22"/>
          <w:lang w:val="sr-Cyrl-RS"/>
        </w:rPr>
        <w:t xml:space="preserve"> - 1</w:t>
      </w:r>
      <w:r w:rsidRPr="00BC15C6">
        <w:rPr>
          <w:rFonts w:eastAsia="Calibri"/>
          <w:noProof/>
          <w:sz w:val="22"/>
          <w:szCs w:val="22"/>
          <w:lang w:val="sr-Latn-CS"/>
        </w:rPr>
        <w:t>) базе података;</w:t>
      </w:r>
      <w:r w:rsidRPr="00BC15C6">
        <w:rPr>
          <w:rFonts w:eastAsia="Calibri"/>
          <w:noProof/>
          <w:sz w:val="22"/>
          <w:szCs w:val="22"/>
          <w:lang w:val="sr-Cyrl-RS"/>
        </w:rPr>
        <w:t xml:space="preserve"> 2</w:t>
      </w:r>
      <w:r w:rsidRPr="00BC15C6">
        <w:rPr>
          <w:rFonts w:eastAsia="Calibri"/>
          <w:noProof/>
          <w:sz w:val="22"/>
          <w:szCs w:val="22"/>
          <w:lang w:val="sr-Latn-CS"/>
        </w:rPr>
        <w:t>) хардвер;</w:t>
      </w:r>
      <w:r w:rsidRPr="00BC15C6">
        <w:rPr>
          <w:rFonts w:eastAsia="Calibri"/>
          <w:noProof/>
          <w:sz w:val="22"/>
          <w:szCs w:val="22"/>
          <w:lang w:val="sr-Cyrl-RS"/>
        </w:rPr>
        <w:t xml:space="preserve"> 3</w:t>
      </w:r>
      <w:r w:rsidRPr="00BC15C6">
        <w:rPr>
          <w:rFonts w:eastAsia="Calibri"/>
          <w:noProof/>
          <w:sz w:val="22"/>
          <w:szCs w:val="22"/>
          <w:lang w:val="sr-Latn-CS"/>
        </w:rPr>
        <w:t>)</w:t>
      </w:r>
      <w:r w:rsidRPr="00BC15C6">
        <w:rPr>
          <w:rFonts w:eastAsia="Calibri"/>
          <w:noProof/>
          <w:sz w:val="22"/>
          <w:szCs w:val="22"/>
          <w:lang w:val="sr-Cyrl-RS"/>
        </w:rPr>
        <w:t xml:space="preserve"> </w:t>
      </w:r>
      <w:r w:rsidRPr="00BC15C6">
        <w:rPr>
          <w:rFonts w:eastAsia="Calibri"/>
          <w:noProof/>
          <w:sz w:val="22"/>
          <w:szCs w:val="22"/>
          <w:lang w:val="sr-Latn-CS"/>
        </w:rPr>
        <w:t>информацион</w:t>
      </w:r>
      <w:r w:rsidRPr="00BC15C6">
        <w:rPr>
          <w:rFonts w:eastAsia="Calibri"/>
          <w:noProof/>
          <w:sz w:val="22"/>
          <w:szCs w:val="22"/>
          <w:lang w:val="sr-Cyrl-RS"/>
        </w:rPr>
        <w:t>а</w:t>
      </w:r>
      <w:r w:rsidRPr="00BC15C6">
        <w:rPr>
          <w:rFonts w:eastAsia="Calibri"/>
          <w:noProof/>
          <w:sz w:val="22"/>
          <w:szCs w:val="22"/>
          <w:lang w:val="sr-Latn-CS"/>
        </w:rPr>
        <w:t xml:space="preserve"> безбедност</w:t>
      </w:r>
      <w:r w:rsidR="009159BA" w:rsidRPr="00BC15C6">
        <w:rPr>
          <w:rFonts w:eastAsia="Calibri"/>
          <w:noProof/>
          <w:sz w:val="22"/>
          <w:szCs w:val="22"/>
          <w:lang w:val="sr-Latn-CS"/>
        </w:rPr>
        <w:t xml:space="preserve"> - </w:t>
      </w:r>
      <w:r w:rsidR="009159BA" w:rsidRPr="00BC15C6">
        <w:rPr>
          <w:bCs/>
          <w:sz w:val="22"/>
          <w:szCs w:val="22"/>
          <w:lang w:val="sr-Cyrl-RS"/>
        </w:rPr>
        <w:t>провера ће се вршити</w:t>
      </w:r>
      <w:r w:rsidR="009159BA" w:rsidRPr="00BC15C6">
        <w:rPr>
          <w:sz w:val="22"/>
          <w:szCs w:val="22"/>
          <w:lang w:val="sr-Cyrl-RS"/>
        </w:rPr>
        <w:t xml:space="preserve"> </w:t>
      </w:r>
      <w:r w:rsidR="009159BA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rFonts w:eastAsia="Calibri"/>
          <w:noProof/>
          <w:sz w:val="22"/>
          <w:szCs w:val="22"/>
          <w:lang w:val="sr-Cyrl-RS"/>
        </w:rPr>
        <w:t>;</w:t>
      </w:r>
      <w:r w:rsidRPr="00BC15C6">
        <w:rPr>
          <w:b/>
          <w:bCs/>
          <w:sz w:val="22"/>
          <w:szCs w:val="22"/>
          <w:lang w:val="sr-Cyrl-RS"/>
        </w:rPr>
        <w:t xml:space="preserve"> </w:t>
      </w:r>
    </w:p>
    <w:p w14:paraId="6A5896CC" w14:textId="23973C3B" w:rsidR="00BE3BD3" w:rsidRPr="00BC15C6" w:rsidRDefault="00BE3BD3" w:rsidP="00BE3BD3">
      <w:pPr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CS"/>
        </w:rPr>
        <w:t>Посебне функционалне компетенције за одређено радно место по областима знања и вештина:</w:t>
      </w:r>
      <w:r w:rsidRPr="00BC15C6">
        <w:rPr>
          <w:sz w:val="22"/>
          <w:szCs w:val="22"/>
          <w:lang w:val="sr-Cyrl-CS"/>
        </w:rPr>
        <w:t xml:space="preserve"> </w:t>
      </w:r>
      <w:r w:rsidRPr="00BC15C6">
        <w:rPr>
          <w:b/>
          <w:bCs/>
          <w:sz w:val="22"/>
          <w:szCs w:val="22"/>
          <w:lang w:val="sr-Cyrl-CS"/>
        </w:rPr>
        <w:t>Прописи и акти из надлежности органа</w:t>
      </w:r>
      <w:r w:rsidRPr="00BC15C6">
        <w:rPr>
          <w:sz w:val="22"/>
          <w:szCs w:val="22"/>
          <w:lang w:val="sr-Cyrl-CS"/>
        </w:rPr>
        <w:t xml:space="preserve">  </w:t>
      </w:r>
      <w:r w:rsidRPr="00BC15C6">
        <w:rPr>
          <w:sz w:val="22"/>
          <w:szCs w:val="22"/>
          <w:lang w:val="sr-Cyrl-RS"/>
        </w:rPr>
        <w:t xml:space="preserve">- </w:t>
      </w:r>
      <w:r w:rsidRPr="00BC15C6">
        <w:rPr>
          <w:sz w:val="22"/>
          <w:szCs w:val="22"/>
          <w:lang w:val="sr-Cyrl-CS"/>
        </w:rPr>
        <w:t>1) Закон о слободном приступу информацијама од јавног значаја и Закон о заштити података о личности,</w:t>
      </w:r>
      <w:r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Cyrl-RS"/>
        </w:rPr>
        <w:t>2</w:t>
      </w:r>
      <w:r w:rsidRPr="00BC15C6">
        <w:rPr>
          <w:sz w:val="22"/>
          <w:szCs w:val="22"/>
          <w:lang w:val="sr-Cyrl-CS"/>
        </w:rPr>
        <w:t xml:space="preserve">) Закон о електронској управи; 3) Закон о електронском документу, електронској идентификацији и услугама од поверења у електронском пословању; 4) Закон о електронским комуникацијама; </w:t>
      </w:r>
      <w:r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sr-Cyrl-CS"/>
        </w:rPr>
        <w:t>5) Закон о информационој безбедности; 6)</w:t>
      </w:r>
      <w:r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sr-Cyrl-CS"/>
        </w:rPr>
        <w:t xml:space="preserve"> подзаконски акти донети на основу наведених закона</w:t>
      </w:r>
      <w:r w:rsidR="009159BA" w:rsidRPr="00BC15C6">
        <w:rPr>
          <w:sz w:val="22"/>
          <w:szCs w:val="22"/>
          <w:lang w:val="sr-Latn-RS"/>
        </w:rPr>
        <w:t xml:space="preserve"> - </w:t>
      </w:r>
      <w:r w:rsidR="009159BA" w:rsidRPr="00BC15C6">
        <w:rPr>
          <w:bCs/>
          <w:sz w:val="22"/>
          <w:szCs w:val="22"/>
          <w:lang w:val="sr-Cyrl-RS"/>
        </w:rPr>
        <w:t>провера ће се вршити</w:t>
      </w:r>
      <w:r w:rsidR="009159BA" w:rsidRPr="00BC15C6">
        <w:rPr>
          <w:sz w:val="22"/>
          <w:szCs w:val="22"/>
          <w:lang w:val="sr-Cyrl-RS"/>
        </w:rPr>
        <w:t xml:space="preserve"> </w:t>
      </w:r>
      <w:r w:rsidR="009159BA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sz w:val="22"/>
          <w:szCs w:val="22"/>
          <w:lang w:val="sr-Cyrl-RS"/>
        </w:rPr>
        <w:t xml:space="preserve">; </w:t>
      </w:r>
      <w:r w:rsidRPr="00BC15C6">
        <w:rPr>
          <w:b/>
          <w:bCs/>
          <w:sz w:val="22"/>
          <w:szCs w:val="22"/>
          <w:lang w:val="sr-Cyrl-CS"/>
        </w:rPr>
        <w:t>Страни језик</w:t>
      </w:r>
      <w:r w:rsidRPr="00BC15C6">
        <w:rPr>
          <w:sz w:val="22"/>
          <w:szCs w:val="22"/>
          <w:lang w:val="sr-Cyrl-CS"/>
        </w:rPr>
        <w:t xml:space="preserve"> - познавање енглеског језика</w:t>
      </w:r>
      <w:r w:rsidR="009159BA" w:rsidRPr="00BC15C6">
        <w:rPr>
          <w:sz w:val="22"/>
          <w:szCs w:val="22"/>
          <w:lang w:val="sr-Latn-RS"/>
        </w:rPr>
        <w:t xml:space="preserve"> - </w:t>
      </w:r>
      <w:r w:rsidR="009159BA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="00BE4BEE" w:rsidRPr="00BC15C6">
        <w:rPr>
          <w:bCs/>
          <w:sz w:val="22"/>
          <w:szCs w:val="22"/>
          <w:bdr w:val="none" w:sz="0" w:space="0" w:color="auto" w:frame="1"/>
          <w:lang w:val="sr-Cyrl-RS"/>
        </w:rPr>
        <w:t>п</w:t>
      </w:r>
      <w:r w:rsidR="00BE4BEE">
        <w:rPr>
          <w:bCs/>
          <w:sz w:val="22"/>
          <w:szCs w:val="22"/>
          <w:bdr w:val="none" w:sz="0" w:space="0" w:color="auto" w:frame="1"/>
          <w:lang w:val="sr-Cyrl-RS"/>
        </w:rPr>
        <w:t>исано</w:t>
      </w:r>
      <w:r w:rsidR="009159BA" w:rsidRPr="00BC15C6">
        <w:rPr>
          <w:bCs/>
          <w:sz w:val="22"/>
          <w:szCs w:val="22"/>
          <w:bdr w:val="none" w:sz="0" w:space="0" w:color="auto" w:frame="1"/>
          <w:lang w:val="sr-Cyrl-RS"/>
        </w:rPr>
        <w:t xml:space="preserve"> –</w:t>
      </w:r>
      <w:r w:rsidR="009159BA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="009159BA" w:rsidRPr="00BC15C6">
        <w:rPr>
          <w:bCs/>
          <w:sz w:val="22"/>
          <w:szCs w:val="22"/>
          <w:bdr w:val="none" w:sz="0" w:space="0" w:color="auto" w:frame="1"/>
          <w:lang w:val="sr-Cyrl-RS"/>
        </w:rPr>
        <w:t>путем теста</w:t>
      </w:r>
      <w:r w:rsidRPr="00BC15C6">
        <w:rPr>
          <w:sz w:val="22"/>
          <w:szCs w:val="22"/>
          <w:lang w:val="sr-Cyrl-CS"/>
        </w:rPr>
        <w:t>.</w:t>
      </w:r>
    </w:p>
    <w:p w14:paraId="4E92874B" w14:textId="77777777" w:rsidR="00BE3BD3" w:rsidRPr="00BC15C6" w:rsidRDefault="00BE3BD3" w:rsidP="007A1E88">
      <w:pPr>
        <w:jc w:val="both"/>
        <w:rPr>
          <w:b/>
          <w:sz w:val="22"/>
          <w:szCs w:val="22"/>
          <w:lang w:val="sr-Cyrl-RS"/>
        </w:rPr>
      </w:pPr>
    </w:p>
    <w:p w14:paraId="29A86BA5" w14:textId="594380FC" w:rsidR="00EC3469" w:rsidRPr="00BC15C6" w:rsidRDefault="00EC3469" w:rsidP="007A1E88">
      <w:pPr>
        <w:jc w:val="both"/>
        <w:rPr>
          <w:b/>
          <w:sz w:val="22"/>
          <w:szCs w:val="22"/>
          <w:lang w:val="sr-Cyrl-CS"/>
        </w:rPr>
      </w:pPr>
      <w:r w:rsidRPr="00BC15C6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84105B" w:rsidRPr="00BC15C6">
        <w:rPr>
          <w:b/>
          <w:bCs/>
          <w:sz w:val="22"/>
          <w:szCs w:val="22"/>
          <w:lang w:val="sr-Cyrl-CS"/>
        </w:rPr>
        <w:t>3</w:t>
      </w:r>
      <w:r w:rsidRPr="00BC15C6">
        <w:rPr>
          <w:b/>
          <w:sz w:val="22"/>
          <w:szCs w:val="22"/>
          <w:lang w:val="sr-Cyrl-CS"/>
        </w:rPr>
        <w:t>:</w:t>
      </w:r>
    </w:p>
    <w:p w14:paraId="7F27C432" w14:textId="384C4C76" w:rsidR="00BE3BD3" w:rsidRPr="00BC15C6" w:rsidRDefault="00BE3BD3" w:rsidP="00BE3BD3">
      <w:pPr>
        <w:jc w:val="both"/>
        <w:rPr>
          <w:strike/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>Посебне функционалне компетенције у одређеној области рада, по областима знања и вештина: Послови руковођења</w:t>
      </w:r>
      <w:r w:rsidRPr="00BC15C6">
        <w:rPr>
          <w:sz w:val="22"/>
          <w:szCs w:val="22"/>
          <w:lang w:val="sr-Cyrl-RS"/>
        </w:rPr>
        <w:t xml:space="preserve"> 1) општи, стратегијски и финансијски менаџмент; 2) управљање људским ресурсима базирано на компетенцијама; 3) организационо понашање; 4) управљање променама; 5) управљање пројектима; 6) стратегије и канали комуникације; 7) управљање јавним политикама</w:t>
      </w:r>
      <w:r w:rsidR="009159BA" w:rsidRPr="00BC15C6">
        <w:rPr>
          <w:sz w:val="22"/>
          <w:szCs w:val="22"/>
          <w:lang w:val="sr-Latn-RS"/>
        </w:rPr>
        <w:t xml:space="preserve"> - </w:t>
      </w:r>
      <w:r w:rsidR="000E2877" w:rsidRPr="00BC15C6">
        <w:rPr>
          <w:bCs/>
          <w:sz w:val="22"/>
          <w:szCs w:val="22"/>
          <w:lang w:val="sr-Cyrl-RS"/>
        </w:rPr>
        <w:t>провера ће се вршити</w:t>
      </w:r>
      <w:r w:rsidR="000E2877" w:rsidRPr="00BC15C6">
        <w:rPr>
          <w:sz w:val="22"/>
          <w:szCs w:val="22"/>
          <w:lang w:val="sr-Cyrl-RS"/>
        </w:rPr>
        <w:t xml:space="preserve"> </w:t>
      </w:r>
      <w:r w:rsidR="000E2877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sz w:val="22"/>
          <w:szCs w:val="22"/>
          <w:lang w:val="sr-Cyrl-RS"/>
        </w:rPr>
        <w:t xml:space="preserve">; </w:t>
      </w:r>
      <w:r w:rsidRPr="00BC15C6">
        <w:rPr>
          <w:b/>
          <w:bCs/>
          <w:sz w:val="22"/>
          <w:szCs w:val="22"/>
          <w:lang w:val="sr-Cyrl-RS"/>
        </w:rPr>
        <w:t xml:space="preserve"> Информатички послови</w:t>
      </w:r>
      <w:r w:rsidRPr="00BC15C6">
        <w:rPr>
          <w:sz w:val="22"/>
          <w:szCs w:val="22"/>
          <w:lang w:val="sr-Cyrl-RS"/>
        </w:rPr>
        <w:t>: 1) базе података; 2) системи дељења ресурса; 3) информациона безбедност</w:t>
      </w:r>
      <w:r w:rsidR="009159BA" w:rsidRPr="00BC15C6">
        <w:rPr>
          <w:sz w:val="22"/>
          <w:szCs w:val="22"/>
          <w:lang w:val="sr-Latn-RS"/>
        </w:rPr>
        <w:t xml:space="preserve"> - </w:t>
      </w:r>
      <w:r w:rsidR="000E2877" w:rsidRPr="00BC15C6">
        <w:rPr>
          <w:bCs/>
          <w:sz w:val="22"/>
          <w:szCs w:val="22"/>
          <w:lang w:val="sr-Cyrl-RS"/>
        </w:rPr>
        <w:t>провера ће се вршити</w:t>
      </w:r>
      <w:r w:rsidR="000E2877" w:rsidRPr="00BC15C6">
        <w:rPr>
          <w:sz w:val="22"/>
          <w:szCs w:val="22"/>
          <w:lang w:val="sr-Cyrl-RS"/>
        </w:rPr>
        <w:t xml:space="preserve"> </w:t>
      </w:r>
      <w:r w:rsidR="000E2877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sz w:val="22"/>
          <w:szCs w:val="22"/>
          <w:lang w:val="sr-Cyrl-RS"/>
        </w:rPr>
        <w:t xml:space="preserve">; </w:t>
      </w:r>
    </w:p>
    <w:p w14:paraId="339EB152" w14:textId="01861A73" w:rsidR="00BE3BD3" w:rsidRPr="00BC15C6" w:rsidRDefault="00BE3BD3" w:rsidP="00BE3BD3">
      <w:pPr>
        <w:jc w:val="both"/>
        <w:rPr>
          <w:sz w:val="22"/>
          <w:szCs w:val="22"/>
          <w:lang w:val="sr-Latn-RS"/>
        </w:rPr>
      </w:pPr>
      <w:r w:rsidRPr="00BC15C6">
        <w:rPr>
          <w:b/>
          <w:bCs/>
          <w:sz w:val="22"/>
          <w:szCs w:val="22"/>
          <w:lang w:val="sr-Cyrl-CS"/>
        </w:rPr>
        <w:t>Посебне функционалне компетенције за одређено радно место по областима знања и вештина:</w:t>
      </w:r>
      <w:r w:rsidRPr="00BC15C6">
        <w:rPr>
          <w:sz w:val="22"/>
          <w:szCs w:val="22"/>
          <w:lang w:val="sr-Cyrl-CS"/>
        </w:rPr>
        <w:t xml:space="preserve"> </w:t>
      </w:r>
      <w:r w:rsidRPr="00BC15C6">
        <w:rPr>
          <w:b/>
          <w:bCs/>
          <w:sz w:val="22"/>
          <w:szCs w:val="22"/>
          <w:lang w:val="sr-Cyrl-CS"/>
        </w:rPr>
        <w:t>Прописи и акти из надлежности органа</w:t>
      </w:r>
      <w:r w:rsidRPr="00BC15C6">
        <w:rPr>
          <w:sz w:val="22"/>
          <w:szCs w:val="22"/>
          <w:lang w:val="sr-Cyrl-CS"/>
        </w:rPr>
        <w:t xml:space="preserve">  </w:t>
      </w:r>
      <w:r w:rsidRPr="00BC15C6">
        <w:rPr>
          <w:sz w:val="22"/>
          <w:szCs w:val="22"/>
          <w:lang w:val="sr-Cyrl-RS"/>
        </w:rPr>
        <w:t xml:space="preserve">- </w:t>
      </w:r>
      <w:r w:rsidRPr="00BC15C6">
        <w:rPr>
          <w:sz w:val="22"/>
          <w:szCs w:val="22"/>
          <w:lang w:val="sr-Cyrl-CS"/>
        </w:rPr>
        <w:t>1) Закон о слободном приступу информацијама од јавног значаја и Закон о заштити података о личности,</w:t>
      </w:r>
      <w:r w:rsidRPr="00BC15C6">
        <w:rPr>
          <w:sz w:val="22"/>
          <w:szCs w:val="22"/>
          <w:lang w:val="sr-Latn-RS"/>
        </w:rPr>
        <w:t xml:space="preserve"> </w:t>
      </w:r>
      <w:r w:rsidRPr="00BC15C6">
        <w:rPr>
          <w:sz w:val="22"/>
          <w:szCs w:val="22"/>
          <w:lang w:val="sr-Cyrl-RS"/>
        </w:rPr>
        <w:t>2</w:t>
      </w:r>
      <w:r w:rsidRPr="00BC15C6">
        <w:rPr>
          <w:sz w:val="22"/>
          <w:szCs w:val="22"/>
          <w:lang w:val="sr-Cyrl-CS"/>
        </w:rPr>
        <w:t xml:space="preserve">) Закон о електронској управи; 3) Закон о електронском документу, електронској идентификацији и услугама од поверења у електронском пословању; 4) Закон о електронским комуникацијама; </w:t>
      </w:r>
      <w:r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sr-Cyrl-CS"/>
        </w:rPr>
        <w:t>5) Закон о информационој безбедности; 6)</w:t>
      </w:r>
      <w:r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sr-Cyrl-CS"/>
        </w:rPr>
        <w:t xml:space="preserve"> подзаконски акти донети на основу наведених закона</w:t>
      </w:r>
      <w:r w:rsidR="000E2877" w:rsidRPr="00BC15C6">
        <w:rPr>
          <w:sz w:val="22"/>
          <w:szCs w:val="22"/>
          <w:lang w:val="sr-Latn-RS"/>
        </w:rPr>
        <w:t xml:space="preserve"> -</w:t>
      </w:r>
      <w:r w:rsidR="000E2877" w:rsidRPr="00BC15C6">
        <w:rPr>
          <w:bCs/>
          <w:sz w:val="22"/>
          <w:szCs w:val="22"/>
          <w:lang w:val="sr-Cyrl-RS"/>
        </w:rPr>
        <w:t xml:space="preserve"> провера ће се вршити</w:t>
      </w:r>
      <w:r w:rsidR="000E2877" w:rsidRPr="00BC15C6">
        <w:rPr>
          <w:sz w:val="22"/>
          <w:szCs w:val="22"/>
          <w:lang w:val="sr-Cyrl-RS"/>
        </w:rPr>
        <w:t xml:space="preserve"> </w:t>
      </w:r>
      <w:r w:rsidR="000E2877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sz w:val="22"/>
          <w:szCs w:val="22"/>
          <w:lang w:val="sr-Cyrl-CS"/>
        </w:rPr>
        <w:t xml:space="preserve">; </w:t>
      </w:r>
      <w:r w:rsidRPr="00BC15C6">
        <w:rPr>
          <w:b/>
          <w:bCs/>
          <w:sz w:val="22"/>
          <w:szCs w:val="22"/>
          <w:lang w:val="sr-Cyrl-RS"/>
        </w:rPr>
        <w:t>Страни језик</w:t>
      </w:r>
      <w:r w:rsidRPr="00BC15C6">
        <w:rPr>
          <w:sz w:val="22"/>
          <w:szCs w:val="22"/>
          <w:lang w:val="sr-Cyrl-RS"/>
        </w:rPr>
        <w:t xml:space="preserve"> - познавање енглеског језика</w:t>
      </w:r>
      <w:r w:rsidR="000E2877" w:rsidRPr="00BC15C6">
        <w:rPr>
          <w:sz w:val="22"/>
          <w:szCs w:val="22"/>
          <w:lang w:val="sr-Latn-RS"/>
        </w:rPr>
        <w:t xml:space="preserve"> -  </w:t>
      </w:r>
      <w:bookmarkStart w:id="17" w:name="_Hlk233708205"/>
      <w:r w:rsidR="000E2877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="00BE4BEE" w:rsidRPr="00BC15C6">
        <w:rPr>
          <w:bCs/>
          <w:sz w:val="22"/>
          <w:szCs w:val="22"/>
          <w:bdr w:val="none" w:sz="0" w:space="0" w:color="auto" w:frame="1"/>
          <w:lang w:val="sr-Cyrl-RS"/>
        </w:rPr>
        <w:t>п</w:t>
      </w:r>
      <w:r w:rsidR="00BE4BEE">
        <w:rPr>
          <w:bCs/>
          <w:sz w:val="22"/>
          <w:szCs w:val="22"/>
          <w:bdr w:val="none" w:sz="0" w:space="0" w:color="auto" w:frame="1"/>
          <w:lang w:val="sr-Cyrl-RS"/>
        </w:rPr>
        <w:t>исано</w:t>
      </w:r>
      <w:r w:rsidR="000E2877" w:rsidRPr="00BC15C6">
        <w:rPr>
          <w:bCs/>
          <w:sz w:val="22"/>
          <w:szCs w:val="22"/>
          <w:bdr w:val="none" w:sz="0" w:space="0" w:color="auto" w:frame="1"/>
          <w:lang w:val="sr-Cyrl-RS"/>
        </w:rPr>
        <w:t xml:space="preserve"> –</w:t>
      </w:r>
      <w:r w:rsidR="000E2877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="000E2877" w:rsidRPr="00BC15C6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</w:p>
    <w:bookmarkEnd w:id="17"/>
    <w:p w14:paraId="6984112E" w14:textId="77777777" w:rsidR="00BE3BD3" w:rsidRPr="00BC15C6" w:rsidRDefault="00BE3BD3" w:rsidP="007A1E88">
      <w:pPr>
        <w:jc w:val="both"/>
        <w:rPr>
          <w:b/>
          <w:sz w:val="22"/>
          <w:szCs w:val="22"/>
          <w:lang w:val="sr-Cyrl-RS"/>
        </w:rPr>
      </w:pPr>
    </w:p>
    <w:p w14:paraId="0CBC79F1" w14:textId="5F95CED0" w:rsidR="00FA0E73" w:rsidRPr="00BC15C6" w:rsidRDefault="00FA0E73" w:rsidP="00FA0E73">
      <w:pPr>
        <w:jc w:val="both"/>
        <w:rPr>
          <w:b/>
          <w:sz w:val="22"/>
          <w:szCs w:val="22"/>
          <w:lang w:val="sr-Cyrl-CS"/>
        </w:rPr>
      </w:pPr>
      <w:bookmarkStart w:id="18" w:name="_Hlk141361633"/>
      <w:bookmarkStart w:id="19" w:name="_Hlk184803761"/>
      <w:bookmarkEnd w:id="15"/>
      <w:r w:rsidRPr="00BC15C6">
        <w:rPr>
          <w:b/>
          <w:bCs/>
          <w:sz w:val="22"/>
          <w:szCs w:val="22"/>
          <w:lang w:val="sr-Cyrl-CS"/>
        </w:rPr>
        <w:t>За радно место под редним бројем 4</w:t>
      </w:r>
      <w:r w:rsidRPr="00BC15C6">
        <w:rPr>
          <w:b/>
          <w:sz w:val="22"/>
          <w:szCs w:val="22"/>
          <w:lang w:val="sr-Cyrl-CS"/>
        </w:rPr>
        <w:t>:</w:t>
      </w:r>
    </w:p>
    <w:p w14:paraId="2150FB75" w14:textId="39C0A276" w:rsidR="003C62E4" w:rsidRPr="00BC15C6" w:rsidRDefault="003C62E4" w:rsidP="003C62E4">
      <w:pPr>
        <w:jc w:val="both"/>
        <w:rPr>
          <w:rFonts w:eastAsia="Calibri"/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</w:t>
      </w:r>
      <w:r w:rsidRPr="00BC15C6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BC15C6">
        <w:rPr>
          <w:rFonts w:eastAsia="Calibri"/>
          <w:b/>
          <w:sz w:val="22"/>
          <w:szCs w:val="22"/>
          <w:lang w:val="sr-Cyrl-RS"/>
        </w:rPr>
        <w:t xml:space="preserve">Административно-технички послови </w:t>
      </w:r>
      <w:r w:rsidRPr="00BC15C6">
        <w:rPr>
          <w:sz w:val="22"/>
          <w:szCs w:val="22"/>
          <w:lang w:val="sr-Cyrl-RS"/>
        </w:rPr>
        <w:t>1) канцеларијско пословање; 2) методе и технике прикупљања података ради даље обраде; 3) технике евидентирања и ажурирања података у релевантним базама података; 4) технике израде потврда и уверења о којима се води службена евиденција; 5) технике припреме материјала ради даљег приказивања и употребе; 6) методе вођења интерних и доставних књига</w:t>
      </w:r>
      <w:r w:rsidR="00C004F7" w:rsidRPr="00BC15C6">
        <w:rPr>
          <w:sz w:val="22"/>
          <w:szCs w:val="22"/>
          <w:lang w:val="sr-Latn-RS"/>
        </w:rPr>
        <w:t xml:space="preserve"> -</w:t>
      </w:r>
      <w:r w:rsidR="00C004F7" w:rsidRPr="00BC15C6">
        <w:rPr>
          <w:bCs/>
          <w:sz w:val="22"/>
          <w:szCs w:val="22"/>
          <w:lang w:val="sr-Cyrl-RS"/>
        </w:rPr>
        <w:t xml:space="preserve"> </w:t>
      </w:r>
      <w:bookmarkStart w:id="20" w:name="_Hlk233708253"/>
      <w:r w:rsidR="00C004F7" w:rsidRPr="00BC15C6">
        <w:rPr>
          <w:bCs/>
          <w:sz w:val="22"/>
          <w:szCs w:val="22"/>
          <w:lang w:val="sr-Cyrl-RS"/>
        </w:rPr>
        <w:t>провера ће се вршити</w:t>
      </w:r>
      <w:r w:rsidR="00C004F7" w:rsidRPr="00BC15C6">
        <w:rPr>
          <w:sz w:val="22"/>
          <w:szCs w:val="22"/>
          <w:lang w:val="sr-Cyrl-RS"/>
        </w:rPr>
        <w:t xml:space="preserve"> </w:t>
      </w:r>
      <w:r w:rsidR="00C004F7" w:rsidRPr="00BC15C6">
        <w:rPr>
          <w:sz w:val="22"/>
          <w:szCs w:val="22"/>
          <w:lang w:val="ru-RU"/>
        </w:rPr>
        <w:t>разговором и усменом симулацијом</w:t>
      </w:r>
      <w:r w:rsidR="00C004F7" w:rsidRPr="00BC15C6">
        <w:rPr>
          <w:sz w:val="22"/>
          <w:szCs w:val="22"/>
          <w:lang w:val="sr-Latn-RS"/>
        </w:rPr>
        <w:t xml:space="preserve"> </w:t>
      </w:r>
      <w:r w:rsidRPr="00BC15C6">
        <w:rPr>
          <w:rFonts w:eastAsia="Calibri"/>
          <w:sz w:val="22"/>
          <w:szCs w:val="22"/>
          <w:lang w:val="sr-Cyrl-RS"/>
        </w:rPr>
        <w:t>.</w:t>
      </w:r>
    </w:p>
    <w:bookmarkEnd w:id="20"/>
    <w:p w14:paraId="32EB9E99" w14:textId="312EF65D" w:rsidR="00C004F7" w:rsidRPr="00BC15C6" w:rsidRDefault="003C62E4" w:rsidP="00C004F7">
      <w:pPr>
        <w:jc w:val="both"/>
        <w:rPr>
          <w:sz w:val="22"/>
          <w:szCs w:val="22"/>
          <w:lang w:val="sr-Latn-RS"/>
        </w:rPr>
      </w:pPr>
      <w:r w:rsidRPr="00BC15C6">
        <w:rPr>
          <w:b/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</w:t>
      </w:r>
      <w:r w:rsidRPr="00BC15C6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BC15C6">
        <w:rPr>
          <w:b/>
          <w:sz w:val="22"/>
          <w:szCs w:val="22"/>
          <w:lang w:val="sr-Cyrl-RS"/>
        </w:rPr>
        <w:t>Прописи и акти из надлежности органа</w:t>
      </w:r>
      <w:r w:rsidRPr="00BC15C6">
        <w:rPr>
          <w:sz w:val="22"/>
          <w:szCs w:val="22"/>
          <w:lang w:val="sr-Cyrl-RS"/>
        </w:rPr>
        <w:t xml:space="preserve"> – Закон о слободном приступу информацијама од јавног значаја и Закон о заштити података о личности</w:t>
      </w:r>
      <w:r w:rsidR="00865313">
        <w:rPr>
          <w:sz w:val="22"/>
          <w:szCs w:val="22"/>
          <w:lang w:val="sr-Cyrl-RS"/>
        </w:rPr>
        <w:t xml:space="preserve"> - </w:t>
      </w:r>
      <w:r w:rsidR="00865313" w:rsidRPr="00BC15C6">
        <w:rPr>
          <w:bCs/>
          <w:sz w:val="22"/>
          <w:szCs w:val="22"/>
          <w:lang w:val="sr-Cyrl-RS"/>
        </w:rPr>
        <w:t>провера ће се вршити</w:t>
      </w:r>
      <w:r w:rsidR="00865313" w:rsidRPr="00BC15C6">
        <w:rPr>
          <w:sz w:val="22"/>
          <w:szCs w:val="22"/>
          <w:lang w:val="sr-Cyrl-RS"/>
        </w:rPr>
        <w:t xml:space="preserve"> </w:t>
      </w:r>
      <w:r w:rsidR="00865313" w:rsidRPr="00BC15C6">
        <w:rPr>
          <w:sz w:val="22"/>
          <w:szCs w:val="22"/>
          <w:lang w:val="ru-RU"/>
        </w:rPr>
        <w:t>разговором и усменом симулацијом</w:t>
      </w:r>
      <w:r w:rsidR="008628DD" w:rsidRPr="00BC15C6">
        <w:rPr>
          <w:sz w:val="22"/>
          <w:szCs w:val="22"/>
          <w:lang w:val="sr-Cyrl-RS"/>
        </w:rPr>
        <w:t xml:space="preserve">; </w:t>
      </w:r>
      <w:r w:rsidRPr="00BC15C6">
        <w:rPr>
          <w:b/>
          <w:bCs/>
          <w:sz w:val="22"/>
          <w:szCs w:val="22"/>
          <w:lang w:val="sr-Cyrl-RS"/>
        </w:rPr>
        <w:t>Страни језик</w:t>
      </w:r>
      <w:r w:rsidRPr="00BC15C6">
        <w:rPr>
          <w:sz w:val="22"/>
          <w:szCs w:val="22"/>
          <w:lang w:val="sr-Cyrl-RS"/>
        </w:rPr>
        <w:t xml:space="preserve"> – познавање енглеског језика</w:t>
      </w:r>
      <w:r w:rsidR="00C004F7" w:rsidRPr="00BC15C6">
        <w:rPr>
          <w:sz w:val="22"/>
          <w:szCs w:val="22"/>
          <w:lang w:val="sr-Latn-RS"/>
        </w:rPr>
        <w:t xml:space="preserve"> -</w:t>
      </w:r>
      <w:r w:rsidR="00C004F7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 провера ће се вршити </w:t>
      </w:r>
      <w:r w:rsidR="00BE4BEE" w:rsidRPr="00BC15C6">
        <w:rPr>
          <w:bCs/>
          <w:sz w:val="22"/>
          <w:szCs w:val="22"/>
          <w:bdr w:val="none" w:sz="0" w:space="0" w:color="auto" w:frame="1"/>
          <w:lang w:val="sr-Cyrl-RS"/>
        </w:rPr>
        <w:t>п</w:t>
      </w:r>
      <w:r w:rsidR="00BE4BEE">
        <w:rPr>
          <w:bCs/>
          <w:sz w:val="22"/>
          <w:szCs w:val="22"/>
          <w:bdr w:val="none" w:sz="0" w:space="0" w:color="auto" w:frame="1"/>
          <w:lang w:val="sr-Cyrl-RS"/>
        </w:rPr>
        <w:t>исано</w:t>
      </w:r>
      <w:r w:rsidR="00C004F7" w:rsidRPr="00BC15C6">
        <w:rPr>
          <w:bCs/>
          <w:sz w:val="22"/>
          <w:szCs w:val="22"/>
          <w:bdr w:val="none" w:sz="0" w:space="0" w:color="auto" w:frame="1"/>
          <w:lang w:val="sr-Cyrl-RS"/>
        </w:rPr>
        <w:t xml:space="preserve"> –</w:t>
      </w:r>
      <w:r w:rsidR="00C004F7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="00C004F7" w:rsidRPr="00BC15C6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</w:p>
    <w:p w14:paraId="107EE06E" w14:textId="24814AE1" w:rsidR="003C62E4" w:rsidRPr="00BC15C6" w:rsidRDefault="00C004F7" w:rsidP="00FA0E73">
      <w:pPr>
        <w:jc w:val="both"/>
        <w:rPr>
          <w:sz w:val="22"/>
          <w:szCs w:val="22"/>
          <w:lang w:val="sr-Cyrl-RS"/>
        </w:rPr>
      </w:pPr>
      <w:r w:rsidRPr="00BC15C6">
        <w:rPr>
          <w:sz w:val="22"/>
          <w:szCs w:val="22"/>
          <w:lang w:val="sr-Latn-RS"/>
        </w:rPr>
        <w:t xml:space="preserve"> </w:t>
      </w:r>
    </w:p>
    <w:p w14:paraId="021C56E0" w14:textId="77777777" w:rsidR="008628DD" w:rsidRPr="00BC15C6" w:rsidRDefault="008628DD" w:rsidP="00FA0E73">
      <w:pPr>
        <w:jc w:val="both"/>
        <w:rPr>
          <w:b/>
          <w:sz w:val="22"/>
          <w:szCs w:val="22"/>
          <w:lang w:val="sr-Cyrl-RS"/>
        </w:rPr>
      </w:pPr>
    </w:p>
    <w:p w14:paraId="64FDB7A3" w14:textId="26A0D13A" w:rsidR="00DA5F5D" w:rsidRPr="00BC15C6" w:rsidRDefault="00DA5F5D" w:rsidP="00DA5F5D">
      <w:pPr>
        <w:jc w:val="both"/>
        <w:rPr>
          <w:b/>
          <w:bCs/>
          <w:sz w:val="22"/>
          <w:szCs w:val="22"/>
          <w:lang w:val="sr-Cyrl-RS"/>
        </w:rPr>
      </w:pPr>
      <w:bookmarkStart w:id="21" w:name="_Hlk184804249"/>
      <w:bookmarkEnd w:id="18"/>
      <w:bookmarkEnd w:id="19"/>
      <w:r w:rsidRPr="00BC15C6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4C4C80" w:rsidRPr="00BC15C6">
        <w:rPr>
          <w:b/>
          <w:bCs/>
          <w:sz w:val="22"/>
          <w:szCs w:val="22"/>
          <w:lang w:val="sr-Cyrl-CS"/>
        </w:rPr>
        <w:t>5</w:t>
      </w:r>
      <w:r w:rsidRPr="00BC15C6">
        <w:rPr>
          <w:b/>
          <w:bCs/>
          <w:sz w:val="22"/>
          <w:szCs w:val="22"/>
          <w:lang w:val="sr-Cyrl-RS"/>
        </w:rPr>
        <w:t>:</w:t>
      </w:r>
      <w:r w:rsidRPr="00BC15C6">
        <w:rPr>
          <w:b/>
          <w:bCs/>
          <w:sz w:val="22"/>
          <w:szCs w:val="22"/>
          <w:lang w:val="sr-Latn-RS"/>
        </w:rPr>
        <w:t xml:space="preserve"> </w:t>
      </w:r>
    </w:p>
    <w:p w14:paraId="0244A4D8" w14:textId="7433484B" w:rsidR="003C62E4" w:rsidRPr="00BC15C6" w:rsidRDefault="003C62E4" w:rsidP="003C62E4">
      <w:pPr>
        <w:jc w:val="both"/>
        <w:rPr>
          <w:strike/>
          <w:color w:val="4472C4" w:themeColor="accent1"/>
          <w:sz w:val="22"/>
          <w:szCs w:val="22"/>
          <w:lang w:val="ru-RU"/>
        </w:rPr>
      </w:pPr>
      <w:r w:rsidRPr="00BC15C6">
        <w:rPr>
          <w:b/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</w:t>
      </w:r>
      <w:r w:rsidRPr="00BC15C6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BC15C6">
        <w:rPr>
          <w:b/>
          <w:sz w:val="22"/>
          <w:szCs w:val="22"/>
          <w:lang w:val="sr-Cyrl-RS"/>
        </w:rPr>
        <w:t>Послови међународне сарадње и европских интеграција</w:t>
      </w:r>
      <w:r w:rsidRPr="00BC15C6">
        <w:rPr>
          <w:b/>
          <w:sz w:val="22"/>
          <w:szCs w:val="22"/>
          <w:lang w:val="sr-Latn-RS"/>
        </w:rPr>
        <w:t xml:space="preserve"> -</w:t>
      </w:r>
      <w:r w:rsidRPr="00BC15C6">
        <w:rPr>
          <w:b/>
          <w:sz w:val="22"/>
          <w:szCs w:val="22"/>
          <w:lang w:val="sr-Cyrl-RS"/>
        </w:rPr>
        <w:t xml:space="preserve"> </w:t>
      </w:r>
      <w:r w:rsidRPr="00BC15C6">
        <w:rPr>
          <w:bCs/>
          <w:sz w:val="22"/>
          <w:szCs w:val="22"/>
          <w:lang w:val="sr-Cyrl-RS"/>
        </w:rPr>
        <w:t>1)</w:t>
      </w:r>
      <w:r w:rsidRPr="00BC15C6">
        <w:rPr>
          <w:b/>
          <w:sz w:val="22"/>
          <w:szCs w:val="22"/>
          <w:lang w:val="sr-Cyrl-RS"/>
        </w:rPr>
        <w:t xml:space="preserve"> </w:t>
      </w:r>
      <w:r w:rsidRPr="00BC15C6">
        <w:rPr>
          <w:bCs/>
          <w:sz w:val="22"/>
          <w:szCs w:val="22"/>
          <w:lang w:val="sr-Cyrl-RS"/>
        </w:rPr>
        <w:t>П</w:t>
      </w:r>
      <w:r w:rsidRPr="00BC15C6">
        <w:rPr>
          <w:sz w:val="22"/>
          <w:szCs w:val="22"/>
          <w:lang w:val="ru-RU"/>
        </w:rPr>
        <w:t>равни и политички систем и спољну политику Републике Србије;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2) основе међународног јавног права, међународне односе и дипломатско право;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3) конзуларно право и праксу;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4) поступак планирања и организовања билатералне и мултилатералне сарадње;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5) методологију праћења, примене и извештавања о ефектима потписаних међународних споразума;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6) пословно-дипломатски протокол и дипломатску праксу;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7) основе правног и политичког система ЕУ;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8) поступак праћења и спровођења обавеза које произилазе из процеса приступања ЕУ;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9) механизме координације и извештавања у процесу приступања ЕУ;</w:t>
      </w:r>
      <w:r w:rsidRPr="00BC15C6">
        <w:rPr>
          <w:sz w:val="22"/>
          <w:szCs w:val="22"/>
        </w:rPr>
        <w:t> </w:t>
      </w:r>
      <w:r w:rsidRPr="00BC15C6">
        <w:rPr>
          <w:sz w:val="22"/>
          <w:szCs w:val="22"/>
          <w:lang w:val="ru-RU"/>
        </w:rPr>
        <w:t>10) прописе ЕУ у контексту праћења усклађивања прописа Републике Србије са прописима и стандардима Европске уније</w:t>
      </w:r>
      <w:r w:rsidR="00C004F7" w:rsidRPr="00BC15C6">
        <w:rPr>
          <w:sz w:val="22"/>
          <w:szCs w:val="22"/>
          <w:lang w:val="sr-Latn-RS"/>
        </w:rPr>
        <w:t xml:space="preserve"> - </w:t>
      </w:r>
      <w:r w:rsidR="00C004F7" w:rsidRPr="00BC15C6">
        <w:rPr>
          <w:bCs/>
          <w:sz w:val="22"/>
          <w:szCs w:val="22"/>
          <w:lang w:val="sr-Cyrl-RS"/>
        </w:rPr>
        <w:t>провера ће се вршити</w:t>
      </w:r>
      <w:r w:rsidR="00C004F7" w:rsidRPr="00BC15C6">
        <w:rPr>
          <w:sz w:val="22"/>
          <w:szCs w:val="22"/>
          <w:lang w:val="sr-Cyrl-RS"/>
        </w:rPr>
        <w:t xml:space="preserve"> </w:t>
      </w:r>
      <w:r w:rsidR="00C004F7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sz w:val="22"/>
          <w:szCs w:val="22"/>
          <w:lang w:val="ru-RU"/>
        </w:rPr>
        <w:t xml:space="preserve">; </w:t>
      </w:r>
      <w:r w:rsidRPr="00BC15C6">
        <w:rPr>
          <w:b/>
          <w:sz w:val="22"/>
          <w:szCs w:val="22"/>
          <w:lang w:val="sr-Cyrl-RS"/>
        </w:rPr>
        <w:t xml:space="preserve">Студијско-аналитички послови  </w:t>
      </w:r>
      <w:r w:rsidRPr="00BC15C6">
        <w:rPr>
          <w:sz w:val="22"/>
          <w:szCs w:val="22"/>
          <w:lang w:val="sr-Cyrl-RS"/>
        </w:rPr>
        <w:t>1</w:t>
      </w:r>
      <w:r w:rsidRPr="00BC15C6">
        <w:rPr>
          <w:sz w:val="22"/>
          <w:szCs w:val="22"/>
          <w:lang w:val="sr-Latn-RS"/>
        </w:rPr>
        <w:t>)</w:t>
      </w:r>
      <w:r w:rsidRPr="00BC15C6">
        <w:rPr>
          <w:color w:val="333333"/>
          <w:sz w:val="22"/>
          <w:szCs w:val="22"/>
        </w:rPr>
        <w:t> </w:t>
      </w:r>
      <w:r w:rsidRPr="00BC15C6">
        <w:rPr>
          <w:color w:val="333333"/>
          <w:sz w:val="22"/>
          <w:szCs w:val="22"/>
          <w:lang w:val="ru-RU"/>
        </w:rPr>
        <w:t>методе и технике анализирања планских докумената и прописа и израде извештаја о стању у области;</w:t>
      </w:r>
      <w:r w:rsidRPr="00BC15C6">
        <w:rPr>
          <w:color w:val="333333"/>
          <w:sz w:val="22"/>
          <w:szCs w:val="22"/>
          <w:lang w:val="sr-Latn-RS"/>
        </w:rPr>
        <w:t xml:space="preserve"> </w:t>
      </w:r>
      <w:r w:rsidRPr="00BC15C6">
        <w:rPr>
          <w:color w:val="333333"/>
          <w:sz w:val="22"/>
          <w:szCs w:val="22"/>
          <w:lang w:val="ru-RU"/>
        </w:rPr>
        <w:t>2) технике и методе спровођења е</w:t>
      </w:r>
      <w:r w:rsidRPr="00BC15C6">
        <w:rPr>
          <w:color w:val="333333"/>
          <w:sz w:val="22"/>
          <w:szCs w:val="22"/>
        </w:rPr>
        <w:t>x</w:t>
      </w:r>
      <w:r w:rsidRPr="00BC15C6">
        <w:rPr>
          <w:color w:val="333333"/>
          <w:sz w:val="22"/>
          <w:szCs w:val="22"/>
          <w:lang w:val="ru-RU"/>
        </w:rPr>
        <w:t>-</w:t>
      </w:r>
      <w:r w:rsidRPr="00BC15C6">
        <w:rPr>
          <w:color w:val="333333"/>
          <w:sz w:val="22"/>
          <w:szCs w:val="22"/>
        </w:rPr>
        <w:t>ante</w:t>
      </w:r>
      <w:r w:rsidRPr="00BC15C6">
        <w:rPr>
          <w:color w:val="333333"/>
          <w:sz w:val="22"/>
          <w:szCs w:val="22"/>
          <w:lang w:val="ru-RU"/>
        </w:rPr>
        <w:t xml:space="preserve"> и е</w:t>
      </w:r>
      <w:r w:rsidRPr="00BC15C6">
        <w:rPr>
          <w:color w:val="333333"/>
          <w:sz w:val="22"/>
          <w:szCs w:val="22"/>
        </w:rPr>
        <w:t>x</w:t>
      </w:r>
      <w:r w:rsidRPr="00BC15C6">
        <w:rPr>
          <w:color w:val="333333"/>
          <w:sz w:val="22"/>
          <w:szCs w:val="22"/>
          <w:lang w:val="ru-RU"/>
        </w:rPr>
        <w:t>-</w:t>
      </w:r>
      <w:r w:rsidRPr="00BC15C6">
        <w:rPr>
          <w:color w:val="333333"/>
          <w:sz w:val="22"/>
          <w:szCs w:val="22"/>
        </w:rPr>
        <w:t>post</w:t>
      </w:r>
      <w:r w:rsidRPr="00BC15C6">
        <w:rPr>
          <w:color w:val="333333"/>
          <w:sz w:val="22"/>
          <w:szCs w:val="22"/>
          <w:lang w:val="ru-RU"/>
        </w:rPr>
        <w:t xml:space="preserve"> анализе ефеката јавних политика/прописа и консултативног процеса и израде одговарајућих извештаја;</w:t>
      </w:r>
      <w:r w:rsidRPr="00BC15C6">
        <w:rPr>
          <w:color w:val="333333"/>
          <w:sz w:val="22"/>
          <w:szCs w:val="22"/>
          <w:lang w:val="sr-Latn-RS"/>
        </w:rPr>
        <w:t xml:space="preserve"> </w:t>
      </w:r>
      <w:r w:rsidRPr="00BC15C6">
        <w:rPr>
          <w:color w:val="333333"/>
          <w:sz w:val="22"/>
          <w:szCs w:val="22"/>
          <w:lang w:val="ru-RU"/>
        </w:rPr>
        <w:t xml:space="preserve">3) идентификовање ресурса неопходних за управљање јавним политикама – </w:t>
      </w:r>
      <w:r w:rsidRPr="00BC15C6">
        <w:rPr>
          <w:color w:val="333333"/>
          <w:sz w:val="22"/>
          <w:szCs w:val="22"/>
        </w:rPr>
        <w:t>costing</w:t>
      </w:r>
      <w:r w:rsidRPr="00BC15C6">
        <w:rPr>
          <w:color w:val="333333"/>
          <w:sz w:val="22"/>
          <w:szCs w:val="22"/>
          <w:lang w:val="ru-RU"/>
        </w:rPr>
        <w:t>;</w:t>
      </w:r>
      <w:r w:rsidRPr="00BC15C6">
        <w:rPr>
          <w:color w:val="333333"/>
          <w:sz w:val="22"/>
          <w:szCs w:val="22"/>
          <w:lang w:val="sr-Latn-RS"/>
        </w:rPr>
        <w:t xml:space="preserve"> </w:t>
      </w:r>
      <w:r w:rsidRPr="00BC15C6">
        <w:rPr>
          <w:color w:val="333333"/>
          <w:sz w:val="22"/>
          <w:szCs w:val="22"/>
          <w:lang w:val="ru-RU"/>
        </w:rPr>
        <w:t>4) методологију припреме докумената јавних политика и формалну процедуру за њихово усвајање;</w:t>
      </w:r>
      <w:r w:rsidRPr="00BC15C6">
        <w:rPr>
          <w:color w:val="333333"/>
          <w:sz w:val="22"/>
          <w:szCs w:val="22"/>
          <w:lang w:val="sr-Latn-RS"/>
        </w:rPr>
        <w:t xml:space="preserve"> </w:t>
      </w:r>
      <w:r w:rsidRPr="00BC15C6">
        <w:rPr>
          <w:color w:val="333333"/>
          <w:sz w:val="22"/>
          <w:szCs w:val="22"/>
          <w:lang w:val="ru-RU"/>
        </w:rPr>
        <w:t>5) методологију праћења, спровођења, вредновања и извештавања о ефектима јавних политика</w:t>
      </w:r>
      <w:r w:rsidR="00C004F7" w:rsidRPr="00BC15C6">
        <w:rPr>
          <w:color w:val="333333"/>
          <w:sz w:val="22"/>
          <w:szCs w:val="22"/>
          <w:lang w:val="sr-Latn-RS"/>
        </w:rPr>
        <w:t xml:space="preserve"> -</w:t>
      </w:r>
      <w:r w:rsidR="00C004F7" w:rsidRPr="00BC15C6">
        <w:rPr>
          <w:bCs/>
          <w:sz w:val="22"/>
          <w:szCs w:val="22"/>
          <w:lang w:val="sr-Cyrl-RS"/>
        </w:rPr>
        <w:t xml:space="preserve"> </w:t>
      </w:r>
      <w:bookmarkStart w:id="22" w:name="_Hlk233708308"/>
      <w:r w:rsidR="00C004F7" w:rsidRPr="00BC15C6">
        <w:rPr>
          <w:bCs/>
          <w:sz w:val="22"/>
          <w:szCs w:val="22"/>
          <w:lang w:val="sr-Cyrl-RS"/>
        </w:rPr>
        <w:t>провера ће се вршити</w:t>
      </w:r>
      <w:r w:rsidR="00C004F7" w:rsidRPr="00BC15C6">
        <w:rPr>
          <w:sz w:val="22"/>
          <w:szCs w:val="22"/>
          <w:lang w:val="sr-Cyrl-RS"/>
        </w:rPr>
        <w:t xml:space="preserve"> </w:t>
      </w:r>
      <w:r w:rsidR="00C004F7" w:rsidRPr="00BC15C6">
        <w:rPr>
          <w:sz w:val="22"/>
          <w:szCs w:val="22"/>
          <w:lang w:val="ru-RU"/>
        </w:rPr>
        <w:t>разговором и усменом симулацијом</w:t>
      </w:r>
      <w:r w:rsidR="00C004F7" w:rsidRPr="00BC15C6">
        <w:rPr>
          <w:sz w:val="22"/>
          <w:szCs w:val="22"/>
          <w:lang w:val="sr-Latn-RS"/>
        </w:rPr>
        <w:t xml:space="preserve"> </w:t>
      </w:r>
      <w:r w:rsidRPr="00BC15C6">
        <w:rPr>
          <w:color w:val="333333"/>
          <w:sz w:val="22"/>
          <w:szCs w:val="22"/>
          <w:lang w:val="ru-RU"/>
        </w:rPr>
        <w:t>;</w:t>
      </w:r>
      <w:r w:rsidRPr="00BC15C6">
        <w:rPr>
          <w:color w:val="000000"/>
          <w:sz w:val="22"/>
          <w:szCs w:val="22"/>
        </w:rPr>
        <w:t> </w:t>
      </w:r>
    </w:p>
    <w:bookmarkEnd w:id="22"/>
    <w:p w14:paraId="61A680AC" w14:textId="77777777" w:rsidR="00BE4BEE" w:rsidRPr="00BC15C6" w:rsidRDefault="003C62E4" w:rsidP="00BE4BEE">
      <w:pPr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</w:t>
      </w:r>
      <w:r w:rsidRPr="00BC15C6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BC15C6">
        <w:rPr>
          <w:sz w:val="22"/>
          <w:szCs w:val="22"/>
          <w:lang w:val="sr-Cyrl-RS"/>
        </w:rPr>
        <w:t>Прописи и акти из надлежности органа - Закон о слободном приступу информацијама од  јавног значаја и Закон о заштити података о личности</w:t>
      </w:r>
      <w:r w:rsidR="00C004F7" w:rsidRPr="00BC15C6">
        <w:rPr>
          <w:sz w:val="22"/>
          <w:szCs w:val="22"/>
          <w:lang w:val="sr-Latn-RS"/>
        </w:rPr>
        <w:t xml:space="preserve"> - </w:t>
      </w:r>
      <w:r w:rsidR="00C004F7" w:rsidRPr="00BC15C6">
        <w:rPr>
          <w:bCs/>
          <w:sz w:val="22"/>
          <w:szCs w:val="22"/>
          <w:lang w:val="sr-Cyrl-RS"/>
        </w:rPr>
        <w:t>провера ће се вршити</w:t>
      </w:r>
      <w:r w:rsidR="00C004F7" w:rsidRPr="00BC15C6">
        <w:rPr>
          <w:sz w:val="22"/>
          <w:szCs w:val="22"/>
          <w:lang w:val="sr-Cyrl-RS"/>
        </w:rPr>
        <w:t xml:space="preserve"> </w:t>
      </w:r>
      <w:r w:rsidR="00C004F7" w:rsidRPr="00BC15C6">
        <w:rPr>
          <w:sz w:val="22"/>
          <w:szCs w:val="22"/>
          <w:lang w:val="ru-RU"/>
        </w:rPr>
        <w:t>разговором и усменом симулацијом</w:t>
      </w:r>
      <w:r w:rsidRPr="00BC15C6">
        <w:rPr>
          <w:sz w:val="22"/>
          <w:szCs w:val="22"/>
          <w:lang w:val="sr-Cyrl-RS"/>
        </w:rPr>
        <w:t xml:space="preserve">; </w:t>
      </w:r>
      <w:r w:rsidRPr="00BC15C6">
        <w:rPr>
          <w:b/>
          <w:bCs/>
          <w:sz w:val="22"/>
          <w:szCs w:val="22"/>
          <w:lang w:val="sr-Cyrl-RS"/>
        </w:rPr>
        <w:t>Страни језик</w:t>
      </w:r>
      <w:r w:rsidRPr="00BC15C6">
        <w:rPr>
          <w:sz w:val="22"/>
          <w:szCs w:val="22"/>
          <w:lang w:val="sr-Cyrl-RS"/>
        </w:rPr>
        <w:t xml:space="preserve"> – знање енглеског језика</w:t>
      </w:r>
      <w:r w:rsidR="00C004F7" w:rsidRPr="00BC15C6">
        <w:rPr>
          <w:sz w:val="22"/>
          <w:szCs w:val="22"/>
          <w:lang w:val="sr-Latn-RS"/>
        </w:rPr>
        <w:t xml:space="preserve"> - </w:t>
      </w:r>
      <w:r w:rsidR="00C004F7" w:rsidRPr="00BC15C6">
        <w:rPr>
          <w:bCs/>
          <w:sz w:val="22"/>
          <w:szCs w:val="22"/>
          <w:lang w:val="sr-Cyrl-RS"/>
        </w:rPr>
        <w:t>провера ће се вршити</w:t>
      </w:r>
      <w:r w:rsidR="00C004F7" w:rsidRPr="00BC15C6">
        <w:rPr>
          <w:sz w:val="22"/>
          <w:szCs w:val="22"/>
          <w:lang w:val="sr-Cyrl-RS"/>
        </w:rPr>
        <w:t xml:space="preserve"> </w:t>
      </w:r>
      <w:r w:rsidR="00BE4BEE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="00BE4BEE" w:rsidRPr="00BC15C6">
        <w:rPr>
          <w:bCs/>
          <w:sz w:val="22"/>
          <w:szCs w:val="22"/>
          <w:bdr w:val="none" w:sz="0" w:space="0" w:color="auto" w:frame="1"/>
          <w:lang w:val="sr-Cyrl-RS"/>
        </w:rPr>
        <w:t>п</w:t>
      </w:r>
      <w:r w:rsidR="00BE4BEE">
        <w:rPr>
          <w:bCs/>
          <w:sz w:val="22"/>
          <w:szCs w:val="22"/>
          <w:bdr w:val="none" w:sz="0" w:space="0" w:color="auto" w:frame="1"/>
          <w:lang w:val="sr-Cyrl-RS"/>
        </w:rPr>
        <w:t>исано</w:t>
      </w:r>
      <w:r w:rsidR="00BE4BEE" w:rsidRPr="00BC15C6">
        <w:rPr>
          <w:bCs/>
          <w:sz w:val="22"/>
          <w:szCs w:val="22"/>
          <w:bdr w:val="none" w:sz="0" w:space="0" w:color="auto" w:frame="1"/>
          <w:lang w:val="sr-Cyrl-RS"/>
        </w:rPr>
        <w:t xml:space="preserve"> –</w:t>
      </w:r>
      <w:r w:rsidR="00BE4BEE" w:rsidRPr="00BC15C6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="00BE4BEE" w:rsidRPr="00BC15C6">
        <w:rPr>
          <w:bCs/>
          <w:sz w:val="22"/>
          <w:szCs w:val="22"/>
          <w:bdr w:val="none" w:sz="0" w:space="0" w:color="auto" w:frame="1"/>
          <w:lang w:val="sr-Cyrl-RS"/>
        </w:rPr>
        <w:t>путем теста</w:t>
      </w:r>
      <w:r w:rsidR="00BE4BEE" w:rsidRPr="00BC15C6">
        <w:rPr>
          <w:sz w:val="22"/>
          <w:szCs w:val="22"/>
          <w:lang w:val="sr-Cyrl-CS"/>
        </w:rPr>
        <w:t>.</w:t>
      </w:r>
    </w:p>
    <w:p w14:paraId="4BA33228" w14:textId="77777777" w:rsidR="00BE4BEE" w:rsidRPr="00BC15C6" w:rsidRDefault="00BE4BEE" w:rsidP="00BE4BEE">
      <w:pPr>
        <w:jc w:val="both"/>
        <w:rPr>
          <w:b/>
          <w:sz w:val="22"/>
          <w:szCs w:val="22"/>
          <w:lang w:val="sr-Cyrl-RS"/>
        </w:rPr>
      </w:pPr>
    </w:p>
    <w:p w14:paraId="0DDFA38F" w14:textId="099A0995" w:rsidR="000C7C43" w:rsidRPr="00BC15C6" w:rsidRDefault="00E413FC" w:rsidP="00BE4BEE">
      <w:pPr>
        <w:jc w:val="both"/>
        <w:rPr>
          <w:bCs/>
          <w:sz w:val="22"/>
          <w:szCs w:val="22"/>
          <w:lang w:val="sr-Cyrl-RS"/>
        </w:rPr>
      </w:pPr>
      <w:r w:rsidRPr="00BC15C6">
        <w:rPr>
          <w:b/>
          <w:sz w:val="22"/>
          <w:szCs w:val="22"/>
          <w:bdr w:val="none" w:sz="0" w:space="0" w:color="auto" w:frame="1"/>
          <w:lang w:val="sr-Cyrl-RS"/>
        </w:rPr>
        <w:t>Напомена</w:t>
      </w:r>
      <w:r w:rsidRPr="00BC15C6">
        <w:rPr>
          <w:bCs/>
          <w:sz w:val="22"/>
          <w:szCs w:val="22"/>
          <w:bdr w:val="none" w:sz="0" w:space="0" w:color="auto" w:frame="1"/>
          <w:lang w:val="sr-Cyrl-RS"/>
        </w:rPr>
        <w:t xml:space="preserve">: </w:t>
      </w:r>
      <w:r w:rsidR="000C7C43" w:rsidRPr="00BC15C6">
        <w:rPr>
          <w:bCs/>
          <w:sz w:val="22"/>
          <w:szCs w:val="22"/>
          <w:bdr w:val="none" w:sz="0" w:space="0" w:color="auto" w:frame="1"/>
          <w:lang w:val="sr-Cyrl-RS"/>
        </w:rPr>
        <w:t>Провер</w:t>
      </w:r>
      <w:r w:rsidRPr="00BC15C6">
        <w:rPr>
          <w:bCs/>
          <w:sz w:val="22"/>
          <w:szCs w:val="22"/>
          <w:bdr w:val="none" w:sz="0" w:space="0" w:color="auto" w:frame="1"/>
          <w:lang w:val="sr-Cyrl-RS"/>
        </w:rPr>
        <w:t>а</w:t>
      </w:r>
      <w:r w:rsidR="000C7C43" w:rsidRPr="00BC15C6">
        <w:rPr>
          <w:bCs/>
          <w:sz w:val="22"/>
          <w:szCs w:val="22"/>
          <w:bdr w:val="none" w:sz="0" w:space="0" w:color="auto" w:frame="1"/>
          <w:lang w:val="sr-Cyrl-RS"/>
        </w:rPr>
        <w:t xml:space="preserve"> </w:t>
      </w:r>
      <w:r w:rsidR="000C7C43" w:rsidRPr="00BC15C6">
        <w:rPr>
          <w:bCs/>
          <w:sz w:val="22"/>
          <w:szCs w:val="22"/>
          <w:lang w:val="sr-Cyrl-CS"/>
        </w:rPr>
        <w:t>Општ</w:t>
      </w:r>
      <w:r w:rsidR="00CC71D4" w:rsidRPr="00BC15C6">
        <w:rPr>
          <w:bCs/>
          <w:sz w:val="22"/>
          <w:szCs w:val="22"/>
          <w:lang w:val="sr-Latn-RS"/>
        </w:rPr>
        <w:t>e</w:t>
      </w:r>
      <w:r w:rsidR="000C7C43" w:rsidRPr="00BC15C6">
        <w:rPr>
          <w:bCs/>
          <w:sz w:val="22"/>
          <w:szCs w:val="22"/>
          <w:lang w:val="sr-Cyrl-CS"/>
        </w:rPr>
        <w:t xml:space="preserve"> функционалн</w:t>
      </w:r>
      <w:r w:rsidR="00CC71D4" w:rsidRPr="00BC15C6">
        <w:rPr>
          <w:bCs/>
          <w:sz w:val="22"/>
          <w:szCs w:val="22"/>
          <w:lang w:val="sr-Latn-RS"/>
        </w:rPr>
        <w:t>e</w:t>
      </w:r>
      <w:r w:rsidR="000C7C43" w:rsidRPr="00BC15C6">
        <w:rPr>
          <w:bCs/>
          <w:sz w:val="22"/>
          <w:szCs w:val="22"/>
          <w:lang w:val="sr-Cyrl-CS"/>
        </w:rPr>
        <w:t xml:space="preserve"> компетенциј</w:t>
      </w:r>
      <w:r w:rsidR="00CC71D4" w:rsidRPr="00BC15C6">
        <w:rPr>
          <w:bCs/>
          <w:sz w:val="22"/>
          <w:szCs w:val="22"/>
          <w:lang w:val="sr-Latn-RS"/>
        </w:rPr>
        <w:t>e</w:t>
      </w:r>
      <w:r w:rsidR="000C7C43" w:rsidRPr="00BC15C6">
        <w:rPr>
          <w:bCs/>
          <w:sz w:val="22"/>
          <w:szCs w:val="22"/>
          <w:lang w:val="sr-Cyrl-CS"/>
        </w:rPr>
        <w:t xml:space="preserve"> - дигиталн</w:t>
      </w:r>
      <w:r w:rsidR="00CC71D4" w:rsidRPr="00BC15C6">
        <w:rPr>
          <w:bCs/>
          <w:sz w:val="22"/>
          <w:szCs w:val="22"/>
          <w:lang w:val="sr-Cyrl-CS"/>
        </w:rPr>
        <w:t>а</w:t>
      </w:r>
      <w:r w:rsidR="000C7C43" w:rsidRPr="00BC15C6">
        <w:rPr>
          <w:bCs/>
          <w:sz w:val="22"/>
          <w:szCs w:val="22"/>
          <w:lang w:val="sr-Cyrl-CS"/>
        </w:rPr>
        <w:t xml:space="preserve"> </w:t>
      </w:r>
      <w:r w:rsidR="003C62E4" w:rsidRPr="00BC15C6">
        <w:rPr>
          <w:bCs/>
          <w:sz w:val="22"/>
          <w:szCs w:val="22"/>
          <w:lang w:val="sr-Cyrl-CS"/>
        </w:rPr>
        <w:t>писменост</w:t>
      </w:r>
      <w:r w:rsidR="000C7C43" w:rsidRPr="00BC15C6">
        <w:rPr>
          <w:bCs/>
          <w:sz w:val="22"/>
          <w:szCs w:val="22"/>
          <w:lang w:val="sr-Cyrl-CS"/>
        </w:rPr>
        <w:t xml:space="preserve"> и </w:t>
      </w:r>
      <w:r w:rsidR="000C7C43" w:rsidRPr="00BC15C6">
        <w:rPr>
          <w:bCs/>
          <w:sz w:val="22"/>
          <w:szCs w:val="22"/>
          <w:lang w:val="sr-Cyrl-RS"/>
        </w:rPr>
        <w:t>Посебн</w:t>
      </w:r>
      <w:r w:rsidR="00CC71D4" w:rsidRPr="00BC15C6">
        <w:rPr>
          <w:bCs/>
          <w:sz w:val="22"/>
          <w:szCs w:val="22"/>
          <w:lang w:val="sr-Latn-RS"/>
        </w:rPr>
        <w:t>e</w:t>
      </w:r>
      <w:r w:rsidR="000C7C43" w:rsidRPr="00BC15C6">
        <w:rPr>
          <w:bCs/>
          <w:sz w:val="22"/>
          <w:szCs w:val="22"/>
          <w:lang w:val="sr-Cyrl-RS"/>
        </w:rPr>
        <w:t xml:space="preserve"> функционал</w:t>
      </w:r>
      <w:r w:rsidR="00CC71D4" w:rsidRPr="00BC15C6">
        <w:rPr>
          <w:bCs/>
          <w:sz w:val="22"/>
          <w:szCs w:val="22"/>
          <w:lang w:val="sr-Cyrl-RS"/>
        </w:rPr>
        <w:t>не</w:t>
      </w:r>
      <w:r w:rsidR="000C7C43" w:rsidRPr="00BC15C6">
        <w:rPr>
          <w:bCs/>
          <w:sz w:val="22"/>
          <w:szCs w:val="22"/>
          <w:lang w:val="sr-Cyrl-RS"/>
        </w:rPr>
        <w:t xml:space="preserve"> компетенциј</w:t>
      </w:r>
      <w:r w:rsidR="00CC71D4" w:rsidRPr="00BC15C6">
        <w:rPr>
          <w:bCs/>
          <w:sz w:val="22"/>
          <w:szCs w:val="22"/>
          <w:lang w:val="sr-Cyrl-RS"/>
        </w:rPr>
        <w:t>е</w:t>
      </w:r>
      <w:r w:rsidR="000C7C43" w:rsidRPr="00BC15C6">
        <w:rPr>
          <w:bCs/>
          <w:sz w:val="22"/>
          <w:szCs w:val="22"/>
          <w:lang w:val="sr-Cyrl-RS"/>
        </w:rPr>
        <w:t xml:space="preserve"> за одређено радно место – страни језик</w:t>
      </w:r>
      <w:r w:rsidRPr="00BC15C6">
        <w:rPr>
          <w:bCs/>
          <w:sz w:val="22"/>
          <w:szCs w:val="22"/>
          <w:lang w:val="sr-Cyrl-RS"/>
        </w:rPr>
        <w:t>,</w:t>
      </w:r>
      <w:r w:rsidR="000C7C43" w:rsidRPr="00BC15C6">
        <w:rPr>
          <w:bCs/>
          <w:sz w:val="22"/>
          <w:szCs w:val="22"/>
          <w:lang w:val="sr-Cyrl-RS"/>
        </w:rPr>
        <w:t xml:space="preserve"> </w:t>
      </w:r>
      <w:r w:rsidRPr="00BC15C6">
        <w:rPr>
          <w:bCs/>
          <w:sz w:val="22"/>
          <w:szCs w:val="22"/>
          <w:lang w:val="sr-Cyrl-RS"/>
        </w:rPr>
        <w:t xml:space="preserve"> </w:t>
      </w:r>
      <w:r w:rsidR="000C7C43" w:rsidRPr="00BC15C6">
        <w:rPr>
          <w:bCs/>
          <w:sz w:val="22"/>
          <w:szCs w:val="22"/>
          <w:lang w:val="sr-Cyrl-RS"/>
        </w:rPr>
        <w:t xml:space="preserve">уколико је предвиђено за радно место на које кандидат конкурише, </w:t>
      </w:r>
      <w:r w:rsidRPr="00BC15C6">
        <w:rPr>
          <w:bCs/>
          <w:sz w:val="22"/>
          <w:szCs w:val="22"/>
          <w:lang w:val="sr-Cyrl-RS"/>
        </w:rPr>
        <w:t xml:space="preserve">врши се </w:t>
      </w:r>
      <w:r w:rsidR="00693373" w:rsidRPr="00BC15C6">
        <w:rPr>
          <w:bCs/>
          <w:sz w:val="22"/>
          <w:szCs w:val="22"/>
          <w:lang w:val="sr-Cyrl-RS"/>
        </w:rPr>
        <w:t>са свим кандидатима</w:t>
      </w:r>
      <w:r w:rsidR="000C7C43" w:rsidRPr="00BC15C6">
        <w:rPr>
          <w:bCs/>
          <w:sz w:val="22"/>
          <w:szCs w:val="22"/>
          <w:lang w:val="sr-Cyrl-RS"/>
        </w:rPr>
        <w:t xml:space="preserve"> (не признају се сертификати)</w:t>
      </w:r>
      <w:r w:rsidR="00B62905" w:rsidRPr="00BC15C6">
        <w:rPr>
          <w:bCs/>
          <w:sz w:val="22"/>
          <w:szCs w:val="22"/>
          <w:lang w:val="sr-Cyrl-RS"/>
        </w:rPr>
        <w:t>;</w:t>
      </w:r>
    </w:p>
    <w:p w14:paraId="52FCD519" w14:textId="6243EB2C" w:rsidR="000C7C43" w:rsidRPr="00BC15C6" w:rsidRDefault="000C7C43" w:rsidP="003F0DBB">
      <w:pPr>
        <w:tabs>
          <w:tab w:val="left" w:pos="720"/>
        </w:tabs>
        <w:jc w:val="both"/>
        <w:rPr>
          <w:bCs/>
          <w:sz w:val="22"/>
          <w:szCs w:val="22"/>
          <w:lang w:val="sr-Cyrl-RS"/>
        </w:rPr>
      </w:pPr>
      <w:r w:rsidRPr="00BC15C6">
        <w:rPr>
          <w:bCs/>
          <w:sz w:val="22"/>
          <w:szCs w:val="22"/>
          <w:lang w:val="sr-Cyrl-RS"/>
        </w:rPr>
        <w:t>Кандидати који су про</w:t>
      </w:r>
      <w:r w:rsidR="00B62905" w:rsidRPr="00BC15C6">
        <w:rPr>
          <w:bCs/>
          <w:sz w:val="22"/>
          <w:szCs w:val="22"/>
          <w:lang w:val="sr-Cyrl-RS"/>
        </w:rPr>
        <w:t>шли</w:t>
      </w:r>
      <w:r w:rsidRPr="00BC15C6">
        <w:rPr>
          <w:bCs/>
          <w:sz w:val="22"/>
          <w:szCs w:val="22"/>
          <w:lang w:val="sr-Cyrl-RS"/>
        </w:rPr>
        <w:t xml:space="preserve"> проверу компетенција код Службе за управљање кадровима такође </w:t>
      </w:r>
      <w:r w:rsidR="00B62905" w:rsidRPr="00BC15C6">
        <w:rPr>
          <w:bCs/>
          <w:sz w:val="22"/>
          <w:szCs w:val="22"/>
          <w:lang w:val="sr-Cyrl-RS"/>
        </w:rPr>
        <w:t>приступају</w:t>
      </w:r>
      <w:r w:rsidRPr="00BC15C6">
        <w:rPr>
          <w:bCs/>
          <w:sz w:val="22"/>
          <w:szCs w:val="22"/>
          <w:lang w:val="sr-Cyrl-RS"/>
        </w:rPr>
        <w:t xml:space="preserve"> провер</w:t>
      </w:r>
      <w:r w:rsidR="00B62905" w:rsidRPr="00BC15C6">
        <w:rPr>
          <w:bCs/>
          <w:sz w:val="22"/>
          <w:szCs w:val="22"/>
          <w:lang w:val="sr-Cyrl-RS"/>
        </w:rPr>
        <w:t>и</w:t>
      </w:r>
      <w:r w:rsidRPr="00BC15C6">
        <w:rPr>
          <w:bCs/>
          <w:sz w:val="22"/>
          <w:szCs w:val="22"/>
          <w:lang w:val="sr-Cyrl-RS"/>
        </w:rPr>
        <w:t xml:space="preserve"> свих предвиђених компетенција</w:t>
      </w:r>
      <w:r w:rsidR="00B62905" w:rsidRPr="00BC15C6">
        <w:rPr>
          <w:bCs/>
          <w:sz w:val="22"/>
          <w:szCs w:val="22"/>
          <w:lang w:val="sr-Cyrl-RS"/>
        </w:rPr>
        <w:t xml:space="preserve"> у тексту огласа за одређено радно место</w:t>
      </w:r>
      <w:r w:rsidRPr="00BC15C6">
        <w:rPr>
          <w:bCs/>
          <w:sz w:val="22"/>
          <w:szCs w:val="22"/>
          <w:lang w:val="sr-Cyrl-RS"/>
        </w:rPr>
        <w:t xml:space="preserve"> (не признају се резулатати провере комептенција спроведени у другим органима или код СУК</w:t>
      </w:r>
      <w:r w:rsidR="00E413FC" w:rsidRPr="00BC15C6">
        <w:rPr>
          <w:bCs/>
          <w:sz w:val="22"/>
          <w:szCs w:val="22"/>
          <w:lang w:val="sr-Cyrl-RS"/>
        </w:rPr>
        <w:t>-а</w:t>
      </w:r>
      <w:r w:rsidRPr="00BC15C6">
        <w:rPr>
          <w:bCs/>
          <w:sz w:val="22"/>
          <w:szCs w:val="22"/>
          <w:lang w:val="sr-Cyrl-RS"/>
        </w:rPr>
        <w:t>).</w:t>
      </w:r>
    </w:p>
    <w:p w14:paraId="739659F7" w14:textId="77777777" w:rsidR="000C7C43" w:rsidRPr="00BC15C6" w:rsidRDefault="000C7C43" w:rsidP="003F0DBB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</w:p>
    <w:bookmarkEnd w:id="11"/>
    <w:bookmarkEnd w:id="21"/>
    <w:p w14:paraId="5F54F877" w14:textId="2D6C0B45" w:rsidR="001A180C" w:rsidRPr="00BC15C6" w:rsidRDefault="00493F65" w:rsidP="00B71BE9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BC15C6">
        <w:rPr>
          <w:b/>
          <w:bCs/>
          <w:sz w:val="22"/>
          <w:szCs w:val="22"/>
          <w:lang w:val="sr-Latn-RS"/>
        </w:rPr>
        <w:t xml:space="preserve">3. </w:t>
      </w:r>
      <w:r w:rsidR="001A180C" w:rsidRPr="00BC15C6">
        <w:rPr>
          <w:b/>
          <w:bCs/>
          <w:sz w:val="22"/>
          <w:szCs w:val="22"/>
          <w:lang w:val="sr-Cyrl-CS"/>
        </w:rPr>
        <w:t xml:space="preserve">Провера понашајних компетенција </w:t>
      </w:r>
      <w:bookmarkStart w:id="23" w:name="_Hlk17705514"/>
      <w:r w:rsidR="001A180C" w:rsidRPr="00BC15C6">
        <w:rPr>
          <w:b/>
          <w:bCs/>
          <w:sz w:val="22"/>
          <w:szCs w:val="22"/>
          <w:lang w:val="sr-Cyrl-CS"/>
        </w:rPr>
        <w:t>за сва извршилачка радна места</w:t>
      </w:r>
      <w:r w:rsidR="001A180C" w:rsidRPr="00BC15C6">
        <w:rPr>
          <w:sz w:val="22"/>
          <w:szCs w:val="22"/>
          <w:lang w:val="sr-Cyrl-CS"/>
        </w:rPr>
        <w:t>:</w:t>
      </w:r>
      <w:bookmarkEnd w:id="23"/>
      <w:r w:rsidR="00B71BE9" w:rsidRPr="00BC15C6">
        <w:rPr>
          <w:sz w:val="22"/>
          <w:szCs w:val="22"/>
          <w:lang w:val="sr-Cyrl-CS"/>
        </w:rPr>
        <w:t xml:space="preserve"> </w:t>
      </w:r>
      <w:r w:rsidR="00C85D0D" w:rsidRPr="00BC15C6">
        <w:rPr>
          <w:sz w:val="22"/>
          <w:szCs w:val="22"/>
          <w:lang w:val="sr-Cyrl-CS"/>
        </w:rPr>
        <w:t>Кандидати који испуне мерила за проверу посебних функционалних компетенција позивају се на проверу понашајних компетенција.</w:t>
      </w:r>
    </w:p>
    <w:p w14:paraId="11293276" w14:textId="77777777" w:rsidR="00B71BE9" w:rsidRPr="00BC15C6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</w:p>
    <w:p w14:paraId="59CCE603" w14:textId="345D3529" w:rsidR="001A180C" w:rsidRPr="00BC15C6" w:rsidRDefault="001A180C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BC15C6">
        <w:rPr>
          <w:sz w:val="22"/>
          <w:szCs w:val="22"/>
          <w:bdr w:val="none" w:sz="0" w:space="0" w:color="auto" w:frame="1"/>
          <w:lang w:val="ru-RU"/>
        </w:rPr>
        <w:t>Понашајне компетенције</w:t>
      </w:r>
      <w:r w:rsidR="003C62E4" w:rsidRPr="00BC15C6">
        <w:rPr>
          <w:sz w:val="22"/>
          <w:szCs w:val="22"/>
          <w:bdr w:val="none" w:sz="0" w:space="0" w:color="auto" w:frame="1"/>
          <w:lang w:val="ru-RU"/>
        </w:rPr>
        <w:t xml:space="preserve"> за радна места </w:t>
      </w:r>
      <w:r w:rsidR="00E27CA0" w:rsidRPr="00BC15C6">
        <w:rPr>
          <w:sz w:val="22"/>
          <w:szCs w:val="22"/>
          <w:bdr w:val="none" w:sz="0" w:space="0" w:color="auto" w:frame="1"/>
          <w:lang w:val="ru-RU"/>
        </w:rPr>
        <w:t>бр. 1, 2, 4. и</w:t>
      </w:r>
      <w:r w:rsidRPr="00BC15C6">
        <w:rPr>
          <w:sz w:val="22"/>
          <w:szCs w:val="22"/>
          <w:bdr w:val="none" w:sz="0" w:space="0" w:color="auto" w:frame="1"/>
          <w:lang w:val="ru-RU"/>
        </w:rPr>
        <w:t xml:space="preserve"> </w:t>
      </w:r>
      <w:r w:rsidR="00E27CA0" w:rsidRPr="00BC15C6">
        <w:rPr>
          <w:sz w:val="22"/>
          <w:szCs w:val="22"/>
          <w:bdr w:val="none" w:sz="0" w:space="0" w:color="auto" w:frame="1"/>
          <w:lang w:val="ru-RU"/>
        </w:rPr>
        <w:t xml:space="preserve">5. </w:t>
      </w:r>
      <w:r w:rsidRPr="00BC15C6">
        <w:rPr>
          <w:sz w:val="22"/>
          <w:szCs w:val="22"/>
          <w:bdr w:val="none" w:sz="0" w:space="0" w:color="auto" w:frame="1"/>
          <w:lang w:val="ru-RU"/>
        </w:rPr>
        <w:t>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</w:t>
      </w:r>
      <w:r w:rsidR="00E27CA0" w:rsidRPr="00BC15C6">
        <w:rPr>
          <w:sz w:val="22"/>
          <w:szCs w:val="22"/>
          <w:bdr w:val="none" w:sz="0" w:space="0" w:color="auto" w:frame="1"/>
          <w:lang w:val="ru-RU"/>
        </w:rPr>
        <w:t xml:space="preserve"> и за радно место број 3</w:t>
      </w:r>
      <w:r w:rsidR="0012127A">
        <w:rPr>
          <w:sz w:val="22"/>
          <w:szCs w:val="22"/>
          <w:bdr w:val="none" w:sz="0" w:space="0" w:color="auto" w:frame="1"/>
          <w:lang w:val="ru-RU"/>
        </w:rPr>
        <w:t>.</w:t>
      </w:r>
      <w:r w:rsidR="00E27CA0" w:rsidRPr="00BC15C6">
        <w:rPr>
          <w:sz w:val="22"/>
          <w:szCs w:val="22"/>
          <w:bdr w:val="none" w:sz="0" w:space="0" w:color="auto" w:frame="1"/>
          <w:lang w:val="ru-RU"/>
        </w:rPr>
        <w:t xml:space="preserve"> </w:t>
      </w:r>
      <w:r w:rsidR="00E27CA0" w:rsidRPr="00BC15C6">
        <w:rPr>
          <w:sz w:val="22"/>
          <w:szCs w:val="22"/>
          <w:lang w:val="sr-Cyrl-RS"/>
        </w:rPr>
        <w:t xml:space="preserve">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 и управљање  људским ресурсима ) </w:t>
      </w:r>
      <w:r w:rsidRPr="00BC15C6">
        <w:rPr>
          <w:sz w:val="22"/>
          <w:szCs w:val="22"/>
          <w:bdr w:val="none" w:sz="0" w:space="0" w:color="auto" w:frame="1"/>
          <w:lang w:val="ru-RU"/>
        </w:rPr>
        <w:t xml:space="preserve">- провераваће се </w:t>
      </w:r>
      <w:bookmarkStart w:id="24" w:name="_Hlk184812472"/>
      <w:r w:rsidRPr="00BC15C6">
        <w:rPr>
          <w:sz w:val="22"/>
          <w:szCs w:val="22"/>
          <w:bdr w:val="none" w:sz="0" w:space="0" w:color="auto" w:frame="1"/>
          <w:lang w:val="ru-RU"/>
        </w:rPr>
        <w:t>путем интервјуа базирано</w:t>
      </w:r>
      <w:r w:rsidRPr="00BC15C6">
        <w:rPr>
          <w:sz w:val="22"/>
          <w:szCs w:val="22"/>
          <w:bdr w:val="none" w:sz="0" w:space="0" w:color="auto" w:frame="1"/>
          <w:lang w:val="sr-Cyrl-RS"/>
        </w:rPr>
        <w:t>г</w:t>
      </w:r>
      <w:r w:rsidRPr="00BC15C6">
        <w:rPr>
          <w:sz w:val="22"/>
          <w:szCs w:val="22"/>
          <w:bdr w:val="none" w:sz="0" w:space="0" w:color="auto" w:frame="1"/>
          <w:lang w:val="ru-RU"/>
        </w:rPr>
        <w:t xml:space="preserve"> на компетенцијама</w:t>
      </w:r>
      <w:bookmarkEnd w:id="24"/>
      <w:r w:rsidRPr="00BC15C6">
        <w:rPr>
          <w:sz w:val="22"/>
          <w:szCs w:val="22"/>
          <w:bdr w:val="none" w:sz="0" w:space="0" w:color="auto" w:frame="1"/>
          <w:lang w:val="ru-RU"/>
        </w:rPr>
        <w:t>.</w:t>
      </w:r>
    </w:p>
    <w:p w14:paraId="24A0F9CD" w14:textId="77777777" w:rsidR="001A180C" w:rsidRPr="00BC15C6" w:rsidRDefault="001A180C" w:rsidP="007A1E88">
      <w:pPr>
        <w:pStyle w:val="ListParagraph"/>
        <w:ind w:left="0"/>
        <w:jc w:val="both"/>
        <w:rPr>
          <w:sz w:val="22"/>
          <w:szCs w:val="22"/>
          <w:highlight w:val="yellow"/>
          <w:lang w:val="sr-Cyrl-CS"/>
        </w:rPr>
      </w:pPr>
    </w:p>
    <w:p w14:paraId="3429BE9A" w14:textId="628C1B26" w:rsidR="00B560F1" w:rsidRPr="00BC15C6" w:rsidRDefault="00493F65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BC15C6">
        <w:rPr>
          <w:b/>
          <w:bCs/>
          <w:sz w:val="22"/>
          <w:szCs w:val="22"/>
          <w:bdr w:val="none" w:sz="0" w:space="0" w:color="auto" w:frame="1"/>
          <w:lang w:val="sr-Latn-RS"/>
        </w:rPr>
        <w:t xml:space="preserve">4. </w:t>
      </w:r>
      <w:r w:rsidR="001A180C" w:rsidRPr="00BC15C6">
        <w:rPr>
          <w:b/>
          <w:bCs/>
          <w:sz w:val="22"/>
          <w:szCs w:val="22"/>
          <w:bdr w:val="none" w:sz="0" w:space="0" w:color="auto" w:frame="1"/>
          <w:lang w:val="ru-RU"/>
        </w:rPr>
        <w:t xml:space="preserve">Интервју са </w:t>
      </w:r>
      <w:r w:rsidR="00E27CA0" w:rsidRPr="00BC15C6">
        <w:rPr>
          <w:b/>
          <w:bCs/>
          <w:sz w:val="22"/>
          <w:szCs w:val="22"/>
          <w:bdr w:val="none" w:sz="0" w:space="0" w:color="auto" w:frame="1"/>
          <w:lang w:val="ru-RU"/>
        </w:rPr>
        <w:t xml:space="preserve">Конкурсном </w:t>
      </w:r>
      <w:r w:rsidR="001A180C" w:rsidRPr="00BC15C6">
        <w:rPr>
          <w:b/>
          <w:bCs/>
          <w:sz w:val="22"/>
          <w:szCs w:val="22"/>
          <w:bdr w:val="none" w:sz="0" w:space="0" w:color="auto" w:frame="1"/>
          <w:lang w:val="ru-RU"/>
        </w:rPr>
        <w:t>комисијом и вредновање кандидата</w:t>
      </w:r>
      <w:r w:rsidR="001A180C" w:rsidRPr="00BC15C6">
        <w:rPr>
          <w:b/>
          <w:bCs/>
          <w:sz w:val="22"/>
          <w:szCs w:val="22"/>
          <w:lang w:val="sr-Cyrl-CS"/>
        </w:rPr>
        <w:t xml:space="preserve"> за сва извршилачка радна места:</w:t>
      </w:r>
      <w:r w:rsidR="00B71BE9" w:rsidRPr="00BC15C6">
        <w:rPr>
          <w:b/>
          <w:bCs/>
          <w:sz w:val="22"/>
          <w:szCs w:val="22"/>
          <w:lang w:val="sr-Cyrl-CS"/>
        </w:rPr>
        <w:t xml:space="preserve"> </w:t>
      </w:r>
      <w:r w:rsidR="00B560F1" w:rsidRPr="00BC15C6">
        <w:rPr>
          <w:sz w:val="22"/>
          <w:szCs w:val="22"/>
          <w:lang w:val="sr-Cyrl-CS"/>
        </w:rPr>
        <w:t xml:space="preserve">Са кандидатима који су доказали поседовање понашајних компетенција </w:t>
      </w:r>
      <w:r w:rsidR="00B560F1" w:rsidRPr="00BC15C6">
        <w:rPr>
          <w:sz w:val="22"/>
          <w:szCs w:val="22"/>
          <w:lang w:val="sr-Cyrl-CS"/>
        </w:rPr>
        <w:lastRenderedPageBreak/>
        <w:t>обавиће се интервју у циљу провере мотивације за рад и прихватања вредности државних органа.</w:t>
      </w:r>
    </w:p>
    <w:p w14:paraId="0F576908" w14:textId="77777777" w:rsidR="001B2A33" w:rsidRPr="00BC15C6" w:rsidRDefault="001B2A33" w:rsidP="007A1E88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bookmarkEnd w:id="3"/>
    <w:p w14:paraId="276518CC" w14:textId="3E259394" w:rsidR="00A70D84" w:rsidRPr="00BC15C6" w:rsidRDefault="00D138A2" w:rsidP="007A1E88">
      <w:pPr>
        <w:jc w:val="both"/>
        <w:rPr>
          <w:sz w:val="22"/>
          <w:szCs w:val="22"/>
          <w:lang w:val="sr-Cyrl-CS"/>
        </w:rPr>
      </w:pPr>
      <w:r w:rsidRPr="00BC15C6">
        <w:rPr>
          <w:rStyle w:val="Strong"/>
          <w:sz w:val="22"/>
          <w:szCs w:val="22"/>
          <w:lang w:val="sr-Latn-RS"/>
        </w:rPr>
        <w:t>V</w:t>
      </w:r>
      <w:r w:rsidR="00EF703C" w:rsidRPr="00BC15C6">
        <w:rPr>
          <w:rStyle w:val="Strong"/>
          <w:sz w:val="22"/>
          <w:szCs w:val="22"/>
          <w:lang w:val="sr-Cyrl-CS"/>
        </w:rPr>
        <w:t xml:space="preserve"> Рок за подношење пријава:</w:t>
      </w:r>
      <w:r w:rsidR="00EF703C" w:rsidRPr="00BC15C6">
        <w:rPr>
          <w:sz w:val="22"/>
          <w:szCs w:val="22"/>
          <w:lang w:val="sr-Cyrl-CS"/>
        </w:rPr>
        <w:t xml:space="preserve"> </w:t>
      </w:r>
      <w:r w:rsidR="00A70D84" w:rsidRPr="00BC15C6">
        <w:rPr>
          <w:sz w:val="22"/>
          <w:szCs w:val="22"/>
          <w:lang w:val="sr-Cyrl-CS"/>
        </w:rPr>
        <w:t xml:space="preserve">рок за подношење пријава је </w:t>
      </w:r>
      <w:r w:rsidR="00E27CA0" w:rsidRPr="00BC15C6">
        <w:rPr>
          <w:sz w:val="22"/>
          <w:szCs w:val="22"/>
          <w:lang w:val="sr-Cyrl-CS"/>
        </w:rPr>
        <w:t>15 (петнаест)</w:t>
      </w:r>
      <w:r w:rsidR="00A70D84" w:rsidRPr="00BC15C6">
        <w:rPr>
          <w:sz w:val="22"/>
          <w:szCs w:val="22"/>
          <w:lang w:val="sr-Cyrl-CS"/>
        </w:rPr>
        <w:t xml:space="preserve"> дана и почиње да тече наредног дана од дана објављивања јавног конкурса у периодичном издању огласа Националне службе за запошљавање.</w:t>
      </w:r>
    </w:p>
    <w:p w14:paraId="4F48BD1B" w14:textId="77777777" w:rsidR="00F86EAC" w:rsidRPr="00BC15C6" w:rsidRDefault="00F86EAC" w:rsidP="007A1E88">
      <w:pPr>
        <w:jc w:val="both"/>
        <w:rPr>
          <w:sz w:val="22"/>
          <w:szCs w:val="22"/>
          <w:highlight w:val="yellow"/>
          <w:lang w:val="sr-Cyrl-CS"/>
        </w:rPr>
      </w:pPr>
    </w:p>
    <w:p w14:paraId="60EBE13F" w14:textId="41AD535A" w:rsidR="00FD2C43" w:rsidRPr="00BC15C6" w:rsidRDefault="00EF703C" w:rsidP="007A1E88">
      <w:pPr>
        <w:jc w:val="both"/>
        <w:rPr>
          <w:sz w:val="22"/>
          <w:szCs w:val="22"/>
          <w:lang w:val="ru-RU"/>
        </w:rPr>
      </w:pPr>
      <w:r w:rsidRPr="00BC15C6">
        <w:rPr>
          <w:rStyle w:val="Strong"/>
          <w:sz w:val="22"/>
          <w:szCs w:val="22"/>
        </w:rPr>
        <w:t>V</w:t>
      </w:r>
      <w:r w:rsidR="00536A6E" w:rsidRPr="00BC15C6">
        <w:rPr>
          <w:rStyle w:val="Strong"/>
          <w:sz w:val="22"/>
          <w:szCs w:val="22"/>
        </w:rPr>
        <w:t>I</w:t>
      </w:r>
      <w:r w:rsidR="00C13A8B" w:rsidRPr="00BC15C6">
        <w:rPr>
          <w:sz w:val="22"/>
          <w:szCs w:val="22"/>
          <w:lang w:val="sr-Cyrl-RS"/>
        </w:rPr>
        <w:t xml:space="preserve"> </w:t>
      </w:r>
      <w:r w:rsidR="00614CD8" w:rsidRPr="00BC15C6">
        <w:rPr>
          <w:b/>
          <w:bCs/>
          <w:sz w:val="22"/>
          <w:szCs w:val="22"/>
          <w:lang w:val="sr-Cyrl-RS"/>
        </w:rPr>
        <w:t>П</w:t>
      </w:r>
      <w:r w:rsidR="00FA7CD9" w:rsidRPr="00BC15C6">
        <w:rPr>
          <w:b/>
          <w:bCs/>
          <w:sz w:val="22"/>
          <w:szCs w:val="22"/>
          <w:lang w:val="ru-RU"/>
        </w:rPr>
        <w:t>ријав</w:t>
      </w:r>
      <w:r w:rsidR="00614CD8" w:rsidRPr="00BC15C6">
        <w:rPr>
          <w:b/>
          <w:bCs/>
          <w:sz w:val="22"/>
          <w:szCs w:val="22"/>
          <w:lang w:val="sr-Cyrl-RS"/>
        </w:rPr>
        <w:t>а</w:t>
      </w:r>
      <w:r w:rsidR="00FA7CD9" w:rsidRPr="00BC15C6">
        <w:rPr>
          <w:b/>
          <w:bCs/>
          <w:sz w:val="22"/>
          <w:szCs w:val="22"/>
          <w:lang w:val="ru-RU"/>
        </w:rPr>
        <w:t xml:space="preserve"> на конкурс</w:t>
      </w:r>
      <w:r w:rsidR="00FA7CD9" w:rsidRPr="00BC15C6">
        <w:rPr>
          <w:sz w:val="22"/>
          <w:szCs w:val="22"/>
          <w:lang w:val="ru-RU"/>
        </w:rPr>
        <w:t>:</w:t>
      </w:r>
      <w:r w:rsidR="006B136D" w:rsidRPr="00BC15C6">
        <w:rPr>
          <w:rStyle w:val="Strong"/>
          <w:sz w:val="22"/>
          <w:szCs w:val="22"/>
          <w:lang w:val="sr-Cyrl-CS"/>
        </w:rPr>
        <w:t xml:space="preserve"> </w:t>
      </w:r>
      <w:r w:rsidR="00FD2C43" w:rsidRPr="00BC15C6">
        <w:rPr>
          <w:sz w:val="22"/>
          <w:szCs w:val="22"/>
          <w:lang w:val="ru-RU"/>
        </w:rPr>
        <w:t xml:space="preserve">Пријава на </w:t>
      </w:r>
      <w:r w:rsidR="00054CDB" w:rsidRPr="00BC15C6">
        <w:rPr>
          <w:sz w:val="22"/>
          <w:szCs w:val="22"/>
          <w:lang w:val="sr-Cyrl-RS"/>
        </w:rPr>
        <w:t>јавни</w:t>
      </w:r>
      <w:r w:rsidR="00FD2C43" w:rsidRPr="00BC15C6">
        <w:rPr>
          <w:sz w:val="22"/>
          <w:szCs w:val="22"/>
          <w:lang w:val="ru-RU"/>
        </w:rPr>
        <w:t xml:space="preserve"> конкурс врши се </w:t>
      </w:r>
      <w:r w:rsidR="008A6CCA" w:rsidRPr="00BC15C6">
        <w:rPr>
          <w:sz w:val="22"/>
          <w:szCs w:val="22"/>
          <w:lang w:val="sr-Cyrl-RS"/>
        </w:rPr>
        <w:t xml:space="preserve">искључиво на </w:t>
      </w:r>
      <w:r w:rsidR="00FD2C43" w:rsidRPr="00BC15C6">
        <w:rPr>
          <w:sz w:val="22"/>
          <w:szCs w:val="22"/>
          <w:lang w:val="ru-RU"/>
        </w:rPr>
        <w:t xml:space="preserve">Обрасцу пријаве који је доступан на интернет презентацији </w:t>
      </w:r>
      <w:r w:rsidR="00FD2C43" w:rsidRPr="00BC15C6">
        <w:rPr>
          <w:rStyle w:val="Strong"/>
          <w:b w:val="0"/>
          <w:bCs w:val="0"/>
          <w:sz w:val="22"/>
          <w:szCs w:val="22"/>
          <w:lang w:val="sr-Cyrl-CS"/>
        </w:rPr>
        <w:t>Повереник</w:t>
      </w:r>
      <w:r w:rsidR="00FD2C43" w:rsidRPr="00BC15C6">
        <w:rPr>
          <w:rStyle w:val="Strong"/>
          <w:b w:val="0"/>
          <w:bCs w:val="0"/>
          <w:sz w:val="22"/>
          <w:szCs w:val="22"/>
        </w:rPr>
        <w:t>a</w:t>
      </w:r>
      <w:r w:rsidR="00FD2C43" w:rsidRPr="00BC15C6">
        <w:rPr>
          <w:rStyle w:val="Strong"/>
          <w:b w:val="0"/>
          <w:bCs w:val="0"/>
          <w:sz w:val="22"/>
          <w:szCs w:val="22"/>
          <w:lang w:val="sr-Cyrl-CS"/>
        </w:rPr>
        <w:t xml:space="preserve"> за информације од јавног значаја и заштиту података</w:t>
      </w:r>
      <w:r w:rsidR="00DF7F4C" w:rsidRPr="00BC15C6">
        <w:rPr>
          <w:rStyle w:val="Strong"/>
          <w:b w:val="0"/>
          <w:bCs w:val="0"/>
          <w:sz w:val="22"/>
          <w:szCs w:val="22"/>
          <w:lang w:val="ru-RU"/>
        </w:rPr>
        <w:t xml:space="preserve"> </w:t>
      </w:r>
      <w:r w:rsidR="00D059BF" w:rsidRPr="00BC15C6">
        <w:rPr>
          <w:rStyle w:val="Strong"/>
          <w:b w:val="0"/>
          <w:bCs w:val="0"/>
          <w:sz w:val="22"/>
          <w:szCs w:val="22"/>
          <w:lang w:val="ru-RU"/>
        </w:rPr>
        <w:t xml:space="preserve">о личности </w:t>
      </w:r>
      <w:r w:rsidR="00DF7F4C" w:rsidRPr="00BC15C6">
        <w:rPr>
          <w:rStyle w:val="Strong"/>
          <w:b w:val="0"/>
          <w:bCs w:val="0"/>
          <w:sz w:val="22"/>
          <w:szCs w:val="22"/>
          <w:lang w:val="sr-Cyrl-RS"/>
        </w:rPr>
        <w:t>(</w:t>
      </w:r>
      <w:r w:rsidR="00DF7F4C" w:rsidRPr="00BC15C6">
        <w:rPr>
          <w:sz w:val="22"/>
          <w:szCs w:val="22"/>
          <w:lang w:val="sr-Latn-RS"/>
        </w:rPr>
        <w:t>www.poverenik.rs</w:t>
      </w:r>
      <w:r w:rsidR="00DF7F4C" w:rsidRPr="00BC15C6">
        <w:rPr>
          <w:rStyle w:val="Strong"/>
          <w:b w:val="0"/>
          <w:bCs w:val="0"/>
          <w:sz w:val="22"/>
          <w:szCs w:val="22"/>
          <w:lang w:val="sr-Latn-RS"/>
        </w:rPr>
        <w:t>),</w:t>
      </w:r>
      <w:r w:rsidR="00D02BC8" w:rsidRPr="00BC15C6">
        <w:rPr>
          <w:rStyle w:val="Strong"/>
          <w:b w:val="0"/>
          <w:bCs w:val="0"/>
          <w:sz w:val="22"/>
          <w:szCs w:val="22"/>
          <w:lang w:val="sr-Latn-RS"/>
        </w:rPr>
        <w:t xml:space="preserve"> </w:t>
      </w:r>
      <w:r w:rsidR="00DF7F4C" w:rsidRPr="00BC15C6">
        <w:rPr>
          <w:rStyle w:val="Strong"/>
          <w:b w:val="0"/>
          <w:bCs w:val="0"/>
          <w:sz w:val="22"/>
          <w:szCs w:val="22"/>
          <w:lang w:val="sr-Cyrl-RS"/>
        </w:rPr>
        <w:t xml:space="preserve">на </w:t>
      </w:r>
      <w:r w:rsidR="00892712" w:rsidRPr="00BC15C6">
        <w:rPr>
          <w:sz w:val="22"/>
          <w:szCs w:val="22"/>
          <w:lang w:val="ru-RU"/>
        </w:rPr>
        <w:t>званичној</w:t>
      </w:r>
      <w:r w:rsidR="00B71BE9" w:rsidRPr="00BC15C6">
        <w:rPr>
          <w:sz w:val="22"/>
          <w:szCs w:val="22"/>
          <w:lang w:val="ru-RU"/>
        </w:rPr>
        <w:t xml:space="preserve"> </w:t>
      </w:r>
      <w:r w:rsidR="00892712" w:rsidRPr="00BC15C6">
        <w:rPr>
          <w:sz w:val="22"/>
          <w:szCs w:val="22"/>
          <w:lang w:val="ru-RU"/>
        </w:rPr>
        <w:t>интернет</w:t>
      </w:r>
      <w:r w:rsidR="00B71BE9" w:rsidRPr="00BC15C6">
        <w:rPr>
          <w:sz w:val="22"/>
          <w:szCs w:val="22"/>
          <w:lang w:val="ru-RU"/>
        </w:rPr>
        <w:t xml:space="preserve"> </w:t>
      </w:r>
      <w:r w:rsidR="00892712" w:rsidRPr="00BC15C6">
        <w:rPr>
          <w:sz w:val="22"/>
          <w:szCs w:val="22"/>
          <w:lang w:val="ru-RU"/>
        </w:rPr>
        <w:t>презентацији Службе за управљање кадровима</w:t>
      </w:r>
      <w:r w:rsidR="008A6CCA" w:rsidRPr="00BC15C6">
        <w:rPr>
          <w:sz w:val="22"/>
          <w:szCs w:val="22"/>
          <w:lang w:val="sr-Cyrl-RS"/>
        </w:rPr>
        <w:t xml:space="preserve"> (</w:t>
      </w:r>
      <w:r w:rsidR="00BF4492" w:rsidRPr="00BC15C6">
        <w:rPr>
          <w:b/>
          <w:bCs/>
          <w:sz w:val="22"/>
          <w:szCs w:val="22"/>
          <w:u w:val="single"/>
          <w:lang w:val="sr-Cyrl-RS"/>
        </w:rPr>
        <w:t>искључиво о</w:t>
      </w:r>
      <w:r w:rsidR="008A6CCA" w:rsidRPr="00BC15C6">
        <w:rPr>
          <w:b/>
          <w:bCs/>
          <w:sz w:val="22"/>
          <w:szCs w:val="22"/>
          <w:u w:val="single"/>
          <w:lang w:val="sr-Cyrl-RS"/>
        </w:rPr>
        <w:t xml:space="preserve">бразац </w:t>
      </w:r>
      <w:r w:rsidR="00044E64" w:rsidRPr="00BC15C6">
        <w:rPr>
          <w:b/>
          <w:bCs/>
          <w:sz w:val="22"/>
          <w:szCs w:val="22"/>
          <w:u w:val="single"/>
          <w:lang w:val="sr-Cyrl-RS"/>
        </w:rPr>
        <w:t>пријаве</w:t>
      </w:r>
      <w:r w:rsidR="00B82264" w:rsidRPr="00BC15C6">
        <w:rPr>
          <w:b/>
          <w:bCs/>
          <w:sz w:val="22"/>
          <w:szCs w:val="22"/>
          <w:u w:val="single"/>
          <w:lang w:val="sr-Latn-RS"/>
        </w:rPr>
        <w:t xml:space="preserve"> </w:t>
      </w:r>
      <w:r w:rsidR="00B82264" w:rsidRPr="00BC15C6">
        <w:rPr>
          <w:b/>
          <w:bCs/>
          <w:sz w:val="22"/>
          <w:szCs w:val="22"/>
          <w:u w:val="single"/>
          <w:lang w:val="sr-Cyrl-RS"/>
        </w:rPr>
        <w:t>Повереника</w:t>
      </w:r>
      <w:r w:rsidR="00044E64" w:rsidRPr="00BC15C6">
        <w:rPr>
          <w:b/>
          <w:bCs/>
          <w:sz w:val="22"/>
          <w:szCs w:val="22"/>
          <w:u w:val="single"/>
          <w:lang w:val="sr-Cyrl-RS"/>
        </w:rPr>
        <w:t xml:space="preserve"> </w:t>
      </w:r>
      <w:r w:rsidR="008A6CCA" w:rsidRPr="00BC15C6">
        <w:rPr>
          <w:b/>
          <w:bCs/>
          <w:sz w:val="22"/>
          <w:szCs w:val="22"/>
          <w:u w:val="single"/>
          <w:lang w:val="sr-Cyrl-RS"/>
        </w:rPr>
        <w:t>који је објављен уз овај оглас</w:t>
      </w:r>
      <w:r w:rsidR="00BF4492" w:rsidRPr="00BC15C6">
        <w:rPr>
          <w:b/>
          <w:bCs/>
          <w:sz w:val="22"/>
          <w:szCs w:val="22"/>
          <w:u w:val="single"/>
          <w:lang w:val="sr-Cyrl-RS"/>
        </w:rPr>
        <w:t xml:space="preserve"> за одговарајуће радно место на које се конкурише</w:t>
      </w:r>
      <w:r w:rsidR="008A6CCA" w:rsidRPr="00BC15C6">
        <w:rPr>
          <w:sz w:val="22"/>
          <w:szCs w:val="22"/>
          <w:lang w:val="sr-Cyrl-RS"/>
        </w:rPr>
        <w:t>)</w:t>
      </w:r>
      <w:r w:rsidR="00DF7F4C" w:rsidRPr="00BC15C6">
        <w:rPr>
          <w:sz w:val="22"/>
          <w:szCs w:val="22"/>
          <w:bdr w:val="none" w:sz="0" w:space="0" w:color="auto" w:frame="1"/>
          <w:lang w:val="ru-RU"/>
        </w:rPr>
        <w:t xml:space="preserve"> или </w:t>
      </w:r>
      <w:r w:rsidR="00970374">
        <w:rPr>
          <w:sz w:val="22"/>
          <w:szCs w:val="22"/>
          <w:bdr w:val="none" w:sz="0" w:space="0" w:color="auto" w:frame="1"/>
          <w:lang w:val="ru-RU"/>
        </w:rPr>
        <w:t xml:space="preserve">да се преузме </w:t>
      </w:r>
      <w:r w:rsidR="00DF7F4C" w:rsidRPr="00BC15C6">
        <w:rPr>
          <w:sz w:val="22"/>
          <w:szCs w:val="22"/>
          <w:bdr w:val="none" w:sz="0" w:space="0" w:color="auto" w:frame="1"/>
          <w:lang w:val="ru-RU"/>
        </w:rPr>
        <w:t xml:space="preserve">у штампаној верзији на </w:t>
      </w:r>
      <w:r w:rsidR="00E27CA0" w:rsidRPr="00BC15C6">
        <w:rPr>
          <w:sz w:val="22"/>
          <w:szCs w:val="22"/>
          <w:bdr w:val="none" w:sz="0" w:space="0" w:color="auto" w:frame="1"/>
          <w:lang w:val="ru-RU"/>
        </w:rPr>
        <w:t>П</w:t>
      </w:r>
      <w:r w:rsidR="00DF7F4C" w:rsidRPr="00BC15C6">
        <w:rPr>
          <w:sz w:val="22"/>
          <w:szCs w:val="22"/>
          <w:bdr w:val="none" w:sz="0" w:space="0" w:color="auto" w:frame="1"/>
          <w:lang w:val="ru-RU"/>
        </w:rPr>
        <w:t xml:space="preserve">исарници </w:t>
      </w:r>
      <w:r w:rsidR="00DF7F4C" w:rsidRPr="00BC15C6">
        <w:rPr>
          <w:rStyle w:val="Strong"/>
          <w:b w:val="0"/>
          <w:bCs w:val="0"/>
          <w:sz w:val="22"/>
          <w:szCs w:val="22"/>
          <w:lang w:val="sr-Cyrl-CS"/>
        </w:rPr>
        <w:t>Повереник</w:t>
      </w:r>
      <w:r w:rsidR="00DF7F4C" w:rsidRPr="00BC15C6">
        <w:rPr>
          <w:rStyle w:val="Strong"/>
          <w:b w:val="0"/>
          <w:bCs w:val="0"/>
          <w:sz w:val="22"/>
          <w:szCs w:val="22"/>
        </w:rPr>
        <w:t>a</w:t>
      </w:r>
      <w:r w:rsidR="00DF7F4C" w:rsidRPr="00BC15C6">
        <w:rPr>
          <w:rStyle w:val="Strong"/>
          <w:b w:val="0"/>
          <w:bCs w:val="0"/>
          <w:sz w:val="22"/>
          <w:szCs w:val="22"/>
          <w:lang w:val="sr-Cyrl-CS"/>
        </w:rPr>
        <w:t xml:space="preserve"> за информације од јавног значаја и заштиту података</w:t>
      </w:r>
      <w:r w:rsidR="00CA0091" w:rsidRPr="00BC15C6">
        <w:rPr>
          <w:rStyle w:val="Strong"/>
          <w:b w:val="0"/>
          <w:bCs w:val="0"/>
          <w:sz w:val="22"/>
          <w:szCs w:val="22"/>
          <w:lang w:val="sr-Latn-RS"/>
        </w:rPr>
        <w:t xml:space="preserve"> </w:t>
      </w:r>
      <w:r w:rsidR="00CA0091" w:rsidRPr="00BC15C6">
        <w:rPr>
          <w:rStyle w:val="Strong"/>
          <w:b w:val="0"/>
          <w:bCs w:val="0"/>
          <w:sz w:val="22"/>
          <w:szCs w:val="22"/>
          <w:lang w:val="sr-Cyrl-RS"/>
        </w:rPr>
        <w:t>о личности</w:t>
      </w:r>
      <w:r w:rsidR="00DF7F4C" w:rsidRPr="00BC15C6">
        <w:rPr>
          <w:sz w:val="22"/>
          <w:szCs w:val="22"/>
          <w:bdr w:val="none" w:sz="0" w:space="0" w:color="auto" w:frame="1"/>
          <w:lang w:val="ru-RU"/>
        </w:rPr>
        <w:t xml:space="preserve">, </w:t>
      </w:r>
      <w:r w:rsidR="00DF7F4C" w:rsidRPr="00BC15C6">
        <w:rPr>
          <w:sz w:val="22"/>
          <w:szCs w:val="22"/>
          <w:lang w:val="sr-Cyrl-CS"/>
        </w:rPr>
        <w:t>Булевар краља Александра бр</w:t>
      </w:r>
      <w:r w:rsidR="00B71BE9" w:rsidRPr="00BC15C6">
        <w:rPr>
          <w:sz w:val="22"/>
          <w:szCs w:val="22"/>
          <w:lang w:val="sr-Cyrl-CS"/>
        </w:rPr>
        <w:t>ој</w:t>
      </w:r>
      <w:r w:rsidR="00DF7F4C" w:rsidRPr="00BC15C6">
        <w:rPr>
          <w:sz w:val="22"/>
          <w:szCs w:val="22"/>
          <w:lang w:val="sr-Cyrl-CS"/>
        </w:rPr>
        <w:t xml:space="preserve"> 15, Београд</w:t>
      </w:r>
      <w:r w:rsidR="00892712" w:rsidRPr="00BC15C6">
        <w:rPr>
          <w:sz w:val="22"/>
          <w:szCs w:val="22"/>
          <w:lang w:val="ru-RU"/>
        </w:rPr>
        <w:t>.</w:t>
      </w:r>
    </w:p>
    <w:p w14:paraId="623F7B12" w14:textId="77777777" w:rsidR="00B71BE9" w:rsidRPr="00BC15C6" w:rsidRDefault="00B71BE9" w:rsidP="007A1E88">
      <w:pPr>
        <w:jc w:val="both"/>
        <w:rPr>
          <w:rStyle w:val="Strong"/>
          <w:sz w:val="22"/>
          <w:szCs w:val="22"/>
          <w:highlight w:val="yellow"/>
          <w:lang w:val="sr-Cyrl-CS"/>
        </w:rPr>
      </w:pPr>
    </w:p>
    <w:p w14:paraId="542D18CF" w14:textId="5E2EC991" w:rsidR="00AA0C09" w:rsidRPr="00BC15C6" w:rsidRDefault="00FA7CD9" w:rsidP="007A1E88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 xml:space="preserve">Приликом предаје пријаве на </w:t>
      </w:r>
      <w:r w:rsidR="00054CDB" w:rsidRPr="00BC15C6">
        <w:rPr>
          <w:sz w:val="22"/>
          <w:szCs w:val="22"/>
          <w:lang w:val="sr-Cyrl-RS"/>
        </w:rPr>
        <w:t>јавни</w:t>
      </w:r>
      <w:r w:rsidRPr="00BC15C6">
        <w:rPr>
          <w:sz w:val="22"/>
          <w:szCs w:val="22"/>
          <w:lang w:val="ru-RU"/>
        </w:rPr>
        <w:t xml:space="preserve"> конкурс пријава добија шифру под којом подносилац пријаве учествује у даљем изборном поступку. Подносилац пријаве се обавештава о додељеној шифри у року од </w:t>
      </w:r>
      <w:r w:rsidR="00E27CA0" w:rsidRPr="00BC15C6">
        <w:rPr>
          <w:sz w:val="22"/>
          <w:szCs w:val="22"/>
          <w:lang w:val="ru-RU"/>
        </w:rPr>
        <w:t>3 (</w:t>
      </w:r>
      <w:r w:rsidRPr="00BC15C6">
        <w:rPr>
          <w:sz w:val="22"/>
          <w:szCs w:val="22"/>
          <w:lang w:val="ru-RU"/>
        </w:rPr>
        <w:t>три</w:t>
      </w:r>
      <w:r w:rsidR="00E27CA0" w:rsidRPr="00BC15C6">
        <w:rPr>
          <w:sz w:val="22"/>
          <w:szCs w:val="22"/>
          <w:lang w:val="ru-RU"/>
        </w:rPr>
        <w:t>)</w:t>
      </w:r>
      <w:r w:rsidRPr="00BC15C6">
        <w:rPr>
          <w:sz w:val="22"/>
          <w:szCs w:val="22"/>
          <w:lang w:val="ru-RU"/>
        </w:rPr>
        <w:t xml:space="preserve"> дана од пријема пријаве, достављањем наведеног податка на начин који је у пријави назначио за доставу обавештења.</w:t>
      </w:r>
    </w:p>
    <w:p w14:paraId="017281C0" w14:textId="77777777" w:rsidR="00B71BE9" w:rsidRPr="00BC15C6" w:rsidRDefault="00B71BE9" w:rsidP="007A1E88">
      <w:pPr>
        <w:jc w:val="both"/>
        <w:rPr>
          <w:sz w:val="22"/>
          <w:szCs w:val="22"/>
          <w:lang w:val="ru-RU"/>
        </w:rPr>
      </w:pPr>
    </w:p>
    <w:p w14:paraId="611D9EC1" w14:textId="6E937123" w:rsidR="004A2E3A" w:rsidRPr="00BC15C6" w:rsidRDefault="004A2E3A" w:rsidP="007A1E88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>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671A9CED" w14:textId="77777777" w:rsidR="00F86EAC" w:rsidRPr="00BC15C6" w:rsidRDefault="00F86EAC" w:rsidP="007A1E88">
      <w:pPr>
        <w:jc w:val="both"/>
        <w:rPr>
          <w:sz w:val="22"/>
          <w:szCs w:val="22"/>
          <w:lang w:val="ru-RU"/>
        </w:rPr>
      </w:pPr>
    </w:p>
    <w:p w14:paraId="2F5D2077" w14:textId="4407265B" w:rsidR="00FD2C43" w:rsidRPr="00BC15C6" w:rsidRDefault="00AA0C09" w:rsidP="007A1E88">
      <w:pPr>
        <w:jc w:val="both"/>
        <w:rPr>
          <w:sz w:val="22"/>
          <w:szCs w:val="22"/>
          <w:u w:val="single"/>
          <w:lang w:val="ru-RU"/>
        </w:rPr>
      </w:pPr>
      <w:r w:rsidRPr="00BC15C6">
        <w:rPr>
          <w:rStyle w:val="Strong"/>
          <w:sz w:val="22"/>
          <w:szCs w:val="22"/>
        </w:rPr>
        <w:t>V</w:t>
      </w:r>
      <w:r w:rsidR="00536A6E" w:rsidRPr="00BC15C6">
        <w:rPr>
          <w:rStyle w:val="Strong"/>
          <w:sz w:val="22"/>
          <w:szCs w:val="22"/>
        </w:rPr>
        <w:t>I</w:t>
      </w:r>
      <w:r w:rsidRPr="00BC15C6">
        <w:rPr>
          <w:rStyle w:val="Strong"/>
          <w:sz w:val="22"/>
          <w:szCs w:val="22"/>
          <w:lang w:val="hr-HR"/>
        </w:rPr>
        <w:t>I</w:t>
      </w:r>
      <w:r w:rsidRPr="00BC15C6">
        <w:rPr>
          <w:rStyle w:val="Strong"/>
          <w:sz w:val="22"/>
          <w:szCs w:val="22"/>
          <w:lang w:val="sr-Cyrl-RS"/>
        </w:rPr>
        <w:t xml:space="preserve"> </w:t>
      </w:r>
      <w:r w:rsidR="00CC71D4" w:rsidRPr="00BC15C6">
        <w:rPr>
          <w:rStyle w:val="Strong"/>
          <w:sz w:val="22"/>
          <w:szCs w:val="22"/>
          <w:lang w:val="sr-Cyrl-RS"/>
        </w:rPr>
        <w:t>Н</w:t>
      </w:r>
      <w:r w:rsidR="00005061" w:rsidRPr="00BC15C6">
        <w:rPr>
          <w:rStyle w:val="Strong"/>
          <w:sz w:val="22"/>
          <w:szCs w:val="22"/>
          <w:lang w:val="sr-Cyrl-RS"/>
        </w:rPr>
        <w:t>ачин подношења</w:t>
      </w:r>
      <w:r w:rsidR="004B2569" w:rsidRPr="00BC15C6">
        <w:rPr>
          <w:rStyle w:val="Strong"/>
          <w:sz w:val="22"/>
          <w:szCs w:val="22"/>
          <w:lang w:val="sr-Cyrl-RS"/>
        </w:rPr>
        <w:t xml:space="preserve"> пријаве</w:t>
      </w:r>
      <w:r w:rsidR="006B136D" w:rsidRPr="00BC15C6">
        <w:rPr>
          <w:rStyle w:val="Strong"/>
          <w:sz w:val="22"/>
          <w:szCs w:val="22"/>
          <w:lang w:val="sr-Cyrl-CS"/>
        </w:rPr>
        <w:t xml:space="preserve">: </w:t>
      </w:r>
      <w:r w:rsidR="00CC71D4" w:rsidRPr="00BC15C6">
        <w:rPr>
          <w:rStyle w:val="Strong"/>
          <w:b w:val="0"/>
          <w:bCs w:val="0"/>
          <w:sz w:val="22"/>
          <w:szCs w:val="22"/>
          <w:lang w:val="sr-Cyrl-CS"/>
        </w:rPr>
        <w:t>Уредно попуњен, одштампан и</w:t>
      </w:r>
      <w:r w:rsidR="00F61088" w:rsidRPr="00BC15C6">
        <w:rPr>
          <w:sz w:val="22"/>
          <w:szCs w:val="22"/>
          <w:lang w:val="sr-Cyrl-RS"/>
        </w:rPr>
        <w:t xml:space="preserve"> својеручно потписан</w:t>
      </w:r>
      <w:r w:rsidR="00CC71D4" w:rsidRPr="00BC15C6">
        <w:rPr>
          <w:sz w:val="22"/>
          <w:szCs w:val="22"/>
          <w:lang w:val="sr-Cyrl-RS"/>
        </w:rPr>
        <w:t xml:space="preserve"> Образац пријаве </w:t>
      </w:r>
      <w:r w:rsidR="005108B2" w:rsidRPr="00BC15C6">
        <w:rPr>
          <w:sz w:val="22"/>
          <w:szCs w:val="22"/>
          <w:u w:val="single"/>
          <w:lang w:val="ru-RU"/>
        </w:rPr>
        <w:t>искључиво се подноси</w:t>
      </w:r>
      <w:r w:rsidR="00F84BA9" w:rsidRPr="00BC15C6">
        <w:rPr>
          <w:sz w:val="22"/>
          <w:szCs w:val="22"/>
          <w:u w:val="single"/>
          <w:lang w:val="ru-RU"/>
        </w:rPr>
        <w:t xml:space="preserve"> на Писарници </w:t>
      </w:r>
      <w:r w:rsidR="00F84BA9" w:rsidRPr="00BC15C6">
        <w:rPr>
          <w:rStyle w:val="Strong"/>
          <w:b w:val="0"/>
          <w:bCs w:val="0"/>
          <w:sz w:val="22"/>
          <w:szCs w:val="22"/>
          <w:lang w:val="sr-Cyrl-CS"/>
        </w:rPr>
        <w:t>Повереника за информације од јавног значаја и заштиту података о личности</w:t>
      </w:r>
      <w:r w:rsidR="00F84BA9" w:rsidRPr="00BC15C6">
        <w:rPr>
          <w:bCs/>
          <w:sz w:val="22"/>
          <w:szCs w:val="22"/>
          <w:lang w:val="sr-Cyrl-CS"/>
        </w:rPr>
        <w:t xml:space="preserve">, </w:t>
      </w:r>
      <w:r w:rsidR="00F84BA9" w:rsidRPr="00BC15C6">
        <w:rPr>
          <w:sz w:val="22"/>
          <w:szCs w:val="22"/>
          <w:lang w:val="sr-Cyrl-CS"/>
        </w:rPr>
        <w:t>Булевар краља Александра</w:t>
      </w:r>
      <w:r w:rsidR="00F84BA9" w:rsidRPr="00BC15C6">
        <w:rPr>
          <w:sz w:val="22"/>
          <w:szCs w:val="22"/>
          <w:lang w:val="ru-RU"/>
        </w:rPr>
        <w:t xml:space="preserve"> </w:t>
      </w:r>
      <w:r w:rsidR="00F84BA9" w:rsidRPr="00BC15C6">
        <w:rPr>
          <w:sz w:val="22"/>
          <w:szCs w:val="22"/>
          <w:lang w:val="sr-Cyrl-CS"/>
        </w:rPr>
        <w:t>број 15, 11000 Београд,</w:t>
      </w:r>
      <w:r w:rsidR="002F73C0" w:rsidRPr="00BC15C6">
        <w:rPr>
          <w:sz w:val="22"/>
          <w:szCs w:val="22"/>
          <w:lang w:val="sr-Cyrl-CS"/>
        </w:rPr>
        <w:t xml:space="preserve"> </w:t>
      </w:r>
      <w:r w:rsidR="00F84BA9" w:rsidRPr="00BC15C6">
        <w:rPr>
          <w:sz w:val="22"/>
          <w:szCs w:val="22"/>
          <w:lang w:val="sr-Cyrl-CS"/>
        </w:rPr>
        <w:t>или путем поште на исту адресу</w:t>
      </w:r>
      <w:r w:rsidR="00FD2C43" w:rsidRPr="00BC15C6">
        <w:rPr>
          <w:sz w:val="22"/>
          <w:szCs w:val="22"/>
          <w:lang w:val="sr-Cyrl-CS"/>
        </w:rPr>
        <w:t>, са назнаком „За</w:t>
      </w:r>
      <w:r w:rsidR="007A1E88" w:rsidRPr="00BC15C6">
        <w:rPr>
          <w:sz w:val="22"/>
          <w:szCs w:val="22"/>
          <w:lang w:val="sr-Cyrl-CS"/>
        </w:rPr>
        <w:t xml:space="preserve"> </w:t>
      </w:r>
      <w:r w:rsidR="00054CDB" w:rsidRPr="00BC15C6">
        <w:rPr>
          <w:sz w:val="22"/>
          <w:szCs w:val="22"/>
          <w:lang w:val="sr-Cyrl-CS"/>
        </w:rPr>
        <w:t>јавни</w:t>
      </w:r>
      <w:r w:rsidR="00FD2C43" w:rsidRPr="00BC15C6">
        <w:rPr>
          <w:sz w:val="22"/>
          <w:szCs w:val="22"/>
          <w:lang w:val="sr-Cyrl-CS"/>
        </w:rPr>
        <w:t xml:space="preserve"> конкурс”.</w:t>
      </w:r>
      <w:r w:rsidR="00FD2C43" w:rsidRPr="00BC15C6">
        <w:rPr>
          <w:sz w:val="22"/>
          <w:szCs w:val="22"/>
          <w:lang w:val="ru-RU"/>
        </w:rPr>
        <w:t xml:space="preserve"> </w:t>
      </w:r>
    </w:p>
    <w:p w14:paraId="581DAF29" w14:textId="77777777" w:rsidR="00BF4492" w:rsidRPr="00BC15C6" w:rsidRDefault="00BF4492" w:rsidP="007A1E88">
      <w:pPr>
        <w:jc w:val="both"/>
        <w:rPr>
          <w:sz w:val="22"/>
          <w:szCs w:val="22"/>
          <w:lang w:val="sr-Latn-RS"/>
        </w:rPr>
      </w:pPr>
    </w:p>
    <w:p w14:paraId="52384ADE" w14:textId="12B409AE" w:rsidR="0074345A" w:rsidRPr="00BC15C6" w:rsidRDefault="006B136D" w:rsidP="007A1E88">
      <w:pPr>
        <w:jc w:val="both"/>
        <w:rPr>
          <w:sz w:val="22"/>
          <w:szCs w:val="22"/>
          <w:lang w:val="sr-Cyrl-CS"/>
        </w:rPr>
      </w:pPr>
      <w:r w:rsidRPr="00BC15C6">
        <w:rPr>
          <w:rStyle w:val="Strong"/>
          <w:sz w:val="22"/>
          <w:szCs w:val="22"/>
        </w:rPr>
        <w:t>V</w:t>
      </w:r>
      <w:r w:rsidR="00536A6E" w:rsidRPr="00BC15C6">
        <w:rPr>
          <w:rStyle w:val="Strong"/>
          <w:sz w:val="22"/>
          <w:szCs w:val="22"/>
        </w:rPr>
        <w:t>I</w:t>
      </w:r>
      <w:r w:rsidR="00AA0C09" w:rsidRPr="00BC15C6">
        <w:rPr>
          <w:b/>
          <w:sz w:val="22"/>
          <w:szCs w:val="22"/>
          <w:lang w:val="hr-HR"/>
        </w:rPr>
        <w:t>I</w:t>
      </w:r>
      <w:r w:rsidR="00FD2C43" w:rsidRPr="00BC15C6">
        <w:rPr>
          <w:rStyle w:val="Strong"/>
          <w:sz w:val="22"/>
          <w:szCs w:val="22"/>
          <w:lang w:val="hr-HR"/>
        </w:rPr>
        <w:t>I</w:t>
      </w:r>
      <w:r w:rsidRPr="00BC15C6">
        <w:rPr>
          <w:rStyle w:val="Strong"/>
          <w:sz w:val="22"/>
          <w:szCs w:val="22"/>
          <w:lang w:val="sr-Cyrl-CS"/>
        </w:rPr>
        <w:t xml:space="preserve"> Лице које је задужено за давање обавештења:</w:t>
      </w:r>
      <w:r w:rsidRPr="00BC15C6">
        <w:rPr>
          <w:sz w:val="22"/>
          <w:szCs w:val="22"/>
          <w:lang w:val="sr-Cyrl-CS"/>
        </w:rPr>
        <w:t xml:space="preserve"> </w:t>
      </w:r>
      <w:r w:rsidR="00E5678B" w:rsidRPr="00BC15C6">
        <w:rPr>
          <w:sz w:val="22"/>
          <w:szCs w:val="22"/>
          <w:lang w:val="sr-Cyrl-CS"/>
        </w:rPr>
        <w:t>Љиљана Стоиљковић</w:t>
      </w:r>
      <w:r w:rsidR="0072510D" w:rsidRPr="00BC15C6">
        <w:rPr>
          <w:sz w:val="22"/>
          <w:szCs w:val="22"/>
          <w:lang w:val="sr-Cyrl-CS"/>
        </w:rPr>
        <w:t>, телефон</w:t>
      </w:r>
      <w:r w:rsidR="007A1E88" w:rsidRPr="00BC15C6">
        <w:rPr>
          <w:sz w:val="22"/>
          <w:szCs w:val="22"/>
          <w:lang w:val="sr-Cyrl-CS"/>
        </w:rPr>
        <w:t xml:space="preserve"> </w:t>
      </w:r>
      <w:r w:rsidRPr="00BC15C6">
        <w:rPr>
          <w:sz w:val="22"/>
          <w:szCs w:val="22"/>
          <w:lang w:val="sr-Cyrl-CS"/>
        </w:rPr>
        <w:t>011/3</w:t>
      </w:r>
      <w:r w:rsidR="00A5501A" w:rsidRPr="00BC15C6">
        <w:rPr>
          <w:sz w:val="22"/>
          <w:szCs w:val="22"/>
          <w:lang w:val="ru-RU"/>
        </w:rPr>
        <w:t>408</w:t>
      </w:r>
      <w:r w:rsidR="000A3BE2" w:rsidRPr="00BC15C6">
        <w:rPr>
          <w:sz w:val="22"/>
          <w:szCs w:val="22"/>
          <w:lang w:val="ru-RU"/>
        </w:rPr>
        <w:t>-</w:t>
      </w:r>
      <w:r w:rsidR="00A5501A" w:rsidRPr="00BC15C6">
        <w:rPr>
          <w:sz w:val="22"/>
          <w:szCs w:val="22"/>
          <w:lang w:val="ru-RU"/>
        </w:rPr>
        <w:t>9</w:t>
      </w:r>
      <w:r w:rsidR="001249E7" w:rsidRPr="00BC15C6">
        <w:rPr>
          <w:sz w:val="22"/>
          <w:szCs w:val="22"/>
          <w:lang w:val="sr-Cyrl-CS"/>
        </w:rPr>
        <w:t>45</w:t>
      </w:r>
      <w:r w:rsidRPr="00BC15C6">
        <w:rPr>
          <w:sz w:val="22"/>
          <w:szCs w:val="22"/>
          <w:lang w:val="sr-Cyrl-CS"/>
        </w:rPr>
        <w:t>.</w:t>
      </w:r>
    </w:p>
    <w:p w14:paraId="549D0CA0" w14:textId="77777777" w:rsidR="00536A6E" w:rsidRPr="00BC15C6" w:rsidRDefault="00536A6E" w:rsidP="007A1E88">
      <w:pPr>
        <w:jc w:val="both"/>
        <w:rPr>
          <w:rStyle w:val="Strong"/>
          <w:sz w:val="22"/>
          <w:szCs w:val="22"/>
          <w:highlight w:val="yellow"/>
          <w:lang w:val="hr-HR"/>
        </w:rPr>
      </w:pPr>
    </w:p>
    <w:p w14:paraId="27FA3822" w14:textId="3D74E78A" w:rsidR="00E84857" w:rsidRPr="00BC15C6" w:rsidRDefault="00536A6E" w:rsidP="007A1E88">
      <w:pPr>
        <w:jc w:val="both"/>
        <w:rPr>
          <w:sz w:val="22"/>
          <w:szCs w:val="22"/>
          <w:lang w:val="sr-Cyrl-CS"/>
        </w:rPr>
      </w:pPr>
      <w:r w:rsidRPr="00BC15C6">
        <w:rPr>
          <w:rStyle w:val="Strong"/>
          <w:sz w:val="22"/>
          <w:szCs w:val="22"/>
          <w:lang w:val="hr-HR"/>
        </w:rPr>
        <w:t>IX</w:t>
      </w:r>
      <w:r w:rsidR="00DB751B" w:rsidRPr="00BC15C6">
        <w:rPr>
          <w:rStyle w:val="Strong"/>
          <w:sz w:val="22"/>
          <w:szCs w:val="22"/>
          <w:lang w:val="hr-HR"/>
        </w:rPr>
        <w:t xml:space="preserve"> </w:t>
      </w:r>
      <w:r w:rsidR="0060087E" w:rsidRPr="00BC15C6">
        <w:rPr>
          <w:rStyle w:val="Strong"/>
          <w:sz w:val="22"/>
          <w:szCs w:val="22"/>
          <w:lang w:val="sr-Cyrl-RS"/>
        </w:rPr>
        <w:t xml:space="preserve">Општи </w:t>
      </w:r>
      <w:r w:rsidR="0060087E" w:rsidRPr="00BC15C6">
        <w:rPr>
          <w:rStyle w:val="Strong"/>
          <w:sz w:val="22"/>
          <w:szCs w:val="22"/>
          <w:lang w:val="sr-Cyrl-CS"/>
        </w:rPr>
        <w:t>у</w:t>
      </w:r>
      <w:r w:rsidR="006B136D" w:rsidRPr="00BC15C6">
        <w:rPr>
          <w:rStyle w:val="Strong"/>
          <w:sz w:val="22"/>
          <w:szCs w:val="22"/>
          <w:lang w:val="sr-Cyrl-CS"/>
        </w:rPr>
        <w:t xml:space="preserve">слови за </w:t>
      </w:r>
      <w:r w:rsidR="0060087E" w:rsidRPr="00BC15C6">
        <w:rPr>
          <w:rStyle w:val="Strong"/>
          <w:sz w:val="22"/>
          <w:szCs w:val="22"/>
          <w:lang w:val="sr-Cyrl-CS"/>
        </w:rPr>
        <w:t>запослење</w:t>
      </w:r>
      <w:r w:rsidR="006B136D" w:rsidRPr="00BC15C6">
        <w:rPr>
          <w:rStyle w:val="Strong"/>
          <w:sz w:val="22"/>
          <w:szCs w:val="22"/>
          <w:lang w:val="sr-Cyrl-CS"/>
        </w:rPr>
        <w:t>:</w:t>
      </w:r>
      <w:r w:rsidR="006B136D" w:rsidRPr="00BC15C6">
        <w:rPr>
          <w:sz w:val="22"/>
          <w:szCs w:val="22"/>
          <w:lang w:val="sr-Cyrl-C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  <w:r w:rsidR="000D25A0" w:rsidRPr="00BC15C6">
        <w:rPr>
          <w:sz w:val="22"/>
          <w:szCs w:val="22"/>
          <w:lang w:val="sr-Cyrl-CS"/>
        </w:rPr>
        <w:t xml:space="preserve"> </w:t>
      </w:r>
    </w:p>
    <w:p w14:paraId="1555099E" w14:textId="77777777" w:rsidR="006F1B86" w:rsidRPr="00BC15C6" w:rsidRDefault="006F1B86" w:rsidP="007A1E88">
      <w:pPr>
        <w:jc w:val="both"/>
        <w:rPr>
          <w:sz w:val="22"/>
          <w:szCs w:val="22"/>
          <w:lang w:val="sr-Cyrl-CS"/>
        </w:rPr>
      </w:pPr>
    </w:p>
    <w:p w14:paraId="45483A4E" w14:textId="4324C1CF" w:rsidR="008B14E3" w:rsidRPr="00BC15C6" w:rsidRDefault="00AA0C09" w:rsidP="004B2569">
      <w:pPr>
        <w:jc w:val="both"/>
        <w:rPr>
          <w:sz w:val="22"/>
          <w:szCs w:val="22"/>
          <w:lang w:val="sr-Cyrl-CS"/>
        </w:rPr>
      </w:pPr>
      <w:r w:rsidRPr="00BC15C6">
        <w:rPr>
          <w:b/>
          <w:sz w:val="22"/>
          <w:szCs w:val="22"/>
          <w:lang w:val="hr-HR"/>
        </w:rPr>
        <w:t>X</w:t>
      </w:r>
      <w:r w:rsidR="00DB751B" w:rsidRPr="00BC15C6">
        <w:rPr>
          <w:b/>
          <w:sz w:val="22"/>
          <w:szCs w:val="22"/>
          <w:lang w:val="hr-HR"/>
        </w:rPr>
        <w:t xml:space="preserve"> </w:t>
      </w:r>
      <w:r w:rsidR="006B136D" w:rsidRPr="00BC15C6">
        <w:rPr>
          <w:rStyle w:val="Strong"/>
          <w:sz w:val="22"/>
          <w:szCs w:val="22"/>
          <w:lang w:val="sr-Cyrl-CS"/>
        </w:rPr>
        <w:t>Докази кој</w:t>
      </w:r>
      <w:r w:rsidR="00FD2C43" w:rsidRPr="00BC15C6">
        <w:rPr>
          <w:rStyle w:val="Strong"/>
          <w:sz w:val="22"/>
          <w:szCs w:val="22"/>
          <w:lang w:val="sr-Cyrl-CS"/>
        </w:rPr>
        <w:t>е прилажу кандидати који су успешно прошли фазе избо</w:t>
      </w:r>
      <w:r w:rsidR="00AC556C" w:rsidRPr="00BC15C6">
        <w:rPr>
          <w:rStyle w:val="Strong"/>
          <w:sz w:val="22"/>
          <w:szCs w:val="22"/>
          <w:lang w:val="sr-Cyrl-CS"/>
        </w:rPr>
        <w:t>рног поступка пре интервјуа са к</w:t>
      </w:r>
      <w:r w:rsidR="00FD2C43" w:rsidRPr="00BC15C6">
        <w:rPr>
          <w:rStyle w:val="Strong"/>
          <w:sz w:val="22"/>
          <w:szCs w:val="22"/>
          <w:lang w:val="sr-Cyrl-CS"/>
        </w:rPr>
        <w:t>онкурсном комисијом</w:t>
      </w:r>
      <w:r w:rsidR="006B136D" w:rsidRPr="00BC15C6">
        <w:rPr>
          <w:rStyle w:val="Strong"/>
          <w:sz w:val="22"/>
          <w:szCs w:val="22"/>
          <w:lang w:val="sr-Cyrl-CS"/>
        </w:rPr>
        <w:t>:</w:t>
      </w:r>
      <w:r w:rsidR="008B14E3" w:rsidRPr="00BC15C6">
        <w:rPr>
          <w:sz w:val="22"/>
          <w:szCs w:val="22"/>
          <w:lang w:val="sr-Cyrl-CS"/>
        </w:rPr>
        <w:t xml:space="preserve">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</w:t>
      </w:r>
      <w:r w:rsidR="000831D0" w:rsidRPr="00BC15C6">
        <w:rPr>
          <w:sz w:val="22"/>
          <w:szCs w:val="22"/>
          <w:lang w:val="sr-Cyrl-CS"/>
        </w:rPr>
        <w:t xml:space="preserve">оригинал или оверена фотокопија доказа о радном искуству у струци (потврде, решења, уговори и други акти из којих се може утврдити на којим пословима, у којем периоду и са којом стручном спремом је стечено радно искуство); </w:t>
      </w:r>
      <w:r w:rsidR="008B14E3" w:rsidRPr="00BC15C6">
        <w:rPr>
          <w:sz w:val="22"/>
          <w:szCs w:val="22"/>
          <w:lang w:val="sr-Cyrl-CS"/>
        </w:rPr>
        <w:t>оригинал или оверена фотокопија доказа о положеном државном стручном испиту за рад у државним органима</w:t>
      </w:r>
      <w:r w:rsidR="00B431C5" w:rsidRPr="00BC15C6">
        <w:rPr>
          <w:sz w:val="22"/>
          <w:szCs w:val="22"/>
          <w:lang w:val="ru-RU"/>
        </w:rPr>
        <w:t xml:space="preserve"> </w:t>
      </w:r>
      <w:r w:rsidR="00B431C5" w:rsidRPr="00BC15C6">
        <w:rPr>
          <w:sz w:val="22"/>
          <w:szCs w:val="22"/>
          <w:lang w:val="sr-Cyrl-R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0831D0" w:rsidRPr="00BC15C6">
        <w:rPr>
          <w:sz w:val="22"/>
          <w:szCs w:val="22"/>
          <w:lang w:val="sr-Cyrl-CS"/>
        </w:rPr>
        <w:t>.</w:t>
      </w:r>
    </w:p>
    <w:p w14:paraId="701A17A4" w14:textId="77777777" w:rsidR="00AC556C" w:rsidRPr="00BC15C6" w:rsidRDefault="00AC556C" w:rsidP="004B2569">
      <w:pPr>
        <w:jc w:val="both"/>
        <w:rPr>
          <w:sz w:val="22"/>
          <w:szCs w:val="22"/>
          <w:lang w:val="sr-Cyrl-CS"/>
        </w:rPr>
      </w:pPr>
    </w:p>
    <w:p w14:paraId="4FD3A699" w14:textId="77777777" w:rsidR="00AC556C" w:rsidRPr="00BC15C6" w:rsidRDefault="000401E1" w:rsidP="004B2569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 xml:space="preserve">Кандидати који су успешно прошли фазе изборног поступка пре интервјуа са конкурсном комисијом биће позвани да, у року од пет радних дана од дана пријема обавештења, доставе </w:t>
      </w:r>
      <w:r w:rsidR="004A2E3A" w:rsidRPr="00BC15C6">
        <w:rPr>
          <w:sz w:val="22"/>
          <w:szCs w:val="22"/>
          <w:lang w:val="sr-Cyrl-RS"/>
        </w:rPr>
        <w:t xml:space="preserve">наведене </w:t>
      </w:r>
      <w:r w:rsidRPr="00BC15C6">
        <w:rPr>
          <w:sz w:val="22"/>
          <w:szCs w:val="22"/>
          <w:lang w:val="ru-RU"/>
        </w:rPr>
        <w:t xml:space="preserve">доказе који се прилажу у конкурсном поступку. Кандидати који не доставе наведене доказе који се прилажу у конкурсном поступку, односно који на основу </w:t>
      </w:r>
      <w:r w:rsidRPr="00BC15C6">
        <w:rPr>
          <w:sz w:val="22"/>
          <w:szCs w:val="22"/>
          <w:lang w:val="ru-RU"/>
        </w:rPr>
        <w:lastRenderedPageBreak/>
        <w:t xml:space="preserve">достављених или прибављених доказа не испуњавају услове за запослење, писмено се обавештавају да су искључени из даљег изборног поступка. </w:t>
      </w:r>
    </w:p>
    <w:p w14:paraId="7EF1A6E3" w14:textId="5A176D94" w:rsidR="004A2E3A" w:rsidRPr="00BC15C6" w:rsidRDefault="000401E1" w:rsidP="004B2569">
      <w:pPr>
        <w:jc w:val="both"/>
        <w:rPr>
          <w:sz w:val="22"/>
          <w:szCs w:val="22"/>
          <w:lang w:val="sr-Cyrl-RS"/>
        </w:rPr>
      </w:pPr>
      <w:r w:rsidRPr="00BC15C6">
        <w:rPr>
          <w:sz w:val="22"/>
          <w:szCs w:val="22"/>
          <w:lang w:val="ru-RU"/>
        </w:rPr>
        <w:t>Докази се достављају на наведену адресу</w:t>
      </w:r>
      <w:r w:rsidRPr="00BC15C6">
        <w:rPr>
          <w:sz w:val="22"/>
          <w:szCs w:val="22"/>
          <w:lang w:val="sr-Cyrl-RS"/>
        </w:rPr>
        <w:t xml:space="preserve"> за подношење пријаве.</w:t>
      </w:r>
    </w:p>
    <w:p w14:paraId="51F0B7CD" w14:textId="77777777" w:rsidR="0067731E" w:rsidRPr="00BC15C6" w:rsidRDefault="0067731E" w:rsidP="004B2569">
      <w:pPr>
        <w:jc w:val="both"/>
        <w:rPr>
          <w:sz w:val="22"/>
          <w:szCs w:val="22"/>
          <w:lang w:val="sr-Latn-RS"/>
        </w:rPr>
      </w:pPr>
    </w:p>
    <w:p w14:paraId="179C4987" w14:textId="4B3B4996" w:rsidR="004A2E3A" w:rsidRPr="00BC15C6" w:rsidRDefault="004A2E3A" w:rsidP="000831D0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>Државни службеник који се пријављује на конкурс, подноси решење о распоређивању или премештају на радно место у органу у коме ради или решење да је нераспоређен, уместо уверења о држављанству и извода из матичне књиге рођених.</w:t>
      </w:r>
    </w:p>
    <w:p w14:paraId="61BD8BA5" w14:textId="39A61DE1" w:rsidR="00F33FBE" w:rsidRPr="00BC15C6" w:rsidRDefault="000401E1" w:rsidP="007A1E88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језик.</w:t>
      </w:r>
    </w:p>
    <w:p w14:paraId="34D5041A" w14:textId="77777777" w:rsidR="00AC556C" w:rsidRPr="00BC15C6" w:rsidRDefault="00AC556C" w:rsidP="007A1E88">
      <w:pPr>
        <w:jc w:val="both"/>
        <w:rPr>
          <w:sz w:val="22"/>
          <w:szCs w:val="22"/>
          <w:highlight w:val="yellow"/>
          <w:lang w:val="ru-RU"/>
        </w:rPr>
      </w:pPr>
    </w:p>
    <w:p w14:paraId="3FA31D58" w14:textId="77777777" w:rsidR="00AA0C09" w:rsidRPr="00BC15C6" w:rsidRDefault="00AA0C09" w:rsidP="007A1E88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0AECC4CD" w14:textId="77777777" w:rsidR="00AC556C" w:rsidRPr="00BC15C6" w:rsidRDefault="00AC556C" w:rsidP="007A1E88">
      <w:pPr>
        <w:jc w:val="both"/>
        <w:rPr>
          <w:sz w:val="22"/>
          <w:szCs w:val="22"/>
          <w:lang w:val="ru-RU"/>
        </w:rPr>
      </w:pPr>
    </w:p>
    <w:p w14:paraId="6FA9A217" w14:textId="6DBB2CFF" w:rsidR="00AA0C09" w:rsidRPr="00BC15C6" w:rsidRDefault="00AA0C09" w:rsidP="007A1E88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0BA1E3C" w14:textId="77777777" w:rsidR="00AC556C" w:rsidRPr="00BC15C6" w:rsidRDefault="00AC556C" w:rsidP="007A1E88">
      <w:pPr>
        <w:jc w:val="both"/>
        <w:rPr>
          <w:sz w:val="22"/>
          <w:szCs w:val="22"/>
          <w:lang w:val="ru-RU"/>
        </w:rPr>
      </w:pPr>
    </w:p>
    <w:p w14:paraId="59BC467D" w14:textId="6D15C470" w:rsidR="000401E1" w:rsidRPr="00BC15C6" w:rsidRDefault="000401E1" w:rsidP="007A1E88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>Одредбом члана 9</w:t>
      </w:r>
      <w:r w:rsidR="000831D0" w:rsidRPr="00BC15C6">
        <w:rPr>
          <w:sz w:val="22"/>
          <w:szCs w:val="22"/>
          <w:lang w:val="ru-RU"/>
        </w:rPr>
        <w:t>.</w:t>
      </w:r>
      <w:r w:rsidRPr="00BC15C6">
        <w:rPr>
          <w:sz w:val="22"/>
          <w:szCs w:val="22"/>
          <w:lang w:val="ru-RU"/>
        </w:rPr>
        <w:t xml:space="preserve"> и члана 103</w:t>
      </w:r>
      <w:r w:rsidR="000831D0" w:rsidRPr="00BC15C6">
        <w:rPr>
          <w:sz w:val="22"/>
          <w:szCs w:val="22"/>
          <w:lang w:val="ru-RU"/>
        </w:rPr>
        <w:t xml:space="preserve">. </w:t>
      </w:r>
      <w:r w:rsidRPr="00BC15C6">
        <w:rPr>
          <w:sz w:val="22"/>
          <w:szCs w:val="22"/>
          <w:lang w:val="ru-RU"/>
        </w:rPr>
        <w:t>Закона о општем управном поступку („Службени гласник РС“, бр. 18/2016</w:t>
      </w:r>
      <w:r w:rsidR="00814585" w:rsidRPr="00BC15C6">
        <w:rPr>
          <w:sz w:val="22"/>
          <w:szCs w:val="22"/>
          <w:lang w:val="ru-RU"/>
        </w:rPr>
        <w:t>,</w:t>
      </w:r>
      <w:r w:rsidR="008A1159" w:rsidRPr="00BC15C6">
        <w:rPr>
          <w:sz w:val="22"/>
          <w:szCs w:val="22"/>
          <w:lang w:val="sr-Cyrl-RS"/>
        </w:rPr>
        <w:t xml:space="preserve"> 95/2018 – аутентично тумачење</w:t>
      </w:r>
      <w:r w:rsidR="00814585" w:rsidRPr="00BC15C6">
        <w:rPr>
          <w:sz w:val="22"/>
          <w:szCs w:val="22"/>
          <w:lang w:val="ru-RU"/>
        </w:rPr>
        <w:t xml:space="preserve"> </w:t>
      </w:r>
      <w:r w:rsidR="00814585" w:rsidRPr="00BC15C6">
        <w:rPr>
          <w:sz w:val="22"/>
          <w:szCs w:val="22"/>
          <w:lang w:val="sr-Cyrl-RS"/>
        </w:rPr>
        <w:t>и</w:t>
      </w:r>
      <w:r w:rsidR="00814585" w:rsidRPr="00BC15C6">
        <w:rPr>
          <w:sz w:val="22"/>
          <w:szCs w:val="22"/>
          <w:lang w:val="ru-RU"/>
        </w:rPr>
        <w:t xml:space="preserve"> 2/23- </w:t>
      </w:r>
      <w:r w:rsidR="00814585" w:rsidRPr="00BC15C6">
        <w:rPr>
          <w:sz w:val="22"/>
          <w:szCs w:val="22"/>
          <w:lang w:val="sr-Cyrl-RS"/>
        </w:rPr>
        <w:t>УС</w:t>
      </w:r>
      <w:r w:rsidRPr="00BC15C6">
        <w:rPr>
          <w:sz w:val="22"/>
          <w:szCs w:val="22"/>
          <w:lang w:val="ru-RU"/>
        </w:rPr>
        <w:t>) прописано је, између осталог, да орган може да врши увид, прибавља и обрађује личне податке о чињеницама о којима се води службена евиденција, осим ако странка изричито изјави да ће податке прибавити сама.</w:t>
      </w:r>
      <w:r w:rsidR="00F33FBE" w:rsidRPr="00BC15C6">
        <w:rPr>
          <w:sz w:val="22"/>
          <w:szCs w:val="22"/>
          <w:lang w:val="sr-Cyrl-RS"/>
        </w:rPr>
        <w:t xml:space="preserve"> </w:t>
      </w:r>
      <w:r w:rsidRPr="00BC15C6">
        <w:rPr>
          <w:sz w:val="22"/>
          <w:szCs w:val="22"/>
          <w:lang w:val="ru-RU"/>
        </w:rPr>
        <w:t>Потребно је да учесник конкурса, у обрасцу пријаве на конкурс наведе за коју се од предвиђених могућности опредељује, да орган прибави податке о којима се води службена евиденција или да ће то кандидат учинити сам.</w:t>
      </w:r>
      <w:r w:rsidR="004271FD" w:rsidRPr="00BC15C6">
        <w:rPr>
          <w:sz w:val="22"/>
          <w:szCs w:val="22"/>
          <w:lang w:val="ru-RU"/>
        </w:rPr>
        <w:t xml:space="preserve"> Документа о чињеницама о којима се води службена евиденција су: уверење о држављанству; извод из матичне књиге рођених и уверење о положеном државном стручном испиту за рад у државним органима</w:t>
      </w:r>
      <w:r w:rsidR="008A1159" w:rsidRPr="00BC15C6">
        <w:rPr>
          <w:sz w:val="22"/>
          <w:szCs w:val="22"/>
          <w:lang w:val="sr-Cyrl-RS"/>
        </w:rPr>
        <w:t>, уверење о положеном правосудном испиту</w:t>
      </w:r>
      <w:r w:rsidR="004271FD" w:rsidRPr="00BC15C6">
        <w:rPr>
          <w:sz w:val="22"/>
          <w:szCs w:val="22"/>
          <w:lang w:val="ru-RU"/>
        </w:rPr>
        <w:t>.</w:t>
      </w:r>
    </w:p>
    <w:p w14:paraId="1A780654" w14:textId="77777777" w:rsidR="001F71DB" w:rsidRPr="00BC15C6" w:rsidRDefault="001F71DB" w:rsidP="007A1E88">
      <w:pPr>
        <w:jc w:val="both"/>
        <w:rPr>
          <w:sz w:val="22"/>
          <w:szCs w:val="22"/>
          <w:lang w:val="ru-RU"/>
        </w:rPr>
      </w:pPr>
    </w:p>
    <w:p w14:paraId="5FF045C6" w14:textId="4D91430E" w:rsidR="002B42F9" w:rsidRPr="00BC15C6" w:rsidRDefault="002B42F9" w:rsidP="00740CC2">
      <w:pPr>
        <w:jc w:val="both"/>
        <w:rPr>
          <w:rStyle w:val="Strong"/>
          <w:b w:val="0"/>
          <w:sz w:val="22"/>
          <w:szCs w:val="22"/>
          <w:lang w:val="sr-Latn-RS"/>
        </w:rPr>
      </w:pPr>
      <w:r w:rsidRPr="00BC15C6">
        <w:rPr>
          <w:b/>
          <w:sz w:val="22"/>
          <w:szCs w:val="22"/>
          <w:lang w:val="hr-HR"/>
        </w:rPr>
        <w:t>XI</w:t>
      </w:r>
      <w:r w:rsidRPr="00BC15C6">
        <w:rPr>
          <w:rStyle w:val="Strong"/>
          <w:sz w:val="22"/>
          <w:szCs w:val="22"/>
          <w:lang w:val="sr-Cyrl-CS"/>
        </w:rPr>
        <w:t xml:space="preserve"> Место рада:</w:t>
      </w:r>
      <w:r w:rsidRPr="00BC15C6">
        <w:rPr>
          <w:sz w:val="22"/>
          <w:szCs w:val="22"/>
          <w:lang w:val="sr-Cyrl-CS"/>
        </w:rPr>
        <w:t xml:space="preserve"> </w:t>
      </w:r>
      <w:r w:rsidR="00740CC2" w:rsidRPr="00BC15C6">
        <w:rPr>
          <w:sz w:val="22"/>
          <w:szCs w:val="22"/>
          <w:lang w:val="sr-Latn-RS"/>
        </w:rPr>
        <w:t xml:space="preserve">  </w:t>
      </w:r>
      <w:r w:rsidRPr="00BC15C6">
        <w:rPr>
          <w:rStyle w:val="Strong"/>
          <w:b w:val="0"/>
          <w:sz w:val="22"/>
          <w:szCs w:val="22"/>
          <w:lang w:val="sr-Cyrl-CS"/>
        </w:rPr>
        <w:t xml:space="preserve">за </w:t>
      </w:r>
      <w:r w:rsidR="000831D0" w:rsidRPr="00BC15C6">
        <w:rPr>
          <w:rStyle w:val="Strong"/>
          <w:b w:val="0"/>
          <w:sz w:val="22"/>
          <w:szCs w:val="22"/>
          <w:lang w:val="sr-Cyrl-CS"/>
        </w:rPr>
        <w:t xml:space="preserve">сва </w:t>
      </w:r>
      <w:r w:rsidRPr="00BC15C6">
        <w:rPr>
          <w:rStyle w:val="Strong"/>
          <w:b w:val="0"/>
          <w:sz w:val="22"/>
          <w:szCs w:val="22"/>
          <w:lang w:val="sr-Cyrl-CS"/>
        </w:rPr>
        <w:t>радна места Београд, Булевар краља Александра број 15</w:t>
      </w:r>
      <w:r w:rsidR="00740CC2" w:rsidRPr="00BC15C6">
        <w:rPr>
          <w:rStyle w:val="Strong"/>
          <w:b w:val="0"/>
          <w:sz w:val="22"/>
          <w:szCs w:val="22"/>
          <w:lang w:val="sr-Latn-RS"/>
        </w:rPr>
        <w:t>.</w:t>
      </w:r>
    </w:p>
    <w:p w14:paraId="36BD52EF" w14:textId="77777777" w:rsidR="009228C7" w:rsidRPr="00BC15C6" w:rsidRDefault="009228C7" w:rsidP="009228C7">
      <w:pPr>
        <w:jc w:val="both"/>
        <w:rPr>
          <w:rStyle w:val="Strong"/>
          <w:b w:val="0"/>
          <w:sz w:val="22"/>
          <w:szCs w:val="22"/>
          <w:highlight w:val="yellow"/>
          <w:lang w:val="sr-Cyrl-CS"/>
        </w:rPr>
      </w:pPr>
    </w:p>
    <w:p w14:paraId="54F0D3F6" w14:textId="3C3554F6" w:rsidR="0060087E" w:rsidRPr="00BC15C6" w:rsidRDefault="00483BA0" w:rsidP="009159BA">
      <w:pPr>
        <w:shd w:val="clear" w:color="auto" w:fill="FFFFFF"/>
        <w:jc w:val="both"/>
        <w:textAlignment w:val="baseline"/>
        <w:rPr>
          <w:sz w:val="22"/>
          <w:szCs w:val="22"/>
          <w:lang w:val="sr-Cyrl-RS"/>
        </w:rPr>
      </w:pPr>
      <w:r w:rsidRPr="00BC15C6">
        <w:rPr>
          <w:b/>
          <w:sz w:val="22"/>
          <w:szCs w:val="22"/>
          <w:lang w:val="hr-HR"/>
        </w:rPr>
        <w:t>XII</w:t>
      </w:r>
      <w:r w:rsidR="009159BA" w:rsidRPr="00BC15C6">
        <w:rPr>
          <w:color w:val="EE0000"/>
          <w:sz w:val="22"/>
          <w:szCs w:val="22"/>
          <w:lang w:val="hr-HR"/>
        </w:rPr>
        <w:t xml:space="preserve"> </w:t>
      </w:r>
      <w:r w:rsidR="0060087E" w:rsidRPr="00BC15C6">
        <w:rPr>
          <w:rStyle w:val="Strong"/>
          <w:sz w:val="22"/>
          <w:szCs w:val="22"/>
          <w:lang w:val="sr-Cyrl-CS"/>
        </w:rPr>
        <w:t>Датуми место провере компет</w:t>
      </w:r>
      <w:r w:rsidR="0053215F" w:rsidRPr="00BC15C6">
        <w:rPr>
          <w:rStyle w:val="Strong"/>
          <w:sz w:val="22"/>
          <w:szCs w:val="22"/>
          <w:lang w:val="sr-Cyrl-CS"/>
        </w:rPr>
        <w:t>е</w:t>
      </w:r>
      <w:r w:rsidR="0060087E" w:rsidRPr="00BC15C6">
        <w:rPr>
          <w:rStyle w:val="Strong"/>
          <w:sz w:val="22"/>
          <w:szCs w:val="22"/>
          <w:lang w:val="sr-Cyrl-CS"/>
        </w:rPr>
        <w:t>нција учесника у изборном поступку</w:t>
      </w:r>
      <w:r w:rsidR="006B136D" w:rsidRPr="00BC15C6">
        <w:rPr>
          <w:rStyle w:val="Strong"/>
          <w:sz w:val="22"/>
          <w:szCs w:val="22"/>
          <w:lang w:val="sr-Cyrl-CS"/>
        </w:rPr>
        <w:t xml:space="preserve">: </w:t>
      </w:r>
      <w:bookmarkStart w:id="25" w:name="_Hlk13227440"/>
      <w:r w:rsidR="006B136D" w:rsidRPr="00BC15C6">
        <w:rPr>
          <w:sz w:val="22"/>
          <w:szCs w:val="22"/>
          <w:lang w:val="sr-Cyrl-CS"/>
        </w:rPr>
        <w:t xml:space="preserve">Са кандидатима чије су пријаве благовремене, </w:t>
      </w:r>
      <w:r w:rsidR="0060087E" w:rsidRPr="00BC15C6">
        <w:rPr>
          <w:sz w:val="22"/>
          <w:szCs w:val="22"/>
          <w:lang w:val="sr-Cyrl-CS"/>
        </w:rPr>
        <w:t>допуштене, разумљиве</w:t>
      </w:r>
      <w:r w:rsidR="006B136D" w:rsidRPr="00BC15C6">
        <w:rPr>
          <w:sz w:val="22"/>
          <w:szCs w:val="22"/>
          <w:lang w:val="sr-Cyrl-CS"/>
        </w:rPr>
        <w:t xml:space="preserve">, </w:t>
      </w:r>
      <w:r w:rsidR="0060087E" w:rsidRPr="00BC15C6">
        <w:rPr>
          <w:sz w:val="22"/>
          <w:szCs w:val="22"/>
          <w:lang w:val="sr-Cyrl-CS"/>
        </w:rPr>
        <w:t xml:space="preserve">потпуне и који испуњавају услове предвиђене огласом о </w:t>
      </w:r>
      <w:r w:rsidR="00054CDB" w:rsidRPr="00BC15C6">
        <w:rPr>
          <w:sz w:val="22"/>
          <w:szCs w:val="22"/>
          <w:lang w:val="sr-Cyrl-CS"/>
        </w:rPr>
        <w:t>јавном</w:t>
      </w:r>
      <w:r w:rsidR="0060087E" w:rsidRPr="00BC15C6">
        <w:rPr>
          <w:sz w:val="22"/>
          <w:szCs w:val="22"/>
          <w:lang w:val="sr-Cyrl-CS"/>
        </w:rPr>
        <w:t xml:space="preserve"> конкурсу, на основу података наведених у обрасцу пријаве на конкурс, изборни поступак ће се </w:t>
      </w:r>
      <w:r w:rsidR="00FA5F53">
        <w:rPr>
          <w:sz w:val="22"/>
          <w:szCs w:val="22"/>
          <w:lang w:val="sr-Cyrl-CS"/>
        </w:rPr>
        <w:t>спроводити</w:t>
      </w:r>
      <w:r w:rsidR="0060087E" w:rsidRPr="00BC15C6">
        <w:rPr>
          <w:sz w:val="22"/>
          <w:szCs w:val="22"/>
          <w:lang w:val="sr-Cyrl-CS"/>
        </w:rPr>
        <w:t xml:space="preserve"> почев од </w:t>
      </w:r>
      <w:r w:rsidR="000831D0" w:rsidRPr="00BC15C6">
        <w:rPr>
          <w:sz w:val="22"/>
          <w:szCs w:val="22"/>
          <w:lang w:val="sr-Cyrl-CS"/>
        </w:rPr>
        <w:t>30</w:t>
      </w:r>
      <w:r w:rsidR="00A3257B" w:rsidRPr="00BC15C6">
        <w:rPr>
          <w:sz w:val="22"/>
          <w:szCs w:val="22"/>
          <w:lang w:val="sr-Cyrl-CS"/>
        </w:rPr>
        <w:t xml:space="preserve">. </w:t>
      </w:r>
      <w:r w:rsidR="000831D0" w:rsidRPr="00BC15C6">
        <w:rPr>
          <w:sz w:val="22"/>
          <w:szCs w:val="22"/>
          <w:lang w:val="sr-Cyrl-CS"/>
        </w:rPr>
        <w:t>јула</w:t>
      </w:r>
      <w:r w:rsidR="00A3257B" w:rsidRPr="00BC15C6">
        <w:rPr>
          <w:sz w:val="22"/>
          <w:szCs w:val="22"/>
          <w:lang w:val="sr-Cyrl-CS"/>
        </w:rPr>
        <w:t xml:space="preserve"> 202</w:t>
      </w:r>
      <w:r w:rsidR="000831D0" w:rsidRPr="00BC15C6">
        <w:rPr>
          <w:sz w:val="22"/>
          <w:szCs w:val="22"/>
          <w:lang w:val="sr-Cyrl-CS"/>
        </w:rPr>
        <w:t>6</w:t>
      </w:r>
      <w:r w:rsidR="00A3257B" w:rsidRPr="00BC15C6">
        <w:rPr>
          <w:sz w:val="22"/>
          <w:szCs w:val="22"/>
          <w:lang w:val="sr-Cyrl-CS"/>
        </w:rPr>
        <w:t xml:space="preserve">. године, у просторијама </w:t>
      </w:r>
      <w:r w:rsidR="00DB0FA5" w:rsidRPr="00BC15C6">
        <w:rPr>
          <w:rStyle w:val="Strong"/>
          <w:b w:val="0"/>
          <w:sz w:val="22"/>
          <w:szCs w:val="22"/>
          <w:lang w:val="sr-Cyrl-CS"/>
        </w:rPr>
        <w:t>П</w:t>
      </w:r>
      <w:r w:rsidR="00A3257B" w:rsidRPr="00BC15C6">
        <w:rPr>
          <w:rStyle w:val="Strong"/>
          <w:b w:val="0"/>
          <w:sz w:val="22"/>
          <w:szCs w:val="22"/>
          <w:lang w:val="sr-Cyrl-CS"/>
        </w:rPr>
        <w:t>овереника за информације од јавног значаја и заштиту података о личности</w:t>
      </w:r>
      <w:r w:rsidR="00A3257B" w:rsidRPr="00BC15C6">
        <w:rPr>
          <w:b/>
          <w:sz w:val="22"/>
          <w:szCs w:val="22"/>
          <w:lang w:val="ru-RU"/>
        </w:rPr>
        <w:t xml:space="preserve"> </w:t>
      </w:r>
      <w:r w:rsidR="00A3257B" w:rsidRPr="00BC15C6">
        <w:rPr>
          <w:sz w:val="22"/>
          <w:szCs w:val="22"/>
          <w:lang w:val="ru-RU"/>
        </w:rPr>
        <w:t>у</w:t>
      </w:r>
      <w:r w:rsidR="00A3257B" w:rsidRPr="00BC15C6">
        <w:rPr>
          <w:b/>
          <w:sz w:val="22"/>
          <w:szCs w:val="22"/>
          <w:lang w:val="ru-RU"/>
        </w:rPr>
        <w:t xml:space="preserve"> </w:t>
      </w:r>
      <w:r w:rsidR="00702039" w:rsidRPr="00BC15C6">
        <w:rPr>
          <w:sz w:val="22"/>
          <w:szCs w:val="22"/>
          <w:lang w:val="ru-RU"/>
        </w:rPr>
        <w:t>Б</w:t>
      </w:r>
      <w:r w:rsidR="00A3257B" w:rsidRPr="00BC15C6">
        <w:rPr>
          <w:sz w:val="22"/>
          <w:szCs w:val="22"/>
          <w:lang w:val="sr-Cyrl-CS"/>
        </w:rPr>
        <w:t xml:space="preserve">еограду, </w:t>
      </w:r>
      <w:r w:rsidR="0098525D" w:rsidRPr="00BC15C6">
        <w:rPr>
          <w:sz w:val="22"/>
          <w:szCs w:val="22"/>
          <w:lang w:val="sr-Cyrl-CS"/>
        </w:rPr>
        <w:t>Булевар краља Александра број 15</w:t>
      </w:r>
      <w:r w:rsidR="00623C7B" w:rsidRPr="00BC15C6">
        <w:rPr>
          <w:sz w:val="22"/>
          <w:szCs w:val="22"/>
          <w:lang w:val="sr-Cyrl-CS"/>
        </w:rPr>
        <w:t>, канцеларија 415</w:t>
      </w:r>
      <w:r w:rsidR="005B409C" w:rsidRPr="00BC15C6">
        <w:rPr>
          <w:sz w:val="22"/>
          <w:szCs w:val="22"/>
          <w:lang w:val="sr-Cyrl-CS"/>
        </w:rPr>
        <w:t xml:space="preserve">, о </w:t>
      </w:r>
      <w:r w:rsidR="00E963CE" w:rsidRPr="00BC15C6">
        <w:rPr>
          <w:sz w:val="22"/>
          <w:szCs w:val="22"/>
          <w:lang w:val="sr-Cyrl-CS"/>
        </w:rPr>
        <w:t>чему ће учесници конкурса бити обавештени на контакт</w:t>
      </w:r>
      <w:r w:rsidR="00905FC1" w:rsidRPr="00BC15C6">
        <w:rPr>
          <w:sz w:val="22"/>
          <w:szCs w:val="22"/>
          <w:lang w:val="sr-Cyrl-CS"/>
        </w:rPr>
        <w:t>е (</w:t>
      </w:r>
      <w:r w:rsidR="00E963CE" w:rsidRPr="00BC15C6">
        <w:rPr>
          <w:sz w:val="22"/>
          <w:szCs w:val="22"/>
          <w:lang w:val="sr-Cyrl-CS"/>
        </w:rPr>
        <w:t>бројеве телефона</w:t>
      </w:r>
      <w:r w:rsidR="00905FC1" w:rsidRPr="00BC15C6">
        <w:rPr>
          <w:sz w:val="22"/>
          <w:szCs w:val="22"/>
          <w:lang w:val="sr-Cyrl-CS"/>
        </w:rPr>
        <w:t xml:space="preserve"> и</w:t>
      </w:r>
      <w:r w:rsidR="006D78D9" w:rsidRPr="00BC15C6">
        <w:rPr>
          <w:sz w:val="22"/>
          <w:szCs w:val="22"/>
          <w:lang w:val="sr-Cyrl-CS"/>
        </w:rPr>
        <w:t>ли</w:t>
      </w:r>
      <w:r w:rsidR="00905FC1" w:rsidRPr="00BC15C6">
        <w:rPr>
          <w:sz w:val="22"/>
          <w:szCs w:val="22"/>
          <w:lang w:val="sr-Cyrl-CS"/>
        </w:rPr>
        <w:t xml:space="preserve"> електронску адресу)</w:t>
      </w:r>
      <w:r w:rsidR="00E963CE" w:rsidRPr="00BC15C6">
        <w:rPr>
          <w:sz w:val="22"/>
          <w:szCs w:val="22"/>
          <w:lang w:val="sr-Cyrl-CS"/>
        </w:rPr>
        <w:t>, које наведу у својим п</w:t>
      </w:r>
      <w:r w:rsidR="00B34407" w:rsidRPr="00BC15C6">
        <w:rPr>
          <w:sz w:val="22"/>
          <w:szCs w:val="22"/>
          <w:lang w:val="sr-Cyrl-CS"/>
        </w:rPr>
        <w:t>ријавама</w:t>
      </w:r>
      <w:r w:rsidR="00107383" w:rsidRPr="00BC15C6">
        <w:rPr>
          <w:sz w:val="22"/>
          <w:szCs w:val="22"/>
          <w:lang w:val="sr-Cyrl-RS"/>
        </w:rPr>
        <w:t>.</w:t>
      </w:r>
      <w:r w:rsidR="00FA4037" w:rsidRPr="00BC15C6">
        <w:rPr>
          <w:sz w:val="22"/>
          <w:szCs w:val="22"/>
          <w:lang w:val="sr-Cyrl-RS"/>
        </w:rPr>
        <w:t xml:space="preserve"> </w:t>
      </w:r>
      <w:r w:rsidR="004E438A" w:rsidRPr="00BC15C6">
        <w:rPr>
          <w:sz w:val="22"/>
          <w:szCs w:val="22"/>
          <w:lang w:val="ru-RU"/>
        </w:rPr>
        <w:t>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елект</w:t>
      </w:r>
      <w:r w:rsidR="00A66843" w:rsidRPr="00BC15C6">
        <w:rPr>
          <w:sz w:val="22"/>
          <w:szCs w:val="22"/>
          <w:lang w:val="sr-Cyrl-RS"/>
        </w:rPr>
        <w:t>р</w:t>
      </w:r>
      <w:r w:rsidR="004E438A" w:rsidRPr="00BC15C6">
        <w:rPr>
          <w:sz w:val="22"/>
          <w:szCs w:val="22"/>
          <w:lang w:val="ru-RU"/>
        </w:rPr>
        <w:t>онске адресе), које наведу у својим пријавама</w:t>
      </w:r>
      <w:r w:rsidR="00107383" w:rsidRPr="00BC15C6">
        <w:rPr>
          <w:sz w:val="22"/>
          <w:szCs w:val="22"/>
          <w:lang w:val="sr-Cyrl-RS"/>
        </w:rPr>
        <w:t xml:space="preserve">. </w:t>
      </w:r>
    </w:p>
    <w:p w14:paraId="0EC49079" w14:textId="77777777" w:rsidR="00F86EAC" w:rsidRPr="00BC15C6" w:rsidRDefault="00F86EAC" w:rsidP="007A1E88">
      <w:pPr>
        <w:jc w:val="both"/>
        <w:rPr>
          <w:sz w:val="22"/>
          <w:szCs w:val="22"/>
          <w:highlight w:val="yellow"/>
          <w:lang w:val="sr-Cyrl-CS"/>
        </w:rPr>
      </w:pPr>
    </w:p>
    <w:bookmarkEnd w:id="25"/>
    <w:p w14:paraId="6BEEBB72" w14:textId="5DDF95F9" w:rsidR="004B2569" w:rsidRDefault="009159BA" w:rsidP="004B2569">
      <w:pPr>
        <w:jc w:val="both"/>
        <w:rPr>
          <w:sz w:val="22"/>
          <w:szCs w:val="22"/>
          <w:lang w:val="sr-Cyrl-CS"/>
        </w:rPr>
      </w:pPr>
      <w:r w:rsidRPr="00BC15C6">
        <w:rPr>
          <w:b/>
          <w:sz w:val="22"/>
          <w:szCs w:val="22"/>
          <w:lang w:val="hr-HR"/>
        </w:rPr>
        <w:t>XIII</w:t>
      </w:r>
      <w:r w:rsidR="00EA65A1" w:rsidRPr="00BC15C6">
        <w:rPr>
          <w:rStyle w:val="Strong"/>
          <w:sz w:val="22"/>
          <w:szCs w:val="22"/>
          <w:lang w:val="ru-RU"/>
        </w:rPr>
        <w:t xml:space="preserve"> Трајање радног односа</w:t>
      </w:r>
      <w:r w:rsidR="00EA65A1" w:rsidRPr="00BC15C6">
        <w:rPr>
          <w:rStyle w:val="Strong"/>
          <w:sz w:val="22"/>
          <w:szCs w:val="22"/>
          <w:lang w:val="sr-Cyrl-CS"/>
        </w:rPr>
        <w:t>:</w:t>
      </w:r>
      <w:r w:rsidR="00DF7F4C" w:rsidRPr="00BC15C6">
        <w:rPr>
          <w:rStyle w:val="Strong"/>
          <w:sz w:val="22"/>
          <w:szCs w:val="22"/>
          <w:lang w:val="sr-Cyrl-CS"/>
        </w:rPr>
        <w:t xml:space="preserve"> </w:t>
      </w:r>
      <w:r w:rsidR="0002227A" w:rsidRPr="00BC15C6">
        <w:rPr>
          <w:sz w:val="22"/>
          <w:szCs w:val="22"/>
          <w:lang w:val="sr-Cyrl-CS"/>
        </w:rPr>
        <w:t>Радни однос се заснива на неодређено време</w:t>
      </w:r>
      <w:r w:rsidR="002B42F9" w:rsidRPr="00BC15C6">
        <w:rPr>
          <w:sz w:val="22"/>
          <w:szCs w:val="22"/>
          <w:lang w:val="sr-Cyrl-CS"/>
        </w:rPr>
        <w:t>.</w:t>
      </w:r>
      <w:r w:rsidR="0002227A" w:rsidRPr="00BC15C6">
        <w:rPr>
          <w:sz w:val="22"/>
          <w:szCs w:val="22"/>
          <w:lang w:val="sr-Cyrl-CS"/>
        </w:rPr>
        <w:t xml:space="preserve"> </w:t>
      </w:r>
    </w:p>
    <w:p w14:paraId="5599B08F" w14:textId="77777777" w:rsidR="00110A3B" w:rsidRPr="00BC15C6" w:rsidRDefault="00110A3B" w:rsidP="004B2569">
      <w:pPr>
        <w:jc w:val="both"/>
        <w:rPr>
          <w:sz w:val="22"/>
          <w:szCs w:val="22"/>
          <w:lang w:val="sr-Latn-RS"/>
        </w:rPr>
      </w:pPr>
    </w:p>
    <w:p w14:paraId="758594CE" w14:textId="20B27740" w:rsidR="004B2569" w:rsidRPr="00BC15C6" w:rsidRDefault="004B2569" w:rsidP="004B2569">
      <w:pPr>
        <w:jc w:val="both"/>
        <w:rPr>
          <w:sz w:val="22"/>
          <w:szCs w:val="22"/>
          <w:lang w:val="sr-Cyrl-RS"/>
        </w:rPr>
      </w:pPr>
      <w:r w:rsidRPr="00BC15C6">
        <w:rPr>
          <w:b/>
          <w:bCs/>
          <w:sz w:val="22"/>
          <w:szCs w:val="22"/>
          <w:lang w:val="sr-Latn-RS"/>
        </w:rPr>
        <w:t xml:space="preserve"> </w:t>
      </w:r>
      <w:r w:rsidRPr="00BC15C6">
        <w:rPr>
          <w:b/>
          <w:sz w:val="22"/>
          <w:szCs w:val="22"/>
          <w:lang w:val="sr-Latn-RS"/>
        </w:rPr>
        <w:t>X</w:t>
      </w:r>
      <w:r w:rsidR="009159BA" w:rsidRPr="00BC15C6">
        <w:rPr>
          <w:b/>
          <w:sz w:val="22"/>
          <w:szCs w:val="22"/>
          <w:lang w:val="sr-Latn-RS"/>
        </w:rPr>
        <w:t>I</w:t>
      </w:r>
      <w:r w:rsidRPr="00BC15C6">
        <w:rPr>
          <w:b/>
          <w:sz w:val="22"/>
          <w:szCs w:val="22"/>
          <w:lang w:val="sr-Latn-RS"/>
        </w:rPr>
        <w:t>V</w:t>
      </w:r>
      <w:r w:rsidRPr="00BC15C6">
        <w:rPr>
          <w:b/>
          <w:sz w:val="22"/>
          <w:szCs w:val="22"/>
          <w:lang w:val="sr-Cyrl-RS" w:eastAsia="ar-SA"/>
        </w:rPr>
        <w:t xml:space="preserve"> Начин достављања одлуке о избору кандидата:</w:t>
      </w:r>
      <w:r w:rsidRPr="00BC15C6">
        <w:rPr>
          <w:sz w:val="22"/>
          <w:szCs w:val="22"/>
          <w:lang w:val="sr-Cyrl-CS"/>
        </w:rPr>
        <w:t xml:space="preserve"> </w:t>
      </w:r>
      <w:r w:rsidRPr="00BC15C6">
        <w:rPr>
          <w:sz w:val="22"/>
          <w:szCs w:val="22"/>
          <w:lang w:val="sr-Cyrl-RS" w:eastAsia="ar-SA"/>
        </w:rPr>
        <w:t>Решење о пријему у радни однос јавно се објављује на интернет презентацији и огласној табли</w:t>
      </w:r>
      <w:r w:rsidRPr="00BC15C6">
        <w:rPr>
          <w:sz w:val="22"/>
          <w:szCs w:val="22"/>
          <w:lang w:val="sr-Latn-RS" w:eastAsia="ar-SA"/>
        </w:rPr>
        <w:t xml:space="preserve"> </w:t>
      </w:r>
      <w:r w:rsidRPr="00BC15C6">
        <w:rPr>
          <w:rStyle w:val="Strong"/>
          <w:b w:val="0"/>
          <w:sz w:val="22"/>
          <w:szCs w:val="22"/>
          <w:lang w:val="sr-Cyrl-CS"/>
        </w:rPr>
        <w:t>Повереника за информације од јавног значаја и заштиту података о личности.</w:t>
      </w:r>
    </w:p>
    <w:p w14:paraId="20AA885E" w14:textId="2945CEC3" w:rsidR="004B2569" w:rsidRPr="00BC15C6" w:rsidRDefault="004B2569" w:rsidP="00F84BA9">
      <w:pPr>
        <w:suppressAutoHyphens/>
        <w:jc w:val="both"/>
        <w:rPr>
          <w:rStyle w:val="Strong"/>
          <w:b w:val="0"/>
          <w:bCs w:val="0"/>
          <w:sz w:val="22"/>
          <w:szCs w:val="22"/>
          <w:lang w:val="sr-Cyrl-RS" w:eastAsia="ar-SA"/>
        </w:rPr>
      </w:pPr>
      <w:r w:rsidRPr="00BC15C6">
        <w:rPr>
          <w:sz w:val="22"/>
          <w:szCs w:val="22"/>
          <w:lang w:val="sr-Cyrl-RS" w:eastAsia="ar-SA"/>
        </w:rPr>
        <w:t xml:space="preserve">Достава свим кандидатима који су учествовали у изборном поступку сматра се извршеном истеком 15 (петнаест) дана од дана објављивања решења на интернет презентацији и огласној табли </w:t>
      </w:r>
      <w:r w:rsidRPr="00BC15C6">
        <w:rPr>
          <w:rStyle w:val="Strong"/>
          <w:b w:val="0"/>
          <w:sz w:val="22"/>
          <w:szCs w:val="22"/>
          <w:lang w:val="sr-Cyrl-CS"/>
        </w:rPr>
        <w:t>Повереника за информације од јавног значаја и заштиту података о личности</w:t>
      </w:r>
      <w:r w:rsidRPr="00BC15C6">
        <w:rPr>
          <w:sz w:val="22"/>
          <w:szCs w:val="22"/>
          <w:lang w:val="sr-Cyrl-RS" w:eastAsia="ar-SA"/>
        </w:rPr>
        <w:t xml:space="preserve">, </w:t>
      </w:r>
      <w:r w:rsidRPr="00BC15C6">
        <w:rPr>
          <w:sz w:val="22"/>
          <w:szCs w:val="22"/>
          <w:lang w:val="sr-Cyrl-RS" w:eastAsia="ar-SA"/>
        </w:rPr>
        <w:lastRenderedPageBreak/>
        <w:t>а јавно објављено решење уклања се интернет презентације</w:t>
      </w:r>
      <w:r w:rsidRPr="00BC15C6">
        <w:rPr>
          <w:rStyle w:val="Strong"/>
          <w:b w:val="0"/>
          <w:sz w:val="22"/>
          <w:szCs w:val="22"/>
          <w:lang w:val="sr-Cyrl-CS"/>
        </w:rPr>
        <w:t xml:space="preserve"> Повереника за информације од јавног значаја и заштиту података о личности</w:t>
      </w:r>
      <w:r w:rsidRPr="00BC15C6">
        <w:rPr>
          <w:sz w:val="22"/>
          <w:szCs w:val="22"/>
          <w:lang w:val="sr-Cyrl-RS" w:eastAsia="ar-SA"/>
        </w:rPr>
        <w:t xml:space="preserve"> након истека рока од шест месеци од дана објављивања.</w:t>
      </w:r>
    </w:p>
    <w:p w14:paraId="1DF88A5E" w14:textId="77777777" w:rsidR="002D54E3" w:rsidRPr="00BC15C6" w:rsidRDefault="002D54E3" w:rsidP="002D54E3">
      <w:pPr>
        <w:pStyle w:val="Normal2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p w14:paraId="62E0FA75" w14:textId="77777777" w:rsidR="002D54E3" w:rsidRPr="00BC15C6" w:rsidRDefault="002D54E3" w:rsidP="004B2569">
      <w:pPr>
        <w:jc w:val="both"/>
        <w:rPr>
          <w:sz w:val="22"/>
          <w:szCs w:val="22"/>
          <w:lang w:val="sr-Cyrl-CS"/>
        </w:rPr>
      </w:pPr>
      <w:r w:rsidRPr="00BC15C6">
        <w:rPr>
          <w:sz w:val="22"/>
          <w:szCs w:val="22"/>
          <w:lang w:val="sr-Cyrl-CS"/>
        </w:rPr>
        <w:t xml:space="preserve">Неблаговремене, недопуштене, неразумљиве или непотпуне пријаве биће одбачене решењем. </w:t>
      </w:r>
    </w:p>
    <w:p w14:paraId="6BF55130" w14:textId="77777777" w:rsidR="002D54E3" w:rsidRPr="00BC15C6" w:rsidRDefault="002D54E3" w:rsidP="004B2569">
      <w:pPr>
        <w:jc w:val="both"/>
        <w:rPr>
          <w:sz w:val="22"/>
          <w:szCs w:val="22"/>
          <w:lang w:val="sr-Cyrl-RS"/>
        </w:rPr>
      </w:pPr>
    </w:p>
    <w:p w14:paraId="3D3893DA" w14:textId="77777777" w:rsidR="002D54E3" w:rsidRPr="00BC15C6" w:rsidRDefault="002D54E3" w:rsidP="004B2569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sr-Cyrl-RS"/>
        </w:rPr>
        <w:t>Пр</w:t>
      </w:r>
      <w:r w:rsidRPr="00BC15C6">
        <w:rPr>
          <w:sz w:val="22"/>
          <w:szCs w:val="22"/>
          <w:lang w:val="ru-RU"/>
        </w:rPr>
        <w:t xml:space="preserve">обни рад обавезан </w:t>
      </w:r>
      <w:r w:rsidRPr="00BC15C6">
        <w:rPr>
          <w:sz w:val="22"/>
          <w:szCs w:val="22"/>
          <w:lang w:val="sr-Cyrl-RS"/>
        </w:rPr>
        <w:t xml:space="preserve">је </w:t>
      </w:r>
      <w:r w:rsidRPr="00BC15C6">
        <w:rPr>
          <w:sz w:val="22"/>
          <w:szCs w:val="22"/>
          <w:lang w:val="ru-RU"/>
        </w:rPr>
        <w:t>за оне који први пут заснивају радни однос у државном органу.</w:t>
      </w:r>
    </w:p>
    <w:p w14:paraId="3E8CDDF3" w14:textId="77777777" w:rsidR="002D54E3" w:rsidRPr="00BC15C6" w:rsidRDefault="002D54E3" w:rsidP="004B2569">
      <w:pPr>
        <w:jc w:val="both"/>
        <w:rPr>
          <w:sz w:val="22"/>
          <w:szCs w:val="22"/>
          <w:lang w:val="ru-RU"/>
        </w:rPr>
      </w:pPr>
    </w:p>
    <w:p w14:paraId="3D2B7F41" w14:textId="7367B7C3" w:rsidR="002D54E3" w:rsidRPr="00BC15C6" w:rsidRDefault="002D54E3" w:rsidP="004B2569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>Кандидати без положеног државног стручног испита примају се на рад</w:t>
      </w:r>
      <w:r w:rsidR="004B2569" w:rsidRPr="00BC15C6">
        <w:rPr>
          <w:sz w:val="22"/>
          <w:szCs w:val="22"/>
          <w:lang w:val="ru-RU"/>
        </w:rPr>
        <w:t>,</w:t>
      </w:r>
      <w:r w:rsidRPr="00BC15C6">
        <w:rPr>
          <w:sz w:val="22"/>
          <w:szCs w:val="22"/>
          <w:lang w:val="ru-RU"/>
        </w:rPr>
        <w:t xml:space="preserve"> под условом да тај испит положе до окончања пробног рада.</w:t>
      </w:r>
    </w:p>
    <w:p w14:paraId="4D15BFA4" w14:textId="0B91E1FE" w:rsidR="0069053D" w:rsidRPr="00BC15C6" w:rsidRDefault="002D54E3" w:rsidP="004B2569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>Сагласно члану 9</w:t>
      </w:r>
      <w:r w:rsidR="00024378" w:rsidRPr="00BC15C6">
        <w:rPr>
          <w:sz w:val="22"/>
          <w:szCs w:val="22"/>
          <w:lang w:val="ru-RU"/>
        </w:rPr>
        <w:t>.</w:t>
      </w:r>
      <w:r w:rsidRPr="00BC15C6">
        <w:rPr>
          <w:sz w:val="22"/>
          <w:szCs w:val="22"/>
          <w:lang w:val="ru-RU"/>
        </w:rPr>
        <w:t xml:space="preserve">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14:paraId="48BDC17F" w14:textId="26C4203E" w:rsidR="002D54E3" w:rsidRPr="00BC15C6" w:rsidRDefault="002D54E3" w:rsidP="004B2569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ru-RU"/>
        </w:rPr>
        <w:t>Положен државни стручни испит није услов, нити предност за заснивање радног односа.</w:t>
      </w:r>
    </w:p>
    <w:p w14:paraId="32B4F9A8" w14:textId="77777777" w:rsidR="002D54E3" w:rsidRPr="00BC15C6" w:rsidRDefault="002D54E3" w:rsidP="004B2569">
      <w:pPr>
        <w:jc w:val="both"/>
        <w:rPr>
          <w:sz w:val="22"/>
          <w:szCs w:val="22"/>
          <w:lang w:val="ru-RU"/>
        </w:rPr>
      </w:pPr>
    </w:p>
    <w:p w14:paraId="63DA77AC" w14:textId="77777777" w:rsidR="002D54E3" w:rsidRPr="00BC15C6" w:rsidRDefault="002D54E3" w:rsidP="004B2569">
      <w:pPr>
        <w:jc w:val="both"/>
        <w:rPr>
          <w:sz w:val="22"/>
          <w:szCs w:val="22"/>
          <w:lang w:val="ru-RU"/>
        </w:rPr>
      </w:pPr>
      <w:r w:rsidRPr="00BC15C6">
        <w:rPr>
          <w:sz w:val="22"/>
          <w:szCs w:val="22"/>
          <w:lang w:val="sr-Cyrl-CS"/>
        </w:rPr>
        <w:t xml:space="preserve">Овај оглас објављује се </w:t>
      </w:r>
      <w:bookmarkStart w:id="26" w:name="_Hlk17200498"/>
      <w:r w:rsidRPr="00BC15C6">
        <w:rPr>
          <w:sz w:val="22"/>
          <w:szCs w:val="22"/>
          <w:lang w:val="sr-Cyrl-CS"/>
        </w:rPr>
        <w:t>на интернет презентацији Повереника за информације од јавног значаја и заштиту података о личности</w:t>
      </w:r>
      <w:r w:rsidRPr="00BC15C6">
        <w:rPr>
          <w:sz w:val="22"/>
          <w:szCs w:val="22"/>
          <w:lang w:val="sr-Latn-RS"/>
        </w:rPr>
        <w:t xml:space="preserve"> - www.poverenik.rs</w:t>
      </w:r>
      <w:r w:rsidRPr="00BC15C6">
        <w:rPr>
          <w:sz w:val="22"/>
          <w:szCs w:val="22"/>
          <w:lang w:val="sr-Cyrl-CS"/>
        </w:rPr>
        <w:t>, н</w:t>
      </w:r>
      <w:r w:rsidRPr="00BC15C6">
        <w:rPr>
          <w:sz w:val="22"/>
          <w:szCs w:val="22"/>
          <w:lang w:val="ru-RU"/>
        </w:rPr>
        <w:t xml:space="preserve">а интернет презентацији Службе за управљање кадровима – </w:t>
      </w:r>
      <w:r w:rsidRPr="00BC15C6">
        <w:rPr>
          <w:sz w:val="22"/>
          <w:szCs w:val="22"/>
        </w:rPr>
        <w:t>www</w:t>
      </w:r>
      <w:r w:rsidRPr="00BC15C6">
        <w:rPr>
          <w:sz w:val="22"/>
          <w:szCs w:val="22"/>
          <w:lang w:val="ru-RU"/>
        </w:rPr>
        <w:t>.</w:t>
      </w:r>
      <w:proofErr w:type="spellStart"/>
      <w:r w:rsidRPr="00BC15C6">
        <w:rPr>
          <w:sz w:val="22"/>
          <w:szCs w:val="22"/>
        </w:rPr>
        <w:t>suk</w:t>
      </w:r>
      <w:proofErr w:type="spellEnd"/>
      <w:r w:rsidRPr="00BC15C6">
        <w:rPr>
          <w:sz w:val="22"/>
          <w:szCs w:val="22"/>
          <w:lang w:val="ru-RU"/>
        </w:rPr>
        <w:t>.</w:t>
      </w:r>
      <w:r w:rsidRPr="00BC15C6">
        <w:rPr>
          <w:sz w:val="22"/>
          <w:szCs w:val="22"/>
        </w:rPr>
        <w:t>gov</w:t>
      </w:r>
      <w:r w:rsidRPr="00BC15C6">
        <w:rPr>
          <w:sz w:val="22"/>
          <w:szCs w:val="22"/>
          <w:lang w:val="ru-RU"/>
        </w:rPr>
        <w:t>.</w:t>
      </w:r>
      <w:proofErr w:type="spellStart"/>
      <w:r w:rsidRPr="00BC15C6">
        <w:rPr>
          <w:sz w:val="22"/>
          <w:szCs w:val="22"/>
        </w:rPr>
        <w:t>rs</w:t>
      </w:r>
      <w:proofErr w:type="spellEnd"/>
      <w:r w:rsidRPr="00BC15C6">
        <w:rPr>
          <w:sz w:val="22"/>
          <w:szCs w:val="22"/>
          <w:lang w:val="ru-RU"/>
        </w:rPr>
        <w:t xml:space="preserve">, на огласној табли, интернет презентацији – </w:t>
      </w:r>
      <w:r w:rsidRPr="00BC15C6">
        <w:rPr>
          <w:sz w:val="22"/>
          <w:szCs w:val="22"/>
        </w:rPr>
        <w:t>www</w:t>
      </w:r>
      <w:r w:rsidRPr="00BC15C6">
        <w:rPr>
          <w:sz w:val="22"/>
          <w:szCs w:val="22"/>
          <w:lang w:val="ru-RU"/>
        </w:rPr>
        <w:t>.</w:t>
      </w:r>
      <w:proofErr w:type="spellStart"/>
      <w:r w:rsidRPr="00BC15C6">
        <w:rPr>
          <w:sz w:val="22"/>
          <w:szCs w:val="22"/>
        </w:rPr>
        <w:t>nsz</w:t>
      </w:r>
      <w:proofErr w:type="spellEnd"/>
      <w:r w:rsidRPr="00BC15C6">
        <w:rPr>
          <w:sz w:val="22"/>
          <w:szCs w:val="22"/>
          <w:lang w:val="ru-RU"/>
        </w:rPr>
        <w:t>.</w:t>
      </w:r>
      <w:r w:rsidRPr="00BC15C6">
        <w:rPr>
          <w:sz w:val="22"/>
          <w:szCs w:val="22"/>
        </w:rPr>
        <w:t>gov</w:t>
      </w:r>
      <w:r w:rsidRPr="00BC15C6">
        <w:rPr>
          <w:sz w:val="22"/>
          <w:szCs w:val="22"/>
          <w:lang w:val="ru-RU"/>
        </w:rPr>
        <w:t>.</w:t>
      </w:r>
      <w:proofErr w:type="spellStart"/>
      <w:r w:rsidRPr="00BC15C6">
        <w:rPr>
          <w:sz w:val="22"/>
          <w:szCs w:val="22"/>
        </w:rPr>
        <w:t>rs</w:t>
      </w:r>
      <w:proofErr w:type="spellEnd"/>
      <w:r w:rsidRPr="00BC15C6">
        <w:rPr>
          <w:sz w:val="22"/>
          <w:szCs w:val="22"/>
          <w:lang w:val="ru-RU"/>
        </w:rPr>
        <w:t>, и у периодичном издању огласа Националне службе за запошљавање</w:t>
      </w:r>
      <w:bookmarkEnd w:id="26"/>
      <w:r w:rsidRPr="00BC15C6">
        <w:rPr>
          <w:sz w:val="22"/>
          <w:szCs w:val="22"/>
          <w:lang w:val="ru-RU"/>
        </w:rPr>
        <w:t>.</w:t>
      </w:r>
    </w:p>
    <w:p w14:paraId="4F2DF2ED" w14:textId="77777777" w:rsidR="002D54E3" w:rsidRPr="00BC15C6" w:rsidRDefault="002D54E3" w:rsidP="004B2569">
      <w:pPr>
        <w:jc w:val="both"/>
        <w:rPr>
          <w:sz w:val="22"/>
          <w:szCs w:val="22"/>
          <w:lang w:val="sr-Cyrl-CS"/>
        </w:rPr>
      </w:pPr>
    </w:p>
    <w:p w14:paraId="30CD4816" w14:textId="77777777" w:rsidR="002D54E3" w:rsidRPr="00BC15C6" w:rsidRDefault="002D54E3" w:rsidP="004B2569">
      <w:pPr>
        <w:jc w:val="both"/>
        <w:rPr>
          <w:sz w:val="22"/>
          <w:szCs w:val="22"/>
          <w:lang w:val="sr-Cyrl-CS"/>
        </w:rPr>
      </w:pPr>
      <w:r w:rsidRPr="00BC15C6">
        <w:rPr>
          <w:sz w:val="22"/>
          <w:szCs w:val="22"/>
          <w:lang w:val="sr-Cyrl-C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4E53539A" w14:textId="77777777" w:rsidR="002D54E3" w:rsidRPr="00BC15C6" w:rsidRDefault="002D54E3" w:rsidP="004B2569">
      <w:pPr>
        <w:jc w:val="both"/>
        <w:rPr>
          <w:sz w:val="22"/>
          <w:szCs w:val="22"/>
          <w:lang w:val="sr-Cyrl-CS"/>
        </w:rPr>
      </w:pPr>
    </w:p>
    <w:sectPr w:rsidR="002D54E3" w:rsidRPr="00BC15C6" w:rsidSect="00BD573F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721C" w14:textId="77777777" w:rsidR="00B3026B" w:rsidRDefault="00B3026B" w:rsidP="00BD573F">
      <w:r>
        <w:separator/>
      </w:r>
    </w:p>
  </w:endnote>
  <w:endnote w:type="continuationSeparator" w:id="0">
    <w:p w14:paraId="17B08B5F" w14:textId="77777777" w:rsidR="00B3026B" w:rsidRDefault="00B3026B" w:rsidP="00B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0B96" w14:textId="3FABFE16" w:rsidR="00B85479" w:rsidRDefault="00B854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4547">
      <w:rPr>
        <w:noProof/>
      </w:rPr>
      <w:t>21</w:t>
    </w:r>
    <w:r>
      <w:fldChar w:fldCharType="end"/>
    </w:r>
  </w:p>
  <w:p w14:paraId="51EA6025" w14:textId="77777777" w:rsidR="00B85479" w:rsidRDefault="00B85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3D27" w14:textId="77777777" w:rsidR="00B3026B" w:rsidRDefault="00B3026B" w:rsidP="00BD573F">
      <w:r>
        <w:separator/>
      </w:r>
    </w:p>
  </w:footnote>
  <w:footnote w:type="continuationSeparator" w:id="0">
    <w:p w14:paraId="4A72CCEC" w14:textId="77777777" w:rsidR="00B3026B" w:rsidRDefault="00B3026B" w:rsidP="00BD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F1"/>
    <w:multiLevelType w:val="hybridMultilevel"/>
    <w:tmpl w:val="3EF6D2F4"/>
    <w:lvl w:ilvl="0" w:tplc="7C14990E">
      <w:start w:val="1"/>
      <w:numFmt w:val="decimal"/>
      <w:lvlText w:val="%1."/>
      <w:lvlJc w:val="left"/>
      <w:pPr>
        <w:ind w:left="483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" w15:restartNumberingAfterBreak="0">
    <w:nsid w:val="069C311A"/>
    <w:multiLevelType w:val="hybridMultilevel"/>
    <w:tmpl w:val="BA24AA5E"/>
    <w:lvl w:ilvl="0" w:tplc="E2989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D28"/>
    <w:multiLevelType w:val="hybridMultilevel"/>
    <w:tmpl w:val="56D0CA62"/>
    <w:lvl w:ilvl="0" w:tplc="E7C27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0C26"/>
    <w:multiLevelType w:val="hybridMultilevel"/>
    <w:tmpl w:val="8AE88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E7920"/>
    <w:multiLevelType w:val="hybridMultilevel"/>
    <w:tmpl w:val="09124342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A02"/>
    <w:multiLevelType w:val="hybridMultilevel"/>
    <w:tmpl w:val="C6462156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D87"/>
    <w:multiLevelType w:val="hybridMultilevel"/>
    <w:tmpl w:val="4260B7AA"/>
    <w:lvl w:ilvl="0" w:tplc="86888AAC">
      <w:start w:val="1"/>
      <w:numFmt w:val="decimal"/>
      <w:lvlText w:val="%1."/>
      <w:lvlJc w:val="left"/>
      <w:pPr>
        <w:ind w:left="105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C0F96"/>
    <w:multiLevelType w:val="hybridMultilevel"/>
    <w:tmpl w:val="B538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3592"/>
    <w:multiLevelType w:val="hybridMultilevel"/>
    <w:tmpl w:val="10CE2798"/>
    <w:lvl w:ilvl="0" w:tplc="FC7CB9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A864F88"/>
    <w:multiLevelType w:val="hybridMultilevel"/>
    <w:tmpl w:val="90F4689A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1B401C76"/>
    <w:multiLevelType w:val="hybridMultilevel"/>
    <w:tmpl w:val="8F005A16"/>
    <w:lvl w:ilvl="0" w:tplc="46A6BDF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1F5C63"/>
    <w:multiLevelType w:val="hybridMultilevel"/>
    <w:tmpl w:val="D62AC670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878F4"/>
    <w:multiLevelType w:val="hybridMultilevel"/>
    <w:tmpl w:val="E7C4E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5E383A"/>
    <w:multiLevelType w:val="hybridMultilevel"/>
    <w:tmpl w:val="6A06DF52"/>
    <w:lvl w:ilvl="0" w:tplc="45C27B6A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AF63E0"/>
    <w:multiLevelType w:val="hybridMultilevel"/>
    <w:tmpl w:val="6CDA4C06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11E30"/>
    <w:multiLevelType w:val="hybridMultilevel"/>
    <w:tmpl w:val="BD4A3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2202D"/>
    <w:multiLevelType w:val="hybridMultilevel"/>
    <w:tmpl w:val="9EEC4098"/>
    <w:lvl w:ilvl="0" w:tplc="50BEF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31497"/>
    <w:multiLevelType w:val="hybridMultilevel"/>
    <w:tmpl w:val="D9DC6A58"/>
    <w:lvl w:ilvl="0" w:tplc="7578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734"/>
    <w:multiLevelType w:val="hybridMultilevel"/>
    <w:tmpl w:val="2E2C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872BD"/>
    <w:multiLevelType w:val="hybridMultilevel"/>
    <w:tmpl w:val="1A76841A"/>
    <w:lvl w:ilvl="0" w:tplc="45C27B6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A7AE6"/>
    <w:multiLevelType w:val="hybridMultilevel"/>
    <w:tmpl w:val="416E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64062"/>
    <w:multiLevelType w:val="hybridMultilevel"/>
    <w:tmpl w:val="26CA5FF4"/>
    <w:lvl w:ilvl="0" w:tplc="48345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0E4FA7"/>
    <w:multiLevelType w:val="hybridMultilevel"/>
    <w:tmpl w:val="8D3A6900"/>
    <w:lvl w:ilvl="0" w:tplc="3AC2936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4587A"/>
    <w:multiLevelType w:val="hybridMultilevel"/>
    <w:tmpl w:val="3878CB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1329B3"/>
    <w:multiLevelType w:val="hybridMultilevel"/>
    <w:tmpl w:val="D65625A6"/>
    <w:lvl w:ilvl="0" w:tplc="11286C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B5CA4"/>
    <w:multiLevelType w:val="hybridMultilevel"/>
    <w:tmpl w:val="2AE4CFC8"/>
    <w:lvl w:ilvl="0" w:tplc="7E08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610AB2"/>
    <w:multiLevelType w:val="hybridMultilevel"/>
    <w:tmpl w:val="A840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65A75"/>
    <w:multiLevelType w:val="hybridMultilevel"/>
    <w:tmpl w:val="DF1A8C72"/>
    <w:lvl w:ilvl="0" w:tplc="58C4A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A00CA8"/>
    <w:multiLevelType w:val="hybridMultilevel"/>
    <w:tmpl w:val="8F5AE6A0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06FFF"/>
    <w:multiLevelType w:val="hybridMultilevel"/>
    <w:tmpl w:val="5512F818"/>
    <w:lvl w:ilvl="0" w:tplc="EE221D9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5D628D3"/>
    <w:multiLevelType w:val="hybridMultilevel"/>
    <w:tmpl w:val="8F005A16"/>
    <w:lvl w:ilvl="0" w:tplc="FFFFFFF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461315"/>
    <w:multiLevelType w:val="hybridMultilevel"/>
    <w:tmpl w:val="B3CC4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7171BC"/>
    <w:multiLevelType w:val="hybridMultilevel"/>
    <w:tmpl w:val="72EA0E7A"/>
    <w:lvl w:ilvl="0" w:tplc="E154E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511D9"/>
    <w:multiLevelType w:val="hybridMultilevel"/>
    <w:tmpl w:val="4B0C7FD8"/>
    <w:lvl w:ilvl="0" w:tplc="038E963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 w15:restartNumberingAfterBreak="0">
    <w:nsid w:val="607834CD"/>
    <w:multiLevelType w:val="hybridMultilevel"/>
    <w:tmpl w:val="6686BDE6"/>
    <w:lvl w:ilvl="0" w:tplc="F05CAA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FA2C5D"/>
    <w:multiLevelType w:val="hybridMultilevel"/>
    <w:tmpl w:val="6F66FA1E"/>
    <w:lvl w:ilvl="0" w:tplc="50BEF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C4B84"/>
    <w:multiLevelType w:val="hybridMultilevel"/>
    <w:tmpl w:val="8A844D52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16BD4"/>
    <w:multiLevelType w:val="hybridMultilevel"/>
    <w:tmpl w:val="C7BE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12009"/>
    <w:multiLevelType w:val="hybridMultilevel"/>
    <w:tmpl w:val="760C26A6"/>
    <w:lvl w:ilvl="0" w:tplc="FB14E1DC">
      <w:start w:val="1"/>
      <w:numFmt w:val="decimal"/>
      <w:lvlText w:val="%1)"/>
      <w:lvlJc w:val="left"/>
      <w:pPr>
        <w:ind w:left="900" w:hanging="360"/>
      </w:pPr>
      <w:rPr>
        <w:rFonts w:hint="default"/>
        <w:b/>
        <w:color w:val="auto"/>
        <w:lang w:val="sr-Cyrl-RS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CE13650"/>
    <w:multiLevelType w:val="hybridMultilevel"/>
    <w:tmpl w:val="4A62EEA8"/>
    <w:lvl w:ilvl="0" w:tplc="17520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E80ED0"/>
    <w:multiLevelType w:val="hybridMultilevel"/>
    <w:tmpl w:val="BF3E5722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77361"/>
    <w:multiLevelType w:val="hybridMultilevel"/>
    <w:tmpl w:val="433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76FF5"/>
    <w:multiLevelType w:val="hybridMultilevel"/>
    <w:tmpl w:val="A9745A64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17811">
    <w:abstractNumId w:val="17"/>
  </w:num>
  <w:num w:numId="2" w16cid:durableId="1010260251">
    <w:abstractNumId w:val="29"/>
  </w:num>
  <w:num w:numId="3" w16cid:durableId="727847273">
    <w:abstractNumId w:val="25"/>
  </w:num>
  <w:num w:numId="4" w16cid:durableId="446579910">
    <w:abstractNumId w:val="21"/>
  </w:num>
  <w:num w:numId="5" w16cid:durableId="71239636">
    <w:abstractNumId w:val="27"/>
  </w:num>
  <w:num w:numId="6" w16cid:durableId="1920405181">
    <w:abstractNumId w:val="26"/>
  </w:num>
  <w:num w:numId="7" w16cid:durableId="1510875429">
    <w:abstractNumId w:val="8"/>
  </w:num>
  <w:num w:numId="8" w16cid:durableId="1681850460">
    <w:abstractNumId w:val="2"/>
  </w:num>
  <w:num w:numId="9" w16cid:durableId="1806197842">
    <w:abstractNumId w:val="12"/>
  </w:num>
  <w:num w:numId="10" w16cid:durableId="720982211">
    <w:abstractNumId w:val="0"/>
  </w:num>
  <w:num w:numId="11" w16cid:durableId="2089767482">
    <w:abstractNumId w:val="9"/>
  </w:num>
  <w:num w:numId="12" w16cid:durableId="485125979">
    <w:abstractNumId w:val="34"/>
  </w:num>
  <w:num w:numId="13" w16cid:durableId="1866479748">
    <w:abstractNumId w:val="18"/>
  </w:num>
  <w:num w:numId="14" w16cid:durableId="1145246745">
    <w:abstractNumId w:val="3"/>
  </w:num>
  <w:num w:numId="15" w16cid:durableId="1875070485">
    <w:abstractNumId w:val="11"/>
  </w:num>
  <w:num w:numId="16" w16cid:durableId="1730617952">
    <w:abstractNumId w:val="4"/>
  </w:num>
  <w:num w:numId="17" w16cid:durableId="763766834">
    <w:abstractNumId w:val="36"/>
  </w:num>
  <w:num w:numId="18" w16cid:durableId="1513449578">
    <w:abstractNumId w:val="14"/>
  </w:num>
  <w:num w:numId="19" w16cid:durableId="741567448">
    <w:abstractNumId w:val="40"/>
  </w:num>
  <w:num w:numId="20" w16cid:durableId="598562411">
    <w:abstractNumId w:val="42"/>
  </w:num>
  <w:num w:numId="21" w16cid:durableId="1109742487">
    <w:abstractNumId w:val="28"/>
  </w:num>
  <w:num w:numId="22" w16cid:durableId="1060714800">
    <w:abstractNumId w:val="5"/>
  </w:num>
  <w:num w:numId="23" w16cid:durableId="24451081">
    <w:abstractNumId w:val="7"/>
  </w:num>
  <w:num w:numId="24" w16cid:durableId="1583418276">
    <w:abstractNumId w:val="15"/>
  </w:num>
  <w:num w:numId="25" w16cid:durableId="420953540">
    <w:abstractNumId w:val="16"/>
  </w:num>
  <w:num w:numId="26" w16cid:durableId="507061021">
    <w:abstractNumId w:val="35"/>
  </w:num>
  <w:num w:numId="27" w16cid:durableId="1455444577">
    <w:abstractNumId w:val="19"/>
  </w:num>
  <w:num w:numId="28" w16cid:durableId="58404661">
    <w:abstractNumId w:val="13"/>
  </w:num>
  <w:num w:numId="29" w16cid:durableId="362826557">
    <w:abstractNumId w:val="1"/>
  </w:num>
  <w:num w:numId="30" w16cid:durableId="1184124325">
    <w:abstractNumId w:val="6"/>
  </w:num>
  <w:num w:numId="31" w16cid:durableId="1622880754">
    <w:abstractNumId w:val="31"/>
  </w:num>
  <w:num w:numId="32" w16cid:durableId="503059260">
    <w:abstractNumId w:val="22"/>
  </w:num>
  <w:num w:numId="33" w16cid:durableId="1964463846">
    <w:abstractNumId w:val="37"/>
  </w:num>
  <w:num w:numId="34" w16cid:durableId="872154503">
    <w:abstractNumId w:val="32"/>
  </w:num>
  <w:num w:numId="35" w16cid:durableId="455292447">
    <w:abstractNumId w:val="39"/>
  </w:num>
  <w:num w:numId="36" w16cid:durableId="649166144">
    <w:abstractNumId w:val="23"/>
  </w:num>
  <w:num w:numId="37" w16cid:durableId="844900456">
    <w:abstractNumId w:val="33"/>
  </w:num>
  <w:num w:numId="38" w16cid:durableId="1161317226">
    <w:abstractNumId w:val="41"/>
  </w:num>
  <w:num w:numId="39" w16cid:durableId="519512387">
    <w:abstractNumId w:val="20"/>
  </w:num>
  <w:num w:numId="40" w16cid:durableId="1770345043">
    <w:abstractNumId w:val="24"/>
  </w:num>
  <w:num w:numId="41" w16cid:durableId="444428361">
    <w:abstractNumId w:val="38"/>
  </w:num>
  <w:num w:numId="42" w16cid:durableId="1822384101">
    <w:abstractNumId w:val="10"/>
  </w:num>
  <w:num w:numId="43" w16cid:durableId="17279459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A4"/>
    <w:rsid w:val="000003EE"/>
    <w:rsid w:val="000011CE"/>
    <w:rsid w:val="00002153"/>
    <w:rsid w:val="00005061"/>
    <w:rsid w:val="000146FD"/>
    <w:rsid w:val="00015594"/>
    <w:rsid w:val="0002227A"/>
    <w:rsid w:val="00022EE4"/>
    <w:rsid w:val="000235F3"/>
    <w:rsid w:val="00024378"/>
    <w:rsid w:val="0002463F"/>
    <w:rsid w:val="000367C1"/>
    <w:rsid w:val="000372B9"/>
    <w:rsid w:val="00037524"/>
    <w:rsid w:val="000401E1"/>
    <w:rsid w:val="000416BE"/>
    <w:rsid w:val="000447CE"/>
    <w:rsid w:val="00044E64"/>
    <w:rsid w:val="0004580D"/>
    <w:rsid w:val="00047EBF"/>
    <w:rsid w:val="00052269"/>
    <w:rsid w:val="000545D3"/>
    <w:rsid w:val="00054CDB"/>
    <w:rsid w:val="00057A6D"/>
    <w:rsid w:val="00057B4F"/>
    <w:rsid w:val="000619D3"/>
    <w:rsid w:val="00062014"/>
    <w:rsid w:val="000620F9"/>
    <w:rsid w:val="00065134"/>
    <w:rsid w:val="0006735B"/>
    <w:rsid w:val="00067825"/>
    <w:rsid w:val="00070128"/>
    <w:rsid w:val="0007348A"/>
    <w:rsid w:val="00082F02"/>
    <w:rsid w:val="000831D0"/>
    <w:rsid w:val="0008568D"/>
    <w:rsid w:val="0009196D"/>
    <w:rsid w:val="000944FA"/>
    <w:rsid w:val="0009527A"/>
    <w:rsid w:val="000A0BB5"/>
    <w:rsid w:val="000A15F7"/>
    <w:rsid w:val="000A1D0B"/>
    <w:rsid w:val="000A3BE2"/>
    <w:rsid w:val="000A63B3"/>
    <w:rsid w:val="000A72BC"/>
    <w:rsid w:val="000B023D"/>
    <w:rsid w:val="000B10CE"/>
    <w:rsid w:val="000B1E92"/>
    <w:rsid w:val="000B2C2E"/>
    <w:rsid w:val="000B4195"/>
    <w:rsid w:val="000B5A34"/>
    <w:rsid w:val="000C06ED"/>
    <w:rsid w:val="000C0E4F"/>
    <w:rsid w:val="000C7C43"/>
    <w:rsid w:val="000D1B39"/>
    <w:rsid w:val="000D25A0"/>
    <w:rsid w:val="000D2F13"/>
    <w:rsid w:val="000D56DB"/>
    <w:rsid w:val="000E0679"/>
    <w:rsid w:val="000E2877"/>
    <w:rsid w:val="000F4C84"/>
    <w:rsid w:val="0010009F"/>
    <w:rsid w:val="0010092E"/>
    <w:rsid w:val="00102940"/>
    <w:rsid w:val="00103A66"/>
    <w:rsid w:val="001064A7"/>
    <w:rsid w:val="001068E8"/>
    <w:rsid w:val="00107383"/>
    <w:rsid w:val="00107FD5"/>
    <w:rsid w:val="001108ED"/>
    <w:rsid w:val="00110A3B"/>
    <w:rsid w:val="0011366C"/>
    <w:rsid w:val="00115617"/>
    <w:rsid w:val="00120F0B"/>
    <w:rsid w:val="0012127A"/>
    <w:rsid w:val="001249E7"/>
    <w:rsid w:val="0012551A"/>
    <w:rsid w:val="00125F0D"/>
    <w:rsid w:val="00126388"/>
    <w:rsid w:val="001336D4"/>
    <w:rsid w:val="00141A94"/>
    <w:rsid w:val="0014617B"/>
    <w:rsid w:val="00146811"/>
    <w:rsid w:val="00146D30"/>
    <w:rsid w:val="001475AA"/>
    <w:rsid w:val="00150479"/>
    <w:rsid w:val="00152AFB"/>
    <w:rsid w:val="001579A8"/>
    <w:rsid w:val="001642CE"/>
    <w:rsid w:val="0016445D"/>
    <w:rsid w:val="00170BDF"/>
    <w:rsid w:val="00172B1B"/>
    <w:rsid w:val="0017603C"/>
    <w:rsid w:val="00176045"/>
    <w:rsid w:val="00177A54"/>
    <w:rsid w:val="00177DBF"/>
    <w:rsid w:val="001802F1"/>
    <w:rsid w:val="0018174B"/>
    <w:rsid w:val="001830BE"/>
    <w:rsid w:val="0018586A"/>
    <w:rsid w:val="00187CEC"/>
    <w:rsid w:val="001908EC"/>
    <w:rsid w:val="001920AF"/>
    <w:rsid w:val="00192161"/>
    <w:rsid w:val="00194A01"/>
    <w:rsid w:val="001962EC"/>
    <w:rsid w:val="001A0F9C"/>
    <w:rsid w:val="001A180C"/>
    <w:rsid w:val="001A1A3A"/>
    <w:rsid w:val="001A72EC"/>
    <w:rsid w:val="001B0DE2"/>
    <w:rsid w:val="001B0E8D"/>
    <w:rsid w:val="001B2A33"/>
    <w:rsid w:val="001B2B7F"/>
    <w:rsid w:val="001B3E91"/>
    <w:rsid w:val="001B593C"/>
    <w:rsid w:val="001C2BA2"/>
    <w:rsid w:val="001C424F"/>
    <w:rsid w:val="001C6EC8"/>
    <w:rsid w:val="001D2F63"/>
    <w:rsid w:val="001E1F74"/>
    <w:rsid w:val="001E3DDD"/>
    <w:rsid w:val="001E734E"/>
    <w:rsid w:val="001F1295"/>
    <w:rsid w:val="001F44FC"/>
    <w:rsid w:val="001F5884"/>
    <w:rsid w:val="001F71DB"/>
    <w:rsid w:val="00203592"/>
    <w:rsid w:val="002048E2"/>
    <w:rsid w:val="002068AA"/>
    <w:rsid w:val="00207685"/>
    <w:rsid w:val="002102CE"/>
    <w:rsid w:val="0021034D"/>
    <w:rsid w:val="00217706"/>
    <w:rsid w:val="0022172A"/>
    <w:rsid w:val="002240DF"/>
    <w:rsid w:val="00226452"/>
    <w:rsid w:val="00241257"/>
    <w:rsid w:val="0024174D"/>
    <w:rsid w:val="00244594"/>
    <w:rsid w:val="002500BC"/>
    <w:rsid w:val="00255560"/>
    <w:rsid w:val="00256A88"/>
    <w:rsid w:val="00271B99"/>
    <w:rsid w:val="002720BE"/>
    <w:rsid w:val="0027275C"/>
    <w:rsid w:val="00286795"/>
    <w:rsid w:val="002A1854"/>
    <w:rsid w:val="002A3F0F"/>
    <w:rsid w:val="002B42F9"/>
    <w:rsid w:val="002B49B2"/>
    <w:rsid w:val="002C4CC5"/>
    <w:rsid w:val="002C5125"/>
    <w:rsid w:val="002D2ED0"/>
    <w:rsid w:val="002D3DB8"/>
    <w:rsid w:val="002D54E3"/>
    <w:rsid w:val="002E1199"/>
    <w:rsid w:val="002E654D"/>
    <w:rsid w:val="002E68AE"/>
    <w:rsid w:val="002F30CD"/>
    <w:rsid w:val="002F379C"/>
    <w:rsid w:val="002F4511"/>
    <w:rsid w:val="002F4854"/>
    <w:rsid w:val="002F73C0"/>
    <w:rsid w:val="0030019A"/>
    <w:rsid w:val="0030368E"/>
    <w:rsid w:val="00305D55"/>
    <w:rsid w:val="00310676"/>
    <w:rsid w:val="00322FC0"/>
    <w:rsid w:val="00325FDD"/>
    <w:rsid w:val="003324C0"/>
    <w:rsid w:val="00337107"/>
    <w:rsid w:val="003428EA"/>
    <w:rsid w:val="003463C4"/>
    <w:rsid w:val="0035139B"/>
    <w:rsid w:val="00351CE7"/>
    <w:rsid w:val="00351DD2"/>
    <w:rsid w:val="00352279"/>
    <w:rsid w:val="0036120B"/>
    <w:rsid w:val="003613D8"/>
    <w:rsid w:val="00361ACC"/>
    <w:rsid w:val="00361CCC"/>
    <w:rsid w:val="00362EE0"/>
    <w:rsid w:val="00363402"/>
    <w:rsid w:val="00365F49"/>
    <w:rsid w:val="0036631D"/>
    <w:rsid w:val="003676F9"/>
    <w:rsid w:val="0037521C"/>
    <w:rsid w:val="00375520"/>
    <w:rsid w:val="0038024C"/>
    <w:rsid w:val="0038110B"/>
    <w:rsid w:val="00382011"/>
    <w:rsid w:val="00382886"/>
    <w:rsid w:val="00383254"/>
    <w:rsid w:val="003832C7"/>
    <w:rsid w:val="00383A66"/>
    <w:rsid w:val="0038427B"/>
    <w:rsid w:val="003914AB"/>
    <w:rsid w:val="00391D57"/>
    <w:rsid w:val="00391F42"/>
    <w:rsid w:val="0039570B"/>
    <w:rsid w:val="003957B4"/>
    <w:rsid w:val="003971CE"/>
    <w:rsid w:val="003A1FE6"/>
    <w:rsid w:val="003A221E"/>
    <w:rsid w:val="003A701F"/>
    <w:rsid w:val="003B0D2C"/>
    <w:rsid w:val="003B6CB8"/>
    <w:rsid w:val="003B74D6"/>
    <w:rsid w:val="003B7EBE"/>
    <w:rsid w:val="003C10BA"/>
    <w:rsid w:val="003C3B6F"/>
    <w:rsid w:val="003C62E4"/>
    <w:rsid w:val="003C7D78"/>
    <w:rsid w:val="003D0CBF"/>
    <w:rsid w:val="003D2A08"/>
    <w:rsid w:val="003D3186"/>
    <w:rsid w:val="003D500F"/>
    <w:rsid w:val="003E0723"/>
    <w:rsid w:val="003E1837"/>
    <w:rsid w:val="003E7A85"/>
    <w:rsid w:val="003F0A7E"/>
    <w:rsid w:val="003F0DBB"/>
    <w:rsid w:val="00400D53"/>
    <w:rsid w:val="00402006"/>
    <w:rsid w:val="0040703E"/>
    <w:rsid w:val="004079DE"/>
    <w:rsid w:val="00414292"/>
    <w:rsid w:val="00414DF4"/>
    <w:rsid w:val="0042619B"/>
    <w:rsid w:val="0042709B"/>
    <w:rsid w:val="004271FD"/>
    <w:rsid w:val="004314FC"/>
    <w:rsid w:val="00432A5B"/>
    <w:rsid w:val="00435EB4"/>
    <w:rsid w:val="00435F33"/>
    <w:rsid w:val="004378F2"/>
    <w:rsid w:val="00437D06"/>
    <w:rsid w:val="004420F0"/>
    <w:rsid w:val="00446449"/>
    <w:rsid w:val="0044730F"/>
    <w:rsid w:val="00447A09"/>
    <w:rsid w:val="00450260"/>
    <w:rsid w:val="0045115B"/>
    <w:rsid w:val="00455F54"/>
    <w:rsid w:val="00456409"/>
    <w:rsid w:val="004625BE"/>
    <w:rsid w:val="004633F0"/>
    <w:rsid w:val="004703C0"/>
    <w:rsid w:val="00474377"/>
    <w:rsid w:val="00476210"/>
    <w:rsid w:val="00480A65"/>
    <w:rsid w:val="00481918"/>
    <w:rsid w:val="00483BA0"/>
    <w:rsid w:val="00484430"/>
    <w:rsid w:val="0048606C"/>
    <w:rsid w:val="00487722"/>
    <w:rsid w:val="00487EDD"/>
    <w:rsid w:val="00493F65"/>
    <w:rsid w:val="004955B6"/>
    <w:rsid w:val="00496A8E"/>
    <w:rsid w:val="004A18A7"/>
    <w:rsid w:val="004A1965"/>
    <w:rsid w:val="004A2E3A"/>
    <w:rsid w:val="004B1213"/>
    <w:rsid w:val="004B2569"/>
    <w:rsid w:val="004B6377"/>
    <w:rsid w:val="004B716D"/>
    <w:rsid w:val="004C430B"/>
    <w:rsid w:val="004C4C80"/>
    <w:rsid w:val="004C6B81"/>
    <w:rsid w:val="004C6DD8"/>
    <w:rsid w:val="004D00E1"/>
    <w:rsid w:val="004D4AE2"/>
    <w:rsid w:val="004E0703"/>
    <w:rsid w:val="004E17A8"/>
    <w:rsid w:val="004E20FC"/>
    <w:rsid w:val="004E438A"/>
    <w:rsid w:val="004F3840"/>
    <w:rsid w:val="004F422A"/>
    <w:rsid w:val="004F4E62"/>
    <w:rsid w:val="00502FE6"/>
    <w:rsid w:val="005108B2"/>
    <w:rsid w:val="00510D4D"/>
    <w:rsid w:val="00510D6F"/>
    <w:rsid w:val="0051161E"/>
    <w:rsid w:val="0051278E"/>
    <w:rsid w:val="00520DB0"/>
    <w:rsid w:val="005255AD"/>
    <w:rsid w:val="00526C1C"/>
    <w:rsid w:val="0053215F"/>
    <w:rsid w:val="0053225A"/>
    <w:rsid w:val="00534547"/>
    <w:rsid w:val="00536253"/>
    <w:rsid w:val="00536A6E"/>
    <w:rsid w:val="00556AD6"/>
    <w:rsid w:val="00557728"/>
    <w:rsid w:val="005624FD"/>
    <w:rsid w:val="00566C7F"/>
    <w:rsid w:val="00567F36"/>
    <w:rsid w:val="00570480"/>
    <w:rsid w:val="005773D8"/>
    <w:rsid w:val="0058002A"/>
    <w:rsid w:val="0058149D"/>
    <w:rsid w:val="005833EE"/>
    <w:rsid w:val="00583E82"/>
    <w:rsid w:val="00590C1F"/>
    <w:rsid w:val="0059322D"/>
    <w:rsid w:val="00594708"/>
    <w:rsid w:val="00594726"/>
    <w:rsid w:val="00594D30"/>
    <w:rsid w:val="00595A80"/>
    <w:rsid w:val="0059713E"/>
    <w:rsid w:val="005A734C"/>
    <w:rsid w:val="005B409C"/>
    <w:rsid w:val="005B5F47"/>
    <w:rsid w:val="005B7723"/>
    <w:rsid w:val="005B7EA2"/>
    <w:rsid w:val="005C163D"/>
    <w:rsid w:val="005C4C2F"/>
    <w:rsid w:val="005C564A"/>
    <w:rsid w:val="005C576B"/>
    <w:rsid w:val="005C63B1"/>
    <w:rsid w:val="005C7714"/>
    <w:rsid w:val="005D0B1A"/>
    <w:rsid w:val="005D15B3"/>
    <w:rsid w:val="005D239E"/>
    <w:rsid w:val="005D30E3"/>
    <w:rsid w:val="005D338F"/>
    <w:rsid w:val="005E05A1"/>
    <w:rsid w:val="005E0C3E"/>
    <w:rsid w:val="005E5356"/>
    <w:rsid w:val="005E5B84"/>
    <w:rsid w:val="005F1E5C"/>
    <w:rsid w:val="005F574F"/>
    <w:rsid w:val="005F5BA0"/>
    <w:rsid w:val="0060087E"/>
    <w:rsid w:val="006020D0"/>
    <w:rsid w:val="00603CB5"/>
    <w:rsid w:val="00605C78"/>
    <w:rsid w:val="00607C4A"/>
    <w:rsid w:val="00611542"/>
    <w:rsid w:val="00612343"/>
    <w:rsid w:val="00614CD8"/>
    <w:rsid w:val="00623C7B"/>
    <w:rsid w:val="006274D5"/>
    <w:rsid w:val="00636E7C"/>
    <w:rsid w:val="00640197"/>
    <w:rsid w:val="00644167"/>
    <w:rsid w:val="0065167F"/>
    <w:rsid w:val="006519CA"/>
    <w:rsid w:val="00654144"/>
    <w:rsid w:val="00654AFE"/>
    <w:rsid w:val="00655CCD"/>
    <w:rsid w:val="00661981"/>
    <w:rsid w:val="006643A3"/>
    <w:rsid w:val="00666E9D"/>
    <w:rsid w:val="00667F7D"/>
    <w:rsid w:val="00672FC0"/>
    <w:rsid w:val="00673A76"/>
    <w:rsid w:val="00674C1D"/>
    <w:rsid w:val="00674E0A"/>
    <w:rsid w:val="0067731E"/>
    <w:rsid w:val="006814B9"/>
    <w:rsid w:val="00681D69"/>
    <w:rsid w:val="00682591"/>
    <w:rsid w:val="00684BA3"/>
    <w:rsid w:val="0069053D"/>
    <w:rsid w:val="0069103B"/>
    <w:rsid w:val="00693373"/>
    <w:rsid w:val="006957BA"/>
    <w:rsid w:val="006A007D"/>
    <w:rsid w:val="006A0BA6"/>
    <w:rsid w:val="006A22EB"/>
    <w:rsid w:val="006A32A3"/>
    <w:rsid w:val="006B136D"/>
    <w:rsid w:val="006C51A2"/>
    <w:rsid w:val="006C5CBE"/>
    <w:rsid w:val="006C7388"/>
    <w:rsid w:val="006D0A28"/>
    <w:rsid w:val="006D0C85"/>
    <w:rsid w:val="006D612A"/>
    <w:rsid w:val="006D6869"/>
    <w:rsid w:val="006D78D9"/>
    <w:rsid w:val="006E0839"/>
    <w:rsid w:val="006E105B"/>
    <w:rsid w:val="006E2364"/>
    <w:rsid w:val="006E3D97"/>
    <w:rsid w:val="006E4153"/>
    <w:rsid w:val="006F1B86"/>
    <w:rsid w:val="006F42C3"/>
    <w:rsid w:val="00702039"/>
    <w:rsid w:val="00704607"/>
    <w:rsid w:val="0070546B"/>
    <w:rsid w:val="00707C96"/>
    <w:rsid w:val="00714352"/>
    <w:rsid w:val="007143A3"/>
    <w:rsid w:val="00717F8A"/>
    <w:rsid w:val="00720D41"/>
    <w:rsid w:val="0072510D"/>
    <w:rsid w:val="00725EA4"/>
    <w:rsid w:val="00725FAE"/>
    <w:rsid w:val="00727101"/>
    <w:rsid w:val="00730E63"/>
    <w:rsid w:val="00731DCD"/>
    <w:rsid w:val="00733180"/>
    <w:rsid w:val="00734380"/>
    <w:rsid w:val="00736237"/>
    <w:rsid w:val="00740CC2"/>
    <w:rsid w:val="00743096"/>
    <w:rsid w:val="0074345A"/>
    <w:rsid w:val="0074779A"/>
    <w:rsid w:val="00777381"/>
    <w:rsid w:val="00782B0B"/>
    <w:rsid w:val="00784176"/>
    <w:rsid w:val="007842F4"/>
    <w:rsid w:val="00791AA9"/>
    <w:rsid w:val="00792069"/>
    <w:rsid w:val="007A0F3D"/>
    <w:rsid w:val="007A1E88"/>
    <w:rsid w:val="007B1ADC"/>
    <w:rsid w:val="007B24F2"/>
    <w:rsid w:val="007B33F1"/>
    <w:rsid w:val="007B560B"/>
    <w:rsid w:val="007B6ADA"/>
    <w:rsid w:val="007B7768"/>
    <w:rsid w:val="007B7DB7"/>
    <w:rsid w:val="007C127E"/>
    <w:rsid w:val="007C1760"/>
    <w:rsid w:val="007C1FEA"/>
    <w:rsid w:val="007C3A84"/>
    <w:rsid w:val="007C4E41"/>
    <w:rsid w:val="007C5D94"/>
    <w:rsid w:val="007D457A"/>
    <w:rsid w:val="007D69AB"/>
    <w:rsid w:val="007E1EE1"/>
    <w:rsid w:val="007E21B7"/>
    <w:rsid w:val="007E5EB9"/>
    <w:rsid w:val="007E767B"/>
    <w:rsid w:val="007F4C38"/>
    <w:rsid w:val="007F5C40"/>
    <w:rsid w:val="00802004"/>
    <w:rsid w:val="008034E7"/>
    <w:rsid w:val="008036E7"/>
    <w:rsid w:val="0080381F"/>
    <w:rsid w:val="00804766"/>
    <w:rsid w:val="00805AD5"/>
    <w:rsid w:val="0081167C"/>
    <w:rsid w:val="00812A17"/>
    <w:rsid w:val="008131C6"/>
    <w:rsid w:val="00814585"/>
    <w:rsid w:val="00815438"/>
    <w:rsid w:val="008170F1"/>
    <w:rsid w:val="00822848"/>
    <w:rsid w:val="00826384"/>
    <w:rsid w:val="0082690C"/>
    <w:rsid w:val="00830649"/>
    <w:rsid w:val="00830EFD"/>
    <w:rsid w:val="00831B8A"/>
    <w:rsid w:val="0083567F"/>
    <w:rsid w:val="0084105B"/>
    <w:rsid w:val="00842E5C"/>
    <w:rsid w:val="008448C3"/>
    <w:rsid w:val="0085087E"/>
    <w:rsid w:val="00851327"/>
    <w:rsid w:val="00851749"/>
    <w:rsid w:val="008528D5"/>
    <w:rsid w:val="00853712"/>
    <w:rsid w:val="00855D1B"/>
    <w:rsid w:val="00860D5B"/>
    <w:rsid w:val="008628DD"/>
    <w:rsid w:val="0086509C"/>
    <w:rsid w:val="00865313"/>
    <w:rsid w:val="00865409"/>
    <w:rsid w:val="00866966"/>
    <w:rsid w:val="0086760A"/>
    <w:rsid w:val="00867C9E"/>
    <w:rsid w:val="008715C8"/>
    <w:rsid w:val="00872241"/>
    <w:rsid w:val="00877F60"/>
    <w:rsid w:val="00880B2E"/>
    <w:rsid w:val="00883BE3"/>
    <w:rsid w:val="00886000"/>
    <w:rsid w:val="00886AF9"/>
    <w:rsid w:val="008873FD"/>
    <w:rsid w:val="0088777A"/>
    <w:rsid w:val="00890172"/>
    <w:rsid w:val="00892712"/>
    <w:rsid w:val="008A1159"/>
    <w:rsid w:val="008A378D"/>
    <w:rsid w:val="008A5328"/>
    <w:rsid w:val="008A5EFE"/>
    <w:rsid w:val="008A6CCA"/>
    <w:rsid w:val="008B0B8B"/>
    <w:rsid w:val="008B14DF"/>
    <w:rsid w:val="008B14E3"/>
    <w:rsid w:val="008B4AFD"/>
    <w:rsid w:val="008C03F0"/>
    <w:rsid w:val="008C058F"/>
    <w:rsid w:val="008C2417"/>
    <w:rsid w:val="008C33C0"/>
    <w:rsid w:val="008D0B51"/>
    <w:rsid w:val="008D2075"/>
    <w:rsid w:val="008D35FA"/>
    <w:rsid w:val="008D507E"/>
    <w:rsid w:val="008D52AD"/>
    <w:rsid w:val="008E5548"/>
    <w:rsid w:val="008E5D62"/>
    <w:rsid w:val="008F0D22"/>
    <w:rsid w:val="008F19ED"/>
    <w:rsid w:val="008F41C8"/>
    <w:rsid w:val="008F5FDE"/>
    <w:rsid w:val="00900C52"/>
    <w:rsid w:val="00902F1F"/>
    <w:rsid w:val="009057D8"/>
    <w:rsid w:val="00905FC1"/>
    <w:rsid w:val="0090659B"/>
    <w:rsid w:val="00906929"/>
    <w:rsid w:val="009069E3"/>
    <w:rsid w:val="00912A5C"/>
    <w:rsid w:val="00914220"/>
    <w:rsid w:val="0091442C"/>
    <w:rsid w:val="009154AC"/>
    <w:rsid w:val="009159BA"/>
    <w:rsid w:val="00920AF1"/>
    <w:rsid w:val="009226FC"/>
    <w:rsid w:val="009228C7"/>
    <w:rsid w:val="00924685"/>
    <w:rsid w:val="00927332"/>
    <w:rsid w:val="00930E67"/>
    <w:rsid w:val="009310DF"/>
    <w:rsid w:val="00931D25"/>
    <w:rsid w:val="00932523"/>
    <w:rsid w:val="0093263A"/>
    <w:rsid w:val="0093468F"/>
    <w:rsid w:val="00934BF5"/>
    <w:rsid w:val="00940030"/>
    <w:rsid w:val="0094447E"/>
    <w:rsid w:val="00945E01"/>
    <w:rsid w:val="0094624B"/>
    <w:rsid w:val="009530C0"/>
    <w:rsid w:val="00956A09"/>
    <w:rsid w:val="00960279"/>
    <w:rsid w:val="009627D9"/>
    <w:rsid w:val="00964C5E"/>
    <w:rsid w:val="00964FB6"/>
    <w:rsid w:val="0096774B"/>
    <w:rsid w:val="00970374"/>
    <w:rsid w:val="009764AA"/>
    <w:rsid w:val="0098188D"/>
    <w:rsid w:val="00981990"/>
    <w:rsid w:val="00982132"/>
    <w:rsid w:val="00982DFE"/>
    <w:rsid w:val="00983911"/>
    <w:rsid w:val="00983C28"/>
    <w:rsid w:val="0098525D"/>
    <w:rsid w:val="009869A0"/>
    <w:rsid w:val="00986F21"/>
    <w:rsid w:val="00993DE7"/>
    <w:rsid w:val="009A1845"/>
    <w:rsid w:val="009A2C8C"/>
    <w:rsid w:val="009A639D"/>
    <w:rsid w:val="009A6D36"/>
    <w:rsid w:val="009A75AF"/>
    <w:rsid w:val="009C02BC"/>
    <w:rsid w:val="009C1291"/>
    <w:rsid w:val="009C22B7"/>
    <w:rsid w:val="009C24B4"/>
    <w:rsid w:val="009C5B26"/>
    <w:rsid w:val="009C6D4F"/>
    <w:rsid w:val="009D0837"/>
    <w:rsid w:val="009D307A"/>
    <w:rsid w:val="009D3291"/>
    <w:rsid w:val="009D5B00"/>
    <w:rsid w:val="009D7BF7"/>
    <w:rsid w:val="009E1549"/>
    <w:rsid w:val="009E1B64"/>
    <w:rsid w:val="009E5064"/>
    <w:rsid w:val="009E7089"/>
    <w:rsid w:val="009F496E"/>
    <w:rsid w:val="009F7D50"/>
    <w:rsid w:val="00A018F7"/>
    <w:rsid w:val="00A0254B"/>
    <w:rsid w:val="00A02EBC"/>
    <w:rsid w:val="00A07FE2"/>
    <w:rsid w:val="00A11B5D"/>
    <w:rsid w:val="00A11F5E"/>
    <w:rsid w:val="00A13F7C"/>
    <w:rsid w:val="00A1501A"/>
    <w:rsid w:val="00A15600"/>
    <w:rsid w:val="00A15C54"/>
    <w:rsid w:val="00A16D30"/>
    <w:rsid w:val="00A17FFC"/>
    <w:rsid w:val="00A204CB"/>
    <w:rsid w:val="00A2309B"/>
    <w:rsid w:val="00A307FA"/>
    <w:rsid w:val="00A3252B"/>
    <w:rsid w:val="00A3257B"/>
    <w:rsid w:val="00A379B6"/>
    <w:rsid w:val="00A44A8D"/>
    <w:rsid w:val="00A44EB1"/>
    <w:rsid w:val="00A53B71"/>
    <w:rsid w:val="00A5501A"/>
    <w:rsid w:val="00A55DB6"/>
    <w:rsid w:val="00A579C1"/>
    <w:rsid w:val="00A6410C"/>
    <w:rsid w:val="00A6495A"/>
    <w:rsid w:val="00A66843"/>
    <w:rsid w:val="00A67297"/>
    <w:rsid w:val="00A7052C"/>
    <w:rsid w:val="00A70D84"/>
    <w:rsid w:val="00A7261F"/>
    <w:rsid w:val="00A753A9"/>
    <w:rsid w:val="00A7692D"/>
    <w:rsid w:val="00A7695F"/>
    <w:rsid w:val="00A76AC4"/>
    <w:rsid w:val="00A809FB"/>
    <w:rsid w:val="00A84087"/>
    <w:rsid w:val="00A94557"/>
    <w:rsid w:val="00A97B0D"/>
    <w:rsid w:val="00AA0C09"/>
    <w:rsid w:val="00AA14DB"/>
    <w:rsid w:val="00AA745E"/>
    <w:rsid w:val="00AA7E5C"/>
    <w:rsid w:val="00AB1A8F"/>
    <w:rsid w:val="00AB24F7"/>
    <w:rsid w:val="00AB2E9F"/>
    <w:rsid w:val="00AC10FA"/>
    <w:rsid w:val="00AC1CB0"/>
    <w:rsid w:val="00AC2384"/>
    <w:rsid w:val="00AC2D15"/>
    <w:rsid w:val="00AC2EC7"/>
    <w:rsid w:val="00AC3E91"/>
    <w:rsid w:val="00AC4D5C"/>
    <w:rsid w:val="00AC5114"/>
    <w:rsid w:val="00AC556C"/>
    <w:rsid w:val="00AC64D6"/>
    <w:rsid w:val="00AD21C1"/>
    <w:rsid w:val="00AD3933"/>
    <w:rsid w:val="00AE524F"/>
    <w:rsid w:val="00AF01BA"/>
    <w:rsid w:val="00AF399E"/>
    <w:rsid w:val="00AF580E"/>
    <w:rsid w:val="00AF66D8"/>
    <w:rsid w:val="00B0042D"/>
    <w:rsid w:val="00B033E3"/>
    <w:rsid w:val="00B03F34"/>
    <w:rsid w:val="00B040B2"/>
    <w:rsid w:val="00B0487F"/>
    <w:rsid w:val="00B059A2"/>
    <w:rsid w:val="00B075F3"/>
    <w:rsid w:val="00B1018D"/>
    <w:rsid w:val="00B12EC8"/>
    <w:rsid w:val="00B16AAC"/>
    <w:rsid w:val="00B17FFB"/>
    <w:rsid w:val="00B216C7"/>
    <w:rsid w:val="00B239F0"/>
    <w:rsid w:val="00B240DA"/>
    <w:rsid w:val="00B2438B"/>
    <w:rsid w:val="00B3026B"/>
    <w:rsid w:val="00B32385"/>
    <w:rsid w:val="00B327FA"/>
    <w:rsid w:val="00B32D4C"/>
    <w:rsid w:val="00B34407"/>
    <w:rsid w:val="00B36705"/>
    <w:rsid w:val="00B40A7A"/>
    <w:rsid w:val="00B414B6"/>
    <w:rsid w:val="00B431C5"/>
    <w:rsid w:val="00B43B62"/>
    <w:rsid w:val="00B53381"/>
    <w:rsid w:val="00B5349A"/>
    <w:rsid w:val="00B541C6"/>
    <w:rsid w:val="00B560F1"/>
    <w:rsid w:val="00B56FBE"/>
    <w:rsid w:val="00B62905"/>
    <w:rsid w:val="00B6562E"/>
    <w:rsid w:val="00B665DD"/>
    <w:rsid w:val="00B668B2"/>
    <w:rsid w:val="00B71325"/>
    <w:rsid w:val="00B71BE9"/>
    <w:rsid w:val="00B74BF6"/>
    <w:rsid w:val="00B778ED"/>
    <w:rsid w:val="00B8195E"/>
    <w:rsid w:val="00B82264"/>
    <w:rsid w:val="00B85479"/>
    <w:rsid w:val="00B85B0A"/>
    <w:rsid w:val="00B86CAE"/>
    <w:rsid w:val="00B90A85"/>
    <w:rsid w:val="00B91AE3"/>
    <w:rsid w:val="00B9311F"/>
    <w:rsid w:val="00BA2004"/>
    <w:rsid w:val="00BA5043"/>
    <w:rsid w:val="00BB4B5D"/>
    <w:rsid w:val="00BB645D"/>
    <w:rsid w:val="00BB68DA"/>
    <w:rsid w:val="00BB6DC9"/>
    <w:rsid w:val="00BC15C6"/>
    <w:rsid w:val="00BC7846"/>
    <w:rsid w:val="00BD1380"/>
    <w:rsid w:val="00BD4D7D"/>
    <w:rsid w:val="00BD573F"/>
    <w:rsid w:val="00BD57CA"/>
    <w:rsid w:val="00BE3A4F"/>
    <w:rsid w:val="00BE3BD3"/>
    <w:rsid w:val="00BE4BEE"/>
    <w:rsid w:val="00BF287C"/>
    <w:rsid w:val="00BF4316"/>
    <w:rsid w:val="00BF4492"/>
    <w:rsid w:val="00C004F7"/>
    <w:rsid w:val="00C030B0"/>
    <w:rsid w:val="00C04C70"/>
    <w:rsid w:val="00C05C8E"/>
    <w:rsid w:val="00C135FD"/>
    <w:rsid w:val="00C13A8B"/>
    <w:rsid w:val="00C14278"/>
    <w:rsid w:val="00C15621"/>
    <w:rsid w:val="00C15EDA"/>
    <w:rsid w:val="00C1660F"/>
    <w:rsid w:val="00C16670"/>
    <w:rsid w:val="00C225B6"/>
    <w:rsid w:val="00C22F57"/>
    <w:rsid w:val="00C2494E"/>
    <w:rsid w:val="00C2685A"/>
    <w:rsid w:val="00C30E23"/>
    <w:rsid w:val="00C31B49"/>
    <w:rsid w:val="00C34B99"/>
    <w:rsid w:val="00C35CC3"/>
    <w:rsid w:val="00C35E93"/>
    <w:rsid w:val="00C3611D"/>
    <w:rsid w:val="00C365CA"/>
    <w:rsid w:val="00C41738"/>
    <w:rsid w:val="00C4415B"/>
    <w:rsid w:val="00C5229A"/>
    <w:rsid w:val="00C52A17"/>
    <w:rsid w:val="00C6179C"/>
    <w:rsid w:val="00C62111"/>
    <w:rsid w:val="00C66CF6"/>
    <w:rsid w:val="00C675D5"/>
    <w:rsid w:val="00C70A15"/>
    <w:rsid w:val="00C7569B"/>
    <w:rsid w:val="00C76E3A"/>
    <w:rsid w:val="00C77B78"/>
    <w:rsid w:val="00C80B0A"/>
    <w:rsid w:val="00C83179"/>
    <w:rsid w:val="00C8463B"/>
    <w:rsid w:val="00C84C49"/>
    <w:rsid w:val="00C8572C"/>
    <w:rsid w:val="00C85D0D"/>
    <w:rsid w:val="00C91B9E"/>
    <w:rsid w:val="00C93483"/>
    <w:rsid w:val="00C9371F"/>
    <w:rsid w:val="00C97034"/>
    <w:rsid w:val="00C97E29"/>
    <w:rsid w:val="00CA0091"/>
    <w:rsid w:val="00CA24C3"/>
    <w:rsid w:val="00CA2EB9"/>
    <w:rsid w:val="00CA3D1A"/>
    <w:rsid w:val="00CA6B8B"/>
    <w:rsid w:val="00CB0719"/>
    <w:rsid w:val="00CB2CDB"/>
    <w:rsid w:val="00CB4322"/>
    <w:rsid w:val="00CB4F01"/>
    <w:rsid w:val="00CB777E"/>
    <w:rsid w:val="00CC5A36"/>
    <w:rsid w:val="00CC6482"/>
    <w:rsid w:val="00CC71D4"/>
    <w:rsid w:val="00CD0ED8"/>
    <w:rsid w:val="00CD3D40"/>
    <w:rsid w:val="00CD4A20"/>
    <w:rsid w:val="00CD6AF3"/>
    <w:rsid w:val="00CD6F3D"/>
    <w:rsid w:val="00CE22E9"/>
    <w:rsid w:val="00CF03CD"/>
    <w:rsid w:val="00CF24BC"/>
    <w:rsid w:val="00D013B5"/>
    <w:rsid w:val="00D013EA"/>
    <w:rsid w:val="00D0254A"/>
    <w:rsid w:val="00D02BC8"/>
    <w:rsid w:val="00D047D7"/>
    <w:rsid w:val="00D059BF"/>
    <w:rsid w:val="00D138A2"/>
    <w:rsid w:val="00D16BAE"/>
    <w:rsid w:val="00D20982"/>
    <w:rsid w:val="00D25ABB"/>
    <w:rsid w:val="00D26B4A"/>
    <w:rsid w:val="00D30DD7"/>
    <w:rsid w:val="00D32734"/>
    <w:rsid w:val="00D338D7"/>
    <w:rsid w:val="00D376E6"/>
    <w:rsid w:val="00D40C3C"/>
    <w:rsid w:val="00D42721"/>
    <w:rsid w:val="00D42B8D"/>
    <w:rsid w:val="00D476BD"/>
    <w:rsid w:val="00D54884"/>
    <w:rsid w:val="00D564BF"/>
    <w:rsid w:val="00D6063E"/>
    <w:rsid w:val="00D75E9F"/>
    <w:rsid w:val="00D77942"/>
    <w:rsid w:val="00D8041D"/>
    <w:rsid w:val="00D8077B"/>
    <w:rsid w:val="00D85CFD"/>
    <w:rsid w:val="00D92764"/>
    <w:rsid w:val="00D93F3F"/>
    <w:rsid w:val="00DA3CCE"/>
    <w:rsid w:val="00DA44A2"/>
    <w:rsid w:val="00DA4AD5"/>
    <w:rsid w:val="00DA5F5D"/>
    <w:rsid w:val="00DA73F1"/>
    <w:rsid w:val="00DA7A56"/>
    <w:rsid w:val="00DB0FA5"/>
    <w:rsid w:val="00DB2366"/>
    <w:rsid w:val="00DB6EE8"/>
    <w:rsid w:val="00DB71D8"/>
    <w:rsid w:val="00DB751B"/>
    <w:rsid w:val="00DD4EF4"/>
    <w:rsid w:val="00DD5EB8"/>
    <w:rsid w:val="00DD6B22"/>
    <w:rsid w:val="00DE27FC"/>
    <w:rsid w:val="00DE4B26"/>
    <w:rsid w:val="00DF0A51"/>
    <w:rsid w:val="00DF184E"/>
    <w:rsid w:val="00DF47EA"/>
    <w:rsid w:val="00DF5EE9"/>
    <w:rsid w:val="00DF7F4C"/>
    <w:rsid w:val="00E00A7D"/>
    <w:rsid w:val="00E00D21"/>
    <w:rsid w:val="00E026AA"/>
    <w:rsid w:val="00E0365B"/>
    <w:rsid w:val="00E11611"/>
    <w:rsid w:val="00E1237F"/>
    <w:rsid w:val="00E132F3"/>
    <w:rsid w:val="00E1500F"/>
    <w:rsid w:val="00E1504C"/>
    <w:rsid w:val="00E17E20"/>
    <w:rsid w:val="00E2159D"/>
    <w:rsid w:val="00E25595"/>
    <w:rsid w:val="00E27CA0"/>
    <w:rsid w:val="00E31B8E"/>
    <w:rsid w:val="00E3481D"/>
    <w:rsid w:val="00E349F5"/>
    <w:rsid w:val="00E413FC"/>
    <w:rsid w:val="00E43D4E"/>
    <w:rsid w:val="00E5057C"/>
    <w:rsid w:val="00E5559C"/>
    <w:rsid w:val="00E559CF"/>
    <w:rsid w:val="00E5678B"/>
    <w:rsid w:val="00E62B10"/>
    <w:rsid w:val="00E64A8F"/>
    <w:rsid w:val="00E6548D"/>
    <w:rsid w:val="00E70C32"/>
    <w:rsid w:val="00E7260D"/>
    <w:rsid w:val="00E763F0"/>
    <w:rsid w:val="00E772FE"/>
    <w:rsid w:val="00E84857"/>
    <w:rsid w:val="00E85972"/>
    <w:rsid w:val="00E8599D"/>
    <w:rsid w:val="00E94957"/>
    <w:rsid w:val="00E963CE"/>
    <w:rsid w:val="00E96B50"/>
    <w:rsid w:val="00EA20A4"/>
    <w:rsid w:val="00EA2417"/>
    <w:rsid w:val="00EA3B23"/>
    <w:rsid w:val="00EA5343"/>
    <w:rsid w:val="00EA65A1"/>
    <w:rsid w:val="00EA6856"/>
    <w:rsid w:val="00EB4CEF"/>
    <w:rsid w:val="00EB5DB6"/>
    <w:rsid w:val="00EB6580"/>
    <w:rsid w:val="00EC014C"/>
    <w:rsid w:val="00EC3469"/>
    <w:rsid w:val="00EC708B"/>
    <w:rsid w:val="00ED1622"/>
    <w:rsid w:val="00ED1974"/>
    <w:rsid w:val="00ED2256"/>
    <w:rsid w:val="00ED250F"/>
    <w:rsid w:val="00ED513E"/>
    <w:rsid w:val="00EE2449"/>
    <w:rsid w:val="00EE7602"/>
    <w:rsid w:val="00EE76CC"/>
    <w:rsid w:val="00EF1F49"/>
    <w:rsid w:val="00EF308F"/>
    <w:rsid w:val="00EF3C44"/>
    <w:rsid w:val="00EF703C"/>
    <w:rsid w:val="00F076A5"/>
    <w:rsid w:val="00F1057F"/>
    <w:rsid w:val="00F17E65"/>
    <w:rsid w:val="00F20A51"/>
    <w:rsid w:val="00F22EBD"/>
    <w:rsid w:val="00F25BB1"/>
    <w:rsid w:val="00F2640F"/>
    <w:rsid w:val="00F30DE5"/>
    <w:rsid w:val="00F328B0"/>
    <w:rsid w:val="00F33FBE"/>
    <w:rsid w:val="00F40957"/>
    <w:rsid w:val="00F41501"/>
    <w:rsid w:val="00F42F50"/>
    <w:rsid w:val="00F4591D"/>
    <w:rsid w:val="00F46FCF"/>
    <w:rsid w:val="00F4772F"/>
    <w:rsid w:val="00F61088"/>
    <w:rsid w:val="00F61DDB"/>
    <w:rsid w:val="00F6295E"/>
    <w:rsid w:val="00F74AA7"/>
    <w:rsid w:val="00F7689C"/>
    <w:rsid w:val="00F81000"/>
    <w:rsid w:val="00F835BC"/>
    <w:rsid w:val="00F84BA9"/>
    <w:rsid w:val="00F86EAC"/>
    <w:rsid w:val="00F87D3B"/>
    <w:rsid w:val="00F92C4F"/>
    <w:rsid w:val="00F9476D"/>
    <w:rsid w:val="00F94C6C"/>
    <w:rsid w:val="00FA080C"/>
    <w:rsid w:val="00FA0E73"/>
    <w:rsid w:val="00FA1D94"/>
    <w:rsid w:val="00FA4037"/>
    <w:rsid w:val="00FA516E"/>
    <w:rsid w:val="00FA5F53"/>
    <w:rsid w:val="00FA7603"/>
    <w:rsid w:val="00FA7CD9"/>
    <w:rsid w:val="00FB2E2A"/>
    <w:rsid w:val="00FB6087"/>
    <w:rsid w:val="00FB7F9E"/>
    <w:rsid w:val="00FC6C7C"/>
    <w:rsid w:val="00FC77FF"/>
    <w:rsid w:val="00FD1B4E"/>
    <w:rsid w:val="00FD2C43"/>
    <w:rsid w:val="00FD2F36"/>
    <w:rsid w:val="00FD349C"/>
    <w:rsid w:val="00FD34E4"/>
    <w:rsid w:val="00FD4385"/>
    <w:rsid w:val="00FD51F3"/>
    <w:rsid w:val="00FD5557"/>
    <w:rsid w:val="00FD5B9E"/>
    <w:rsid w:val="00FE1126"/>
    <w:rsid w:val="00FE2404"/>
    <w:rsid w:val="00FE3350"/>
    <w:rsid w:val="00FE3C65"/>
    <w:rsid w:val="00FE62A8"/>
    <w:rsid w:val="00FE7707"/>
    <w:rsid w:val="00FE787C"/>
    <w:rsid w:val="00FE791D"/>
    <w:rsid w:val="00FF11CB"/>
    <w:rsid w:val="00FF2AD7"/>
    <w:rsid w:val="00FF74C1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6631"/>
  <w15:docId w15:val="{D5BFC285-48AF-47D8-BB9C-81068287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5EA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25EA4"/>
    <w:rPr>
      <w:b/>
      <w:bCs/>
    </w:rPr>
  </w:style>
  <w:style w:type="character" w:styleId="Hyperlink">
    <w:name w:val="Hyperlink"/>
    <w:rsid w:val="00725EA4"/>
    <w:rPr>
      <w:color w:val="0000FF"/>
      <w:u w:val="single"/>
    </w:rPr>
  </w:style>
  <w:style w:type="paragraph" w:customStyle="1" w:styleId="CharCharChar">
    <w:name w:val="Char Char Char"/>
    <w:basedOn w:val="Normal"/>
    <w:rsid w:val="006B136D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Header">
    <w:name w:val="header"/>
    <w:basedOn w:val="Normal"/>
    <w:link w:val="HeaderChar"/>
    <w:rsid w:val="000B10CE"/>
    <w:pPr>
      <w:tabs>
        <w:tab w:val="center" w:pos="4320"/>
        <w:tab w:val="right" w:pos="8640"/>
      </w:tabs>
    </w:pPr>
    <w:rPr>
      <w:rFonts w:cs="Arial"/>
      <w:szCs w:val="22"/>
    </w:rPr>
  </w:style>
  <w:style w:type="character" w:customStyle="1" w:styleId="HeaderChar">
    <w:name w:val="Header Char"/>
    <w:link w:val="Header"/>
    <w:rsid w:val="000B10CE"/>
    <w:rPr>
      <w:rFonts w:cs="Arial"/>
      <w:sz w:val="24"/>
      <w:szCs w:val="22"/>
      <w:lang w:val="en-US" w:eastAsia="en-US" w:bidi="ar-SA"/>
    </w:rPr>
  </w:style>
  <w:style w:type="paragraph" w:customStyle="1" w:styleId="CharCharChar1">
    <w:name w:val="Char Char Char1"/>
    <w:basedOn w:val="Normal"/>
    <w:rsid w:val="000B10C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">
    <w:name w:val="Char Char Char Char"/>
    <w:basedOn w:val="Normal"/>
    <w:rsid w:val="00822848"/>
    <w:pPr>
      <w:spacing w:after="160" w:line="240" w:lineRule="exact"/>
    </w:pPr>
    <w:rPr>
      <w:rFonts w:ascii="Tahoma" w:hAnsi="Tahoma"/>
      <w:sz w:val="20"/>
      <w:szCs w:val="20"/>
      <w:lang w:val="sr-Cyrl-CS"/>
    </w:rPr>
  </w:style>
  <w:style w:type="paragraph" w:styleId="PlainText">
    <w:name w:val="Plain Text"/>
    <w:basedOn w:val="Normal"/>
    <w:link w:val="PlainTextChar"/>
    <w:uiPriority w:val="99"/>
    <w:unhideWhenUsed/>
    <w:rsid w:val="000D25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D25A0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rsid w:val="009A75AF"/>
    <w:pPr>
      <w:jc w:val="both"/>
    </w:pPr>
    <w:rPr>
      <w:rFonts w:ascii="CTimesRoman" w:hAnsi="CTimesRoman"/>
      <w:szCs w:val="20"/>
      <w:lang w:val="en-AU"/>
    </w:rPr>
  </w:style>
  <w:style w:type="character" w:customStyle="1" w:styleId="BodyTextChar">
    <w:name w:val="Body Text Char"/>
    <w:link w:val="BodyText"/>
    <w:rsid w:val="009A75AF"/>
    <w:rPr>
      <w:rFonts w:ascii="CTimesRoman" w:hAnsi="CTimesRoman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BD57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573F"/>
    <w:rPr>
      <w:sz w:val="24"/>
      <w:szCs w:val="24"/>
    </w:rPr>
  </w:style>
  <w:style w:type="character" w:customStyle="1" w:styleId="apple-converted-space">
    <w:name w:val="apple-converted-space"/>
    <w:rsid w:val="00C6179C"/>
  </w:style>
  <w:style w:type="paragraph" w:customStyle="1" w:styleId="Normal1">
    <w:name w:val="Normal1"/>
    <w:basedOn w:val="Normal"/>
    <w:rsid w:val="00C617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037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72B9"/>
    <w:rPr>
      <w:rFonts w:ascii="Segoe UI" w:hAnsi="Segoe UI" w:cs="Segoe UI"/>
      <w:sz w:val="18"/>
      <w:szCs w:val="18"/>
    </w:rPr>
  </w:style>
  <w:style w:type="character" w:customStyle="1" w:styleId="FontStyle51">
    <w:name w:val="Font Style51"/>
    <w:uiPriority w:val="99"/>
    <w:rsid w:val="00570480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54CD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F4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586A"/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2"/>
    <w:basedOn w:val="Normal"/>
    <w:rsid w:val="004E20FC"/>
    <w:pPr>
      <w:spacing w:before="100" w:beforeAutospacing="1" w:after="100" w:afterAutospacing="1"/>
    </w:pPr>
  </w:style>
  <w:style w:type="character" w:customStyle="1" w:styleId="v2-clan-left-2">
    <w:name w:val="v2-clan-left-2"/>
    <w:basedOn w:val="DefaultParagraphFont"/>
    <w:rsid w:val="005C163D"/>
  </w:style>
  <w:style w:type="character" w:customStyle="1" w:styleId="v2-clan-left-1">
    <w:name w:val="v2-clan-left-1"/>
    <w:basedOn w:val="DefaultParagraphFont"/>
    <w:rsid w:val="005C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1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6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2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36AF-97CB-429C-B610-5A2D1EDE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27166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Ljiljana Stoiljkovic</cp:lastModifiedBy>
  <cp:revision>33</cp:revision>
  <cp:lastPrinted>2026-07-01T06:43:00Z</cp:lastPrinted>
  <dcterms:created xsi:type="dcterms:W3CDTF">2026-06-25T11:54:00Z</dcterms:created>
  <dcterms:modified xsi:type="dcterms:W3CDTF">2026-07-01T08:32:00Z</dcterms:modified>
</cp:coreProperties>
</file>